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A7" w:rsidRDefault="00D152A7" w:rsidP="00F33612">
      <w:pPr>
        <w:keepNext/>
        <w:jc w:val="center"/>
        <w:outlineLvl w:val="0"/>
        <w:rPr>
          <w:b/>
          <w:sz w:val="28"/>
          <w:szCs w:val="28"/>
        </w:rPr>
      </w:pPr>
      <w:r w:rsidRPr="0086612C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>
            <v:imagedata r:id="rId7" o:title=""/>
          </v:shape>
        </w:pict>
      </w:r>
    </w:p>
    <w:p w:rsidR="00D152A7" w:rsidRDefault="00D152A7" w:rsidP="00F33612">
      <w:pPr>
        <w:keepNext/>
        <w:jc w:val="center"/>
        <w:outlineLvl w:val="0"/>
        <w:rPr>
          <w:b/>
          <w:sz w:val="28"/>
          <w:szCs w:val="28"/>
        </w:rPr>
      </w:pPr>
    </w:p>
    <w:p w:rsidR="00D152A7" w:rsidRPr="00CB7939" w:rsidRDefault="00D152A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152A7" w:rsidRPr="00FB5A61" w:rsidRDefault="00D152A7" w:rsidP="00F33612">
      <w:pPr>
        <w:keepNext/>
        <w:jc w:val="center"/>
        <w:outlineLvl w:val="1"/>
        <w:rPr>
          <w:sz w:val="24"/>
          <w:szCs w:val="24"/>
        </w:rPr>
      </w:pPr>
    </w:p>
    <w:p w:rsidR="00D152A7" w:rsidRPr="000415E1" w:rsidRDefault="00D152A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:rsidR="00D152A7" w:rsidRPr="000415E1" w:rsidRDefault="00D152A7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>DĖL NEĮGALIŲJŲ REIKALŲ TARYBOS SUDĖTIES PATVIRTINIMO</w:t>
      </w:r>
    </w:p>
    <w:p w:rsidR="00D152A7" w:rsidRPr="000415E1" w:rsidRDefault="00D152A7" w:rsidP="00F33612">
      <w:pPr>
        <w:jc w:val="center"/>
        <w:rPr>
          <w:sz w:val="24"/>
          <w:szCs w:val="24"/>
        </w:rPr>
      </w:pPr>
    </w:p>
    <w:p w:rsidR="00D152A7" w:rsidRPr="000415E1" w:rsidRDefault="00D152A7" w:rsidP="00413172">
      <w:pPr>
        <w:tabs>
          <w:tab w:val="left" w:pos="5070"/>
          <w:tab w:val="left" w:pos="5366"/>
          <w:tab w:val="left" w:pos="6771"/>
          <w:tab w:val="left" w:pos="7363"/>
        </w:tabs>
        <w:rPr>
          <w:sz w:val="24"/>
          <w:szCs w:val="24"/>
        </w:rPr>
      </w:pPr>
      <w:bookmarkStart w:id="0" w:name="registravimoDataIlga"/>
      <w:r>
        <w:rPr>
          <w:sz w:val="24"/>
          <w:szCs w:val="24"/>
        </w:rPr>
        <w:t xml:space="preserve">                                                      2013 m. spalio 24 d.</w:t>
      </w:r>
      <w:bookmarkStart w:id="1" w:name="_GoBack"/>
      <w:bookmarkEnd w:id="0"/>
      <w:bookmarkEnd w:id="1"/>
      <w:r w:rsidRPr="000415E1">
        <w:rPr>
          <w:noProof/>
          <w:sz w:val="24"/>
          <w:szCs w:val="24"/>
        </w:rPr>
        <w:t xml:space="preserve"> </w:t>
      </w:r>
      <w:r w:rsidRPr="000415E1">
        <w:rPr>
          <w:sz w:val="24"/>
          <w:szCs w:val="24"/>
        </w:rPr>
        <w:t xml:space="preserve">Nr. </w:t>
      </w:r>
      <w:r>
        <w:rPr>
          <w:sz w:val="24"/>
          <w:szCs w:val="24"/>
        </w:rPr>
        <w:t>T2-261</w:t>
      </w:r>
    </w:p>
    <w:p w:rsidR="00D152A7" w:rsidRPr="000415E1" w:rsidRDefault="00D152A7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:rsidR="00D152A7" w:rsidRPr="000415E1" w:rsidRDefault="00D152A7" w:rsidP="00F41647">
      <w:pPr>
        <w:pStyle w:val="BodyText"/>
        <w:rPr>
          <w:szCs w:val="24"/>
        </w:rPr>
      </w:pPr>
    </w:p>
    <w:p w:rsidR="00D152A7" w:rsidRPr="000415E1" w:rsidRDefault="00D152A7" w:rsidP="007B5B83">
      <w:pPr>
        <w:pStyle w:val="BodyText"/>
        <w:ind w:firstLine="748"/>
        <w:rPr>
          <w:spacing w:val="60"/>
          <w:szCs w:val="24"/>
        </w:rPr>
      </w:pPr>
      <w:r w:rsidRPr="000415E1">
        <w:rPr>
          <w:color w:val="000000"/>
          <w:szCs w:val="24"/>
        </w:rPr>
        <w:t xml:space="preserve">Vadovaudamasi Lietuvos Respublikos vietos savivaldos įstatymo </w:t>
      </w:r>
      <w:r w:rsidRPr="000415E1">
        <w:rPr>
          <w:szCs w:val="24"/>
        </w:rPr>
        <w:t xml:space="preserve">(Žin., 1994, Nr. 55-1049; 2008, Nr. 113-4290) 16 straipsnio 2 dalies 6 punktu, Neįgaliųjų reikalų tarybos nuostatų, patvirtintų Klaipėdos miesto savivaldybės tarybos 2013 m. birželio 27 d. sprendimu Nr. T2-158, 8 punktu, Klaipėdos miesto savivaldybės taryba </w:t>
      </w:r>
      <w:r w:rsidRPr="000415E1">
        <w:rPr>
          <w:spacing w:val="60"/>
          <w:szCs w:val="24"/>
        </w:rPr>
        <w:t>nusprendži</w:t>
      </w:r>
      <w:r w:rsidRPr="000415E1">
        <w:rPr>
          <w:szCs w:val="24"/>
        </w:rPr>
        <w:t>a: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1. Patvirtinti šią Neįgaliųjų reikalų tarybos sudėtį:</w:t>
      </w:r>
    </w:p>
    <w:p w:rsidR="00D152A7" w:rsidRPr="000415E1" w:rsidRDefault="00D152A7" w:rsidP="00212F65">
      <w:pPr>
        <w:pStyle w:val="BodyText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Janina Asadauskienė, Klaipėdos miesto savivaldybės administracijos Socialinių reikalų departamento Sveikatos apsaugos skyriaus vedėja;</w:t>
      </w:r>
    </w:p>
    <w:p w:rsidR="00D152A7" w:rsidRPr="000415E1" w:rsidRDefault="00D152A7" w:rsidP="00212F65">
      <w:pPr>
        <w:pStyle w:val="BodyText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Kazys Bagdonas, Klaipėdos jaunimo organizacijų asociacijos „Apskritasis stalas“ savanoris, dirbantis su neįgaliu jaunimu;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Audronė Balnionienė, Klaipėdos miesto savivaldybės tarybos Socialinių reikalų komiteto narė;</w:t>
      </w:r>
    </w:p>
    <w:p w:rsidR="00D152A7" w:rsidRPr="000415E1" w:rsidRDefault="00D152A7" w:rsidP="000F058D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Danutė Daukantienė, biudžetinės įstaigos Neįgaliųjų centro „Klaipėdos lakštutė“ direktorė;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Dalytė Fabijonavičienė, Lietuvos Raudonojo Kryžiaus draugijos Klaipėdos skyriaus atsakingoji sekretorė;</w:t>
      </w:r>
    </w:p>
    <w:p w:rsidR="00D152A7" w:rsidRPr="000415E1" w:rsidRDefault="00D152A7" w:rsidP="000F058D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Violeta Gembutienė, Klaipėdos miesto savivaldybės administracijos Miesto ūkio departamento Socialinės infrastruktūros priežiūros skyriaus vedėja;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Kristina Ivanova, Klaipėdos miesto neįgaliųjų draugijos pirmininko pavaduotoja;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Narūnas Lendraitis, Klaipėdos miesto savivaldybės administracijos Ugdymo ir kultūros departamento Kultūros skyriaus vedėjas;</w:t>
      </w:r>
    </w:p>
    <w:p w:rsidR="00D152A7" w:rsidRPr="000415E1" w:rsidRDefault="00D152A7" w:rsidP="000F058D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smartTag w:uri="urn:schemas-microsoft-com:office:smarttags" w:element="PersonName">
        <w:r w:rsidRPr="000415E1">
          <w:rPr>
            <w:sz w:val="24"/>
            <w:szCs w:val="24"/>
          </w:rPr>
          <w:t>Vytautas Lupeika</w:t>
        </w:r>
      </w:smartTag>
      <w:r w:rsidRPr="000415E1">
        <w:rPr>
          <w:sz w:val="24"/>
          <w:szCs w:val="24"/>
        </w:rPr>
        <w:t>, Klaipėdos miesto savivaldybės tarybos Miesto ūkio ir aplinkosaugos komiteto narys;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Aldona Petrauskienė, Klaipėdos krašto Alzheimerio ligos klubo „Atmena“ narė;</w:t>
      </w:r>
    </w:p>
    <w:p w:rsidR="00D152A7" w:rsidRPr="000415E1" w:rsidRDefault="00D152A7" w:rsidP="000F058D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Adolfas Ruškys, VšĮ „Likimo laiptai“ direktorius;</w:t>
      </w:r>
    </w:p>
    <w:p w:rsidR="00D152A7" w:rsidRPr="000415E1" w:rsidRDefault="00D152A7" w:rsidP="00CF1B4B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smartTag w:uri="urn:schemas-microsoft-com:office:smarttags" w:element="PersonName">
        <w:r w:rsidRPr="000415E1">
          <w:rPr>
            <w:sz w:val="24"/>
            <w:szCs w:val="24"/>
          </w:rPr>
          <w:t>Laima</w:t>
        </w:r>
      </w:smartTag>
      <w:r w:rsidRPr="000415E1">
        <w:rPr>
          <w:sz w:val="24"/>
          <w:szCs w:val="24"/>
        </w:rPr>
        <w:t xml:space="preserve"> Stelingienė, Lietuvos aklųjų ir silpnaregių sąjungos Klaipėdos miesto filialo narė;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Ilma Šiaškienė, Klaipėdos miesto savivaldybės tarybos Ugdymo ir jaunimo reikalų komiteto pirmininko pavaduotoja;</w:t>
      </w:r>
    </w:p>
    <w:p w:rsidR="00D152A7" w:rsidRPr="000415E1" w:rsidRDefault="00D152A7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Janina Tulabienė, Lietuvos sutrikusio intelekto žmonių globos bendrijos „Klaipėdos viltis“ pirmininkė, VšĮ „Gyvenimo namai“ direktorė;</w:t>
      </w:r>
    </w:p>
    <w:p w:rsidR="00D152A7" w:rsidRPr="000415E1" w:rsidRDefault="00D152A7" w:rsidP="00212F65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>Darius Žiaučyna, biudžetinės įstaigos Klaipėdos kūno kultūros ir rekreacijos centro metodininkas.</w:t>
      </w:r>
    </w:p>
    <w:p w:rsidR="00D152A7" w:rsidRPr="000415E1" w:rsidRDefault="00D152A7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0415E1">
        <w:rPr>
          <w:color w:val="000000"/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D152A7" w:rsidRPr="000415E1" w:rsidRDefault="00D152A7" w:rsidP="003633FC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D152A7" w:rsidRPr="000415E1" w:rsidTr="00A714A0">
        <w:tc>
          <w:tcPr>
            <w:tcW w:w="7338" w:type="dxa"/>
          </w:tcPr>
          <w:p w:rsidR="00D152A7" w:rsidRDefault="00D152A7">
            <w:pPr>
              <w:rPr>
                <w:sz w:val="24"/>
                <w:szCs w:val="24"/>
              </w:rPr>
            </w:pPr>
          </w:p>
          <w:p w:rsidR="00D152A7" w:rsidRPr="000415E1" w:rsidRDefault="00D152A7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D152A7" w:rsidRDefault="00D152A7" w:rsidP="004131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152A7" w:rsidRPr="000415E1" w:rsidRDefault="00D152A7" w:rsidP="004131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PersonName">
              <w:r>
                <w:rPr>
                  <w:sz w:val="24"/>
                  <w:szCs w:val="24"/>
                  <w:lang w:eastAsia="en-US"/>
                </w:rPr>
                <w:t>Vytautas Grubliauskas</w:t>
              </w:r>
            </w:smartTag>
          </w:p>
        </w:tc>
      </w:tr>
    </w:tbl>
    <w:p w:rsidR="00D152A7" w:rsidRPr="000415E1" w:rsidRDefault="00D152A7" w:rsidP="00A714A0">
      <w:pPr>
        <w:jc w:val="both"/>
        <w:rPr>
          <w:sz w:val="24"/>
          <w:szCs w:val="24"/>
        </w:rPr>
      </w:pPr>
    </w:p>
    <w:sectPr w:rsidR="00D152A7" w:rsidRPr="000415E1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A7" w:rsidRDefault="00D152A7" w:rsidP="00F41647">
      <w:r>
        <w:separator/>
      </w:r>
    </w:p>
  </w:endnote>
  <w:endnote w:type="continuationSeparator" w:id="0">
    <w:p w:rsidR="00D152A7" w:rsidRDefault="00D152A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A7" w:rsidRDefault="00D152A7" w:rsidP="00F41647">
      <w:r>
        <w:separator/>
      </w:r>
    </w:p>
  </w:footnote>
  <w:footnote w:type="continuationSeparator" w:id="0">
    <w:p w:rsidR="00D152A7" w:rsidRDefault="00D152A7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A7" w:rsidRPr="00A714A0" w:rsidRDefault="00D152A7" w:rsidP="00A714A0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2A07"/>
    <w:rsid w:val="00024730"/>
    <w:rsid w:val="000410EB"/>
    <w:rsid w:val="000415E1"/>
    <w:rsid w:val="00051916"/>
    <w:rsid w:val="00071EBB"/>
    <w:rsid w:val="000944BF"/>
    <w:rsid w:val="000E185F"/>
    <w:rsid w:val="000E6C34"/>
    <w:rsid w:val="000F058D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76A"/>
    <w:rsid w:val="001C4B43"/>
    <w:rsid w:val="001C5C82"/>
    <w:rsid w:val="001C70B2"/>
    <w:rsid w:val="001D1AE7"/>
    <w:rsid w:val="001E325F"/>
    <w:rsid w:val="0020233B"/>
    <w:rsid w:val="00212DD5"/>
    <w:rsid w:val="00212F65"/>
    <w:rsid w:val="00237B69"/>
    <w:rsid w:val="00242AEE"/>
    <w:rsid w:val="00242B88"/>
    <w:rsid w:val="002518B4"/>
    <w:rsid w:val="0026763B"/>
    <w:rsid w:val="0026791C"/>
    <w:rsid w:val="00276B28"/>
    <w:rsid w:val="00291226"/>
    <w:rsid w:val="002B3D81"/>
    <w:rsid w:val="002D63E4"/>
    <w:rsid w:val="002E1778"/>
    <w:rsid w:val="002E3A8D"/>
    <w:rsid w:val="002F0480"/>
    <w:rsid w:val="002F5E80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E5D65"/>
    <w:rsid w:val="003E603A"/>
    <w:rsid w:val="00401332"/>
    <w:rsid w:val="00405B54"/>
    <w:rsid w:val="00413172"/>
    <w:rsid w:val="00416DE9"/>
    <w:rsid w:val="00421E3C"/>
    <w:rsid w:val="00433CCC"/>
    <w:rsid w:val="0044270B"/>
    <w:rsid w:val="00445CA9"/>
    <w:rsid w:val="004545AD"/>
    <w:rsid w:val="00465258"/>
    <w:rsid w:val="00471432"/>
    <w:rsid w:val="00472954"/>
    <w:rsid w:val="00496D98"/>
    <w:rsid w:val="004C7538"/>
    <w:rsid w:val="00514E6E"/>
    <w:rsid w:val="00524DA3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603696"/>
    <w:rsid w:val="00606132"/>
    <w:rsid w:val="00611AFC"/>
    <w:rsid w:val="00643BFA"/>
    <w:rsid w:val="00647F90"/>
    <w:rsid w:val="00664949"/>
    <w:rsid w:val="0068089F"/>
    <w:rsid w:val="006872EA"/>
    <w:rsid w:val="006A09D2"/>
    <w:rsid w:val="006A4675"/>
    <w:rsid w:val="006B429F"/>
    <w:rsid w:val="006C1956"/>
    <w:rsid w:val="006E106A"/>
    <w:rsid w:val="006F416F"/>
    <w:rsid w:val="006F4715"/>
    <w:rsid w:val="007101E5"/>
    <w:rsid w:val="00710820"/>
    <w:rsid w:val="00725184"/>
    <w:rsid w:val="007775F7"/>
    <w:rsid w:val="007B072A"/>
    <w:rsid w:val="007B5B83"/>
    <w:rsid w:val="007E6947"/>
    <w:rsid w:val="00801E4F"/>
    <w:rsid w:val="008051FA"/>
    <w:rsid w:val="00810B8C"/>
    <w:rsid w:val="00835C98"/>
    <w:rsid w:val="00850923"/>
    <w:rsid w:val="008623E9"/>
    <w:rsid w:val="00862E4E"/>
    <w:rsid w:val="00864F6F"/>
    <w:rsid w:val="0086612C"/>
    <w:rsid w:val="00871DCB"/>
    <w:rsid w:val="0089539F"/>
    <w:rsid w:val="008C0719"/>
    <w:rsid w:val="008C2784"/>
    <w:rsid w:val="008C6BDA"/>
    <w:rsid w:val="008D3E3C"/>
    <w:rsid w:val="008D69DD"/>
    <w:rsid w:val="008E411C"/>
    <w:rsid w:val="008F665C"/>
    <w:rsid w:val="008F77DE"/>
    <w:rsid w:val="00932DDD"/>
    <w:rsid w:val="00992643"/>
    <w:rsid w:val="009C37F7"/>
    <w:rsid w:val="009C6781"/>
    <w:rsid w:val="009D60AD"/>
    <w:rsid w:val="00A12015"/>
    <w:rsid w:val="00A1230B"/>
    <w:rsid w:val="00A3260E"/>
    <w:rsid w:val="00A44DC7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7320C"/>
    <w:rsid w:val="00BA2105"/>
    <w:rsid w:val="00BB07E2"/>
    <w:rsid w:val="00BE48DE"/>
    <w:rsid w:val="00C16E65"/>
    <w:rsid w:val="00C37884"/>
    <w:rsid w:val="00C42F00"/>
    <w:rsid w:val="00C6502A"/>
    <w:rsid w:val="00C70A51"/>
    <w:rsid w:val="00C73DF4"/>
    <w:rsid w:val="00C96892"/>
    <w:rsid w:val="00CA7B58"/>
    <w:rsid w:val="00CB3E22"/>
    <w:rsid w:val="00CB7939"/>
    <w:rsid w:val="00CE6CB5"/>
    <w:rsid w:val="00CF1B4B"/>
    <w:rsid w:val="00CF5CF7"/>
    <w:rsid w:val="00D12E1C"/>
    <w:rsid w:val="00D152A6"/>
    <w:rsid w:val="00D152A7"/>
    <w:rsid w:val="00D15B9B"/>
    <w:rsid w:val="00D42E6E"/>
    <w:rsid w:val="00D81831"/>
    <w:rsid w:val="00DA1E95"/>
    <w:rsid w:val="00DA415D"/>
    <w:rsid w:val="00DD4B5B"/>
    <w:rsid w:val="00DE0BFB"/>
    <w:rsid w:val="00DF21FC"/>
    <w:rsid w:val="00E37B92"/>
    <w:rsid w:val="00E65B25"/>
    <w:rsid w:val="00E96582"/>
    <w:rsid w:val="00E97901"/>
    <w:rsid w:val="00E97E0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60107"/>
    <w:rsid w:val="00F71567"/>
    <w:rsid w:val="00F71B55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5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BodyText2">
    <w:name w:val="Body Text 2"/>
    <w:basedOn w:val="Normal"/>
    <w:link w:val="BodyText2Char"/>
    <w:uiPriority w:val="99"/>
    <w:semiHidden/>
    <w:rsid w:val="00D152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152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1482</Words>
  <Characters>845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8</cp:revision>
  <cp:lastPrinted>2013-10-24T07:18:00Z</cp:lastPrinted>
  <dcterms:created xsi:type="dcterms:W3CDTF">2013-09-23T12:10:00Z</dcterms:created>
  <dcterms:modified xsi:type="dcterms:W3CDTF">2013-10-24T12:04:00Z</dcterms:modified>
</cp:coreProperties>
</file>