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28" w:rsidRDefault="00C51928" w:rsidP="00CA4D3B">
      <w:pPr>
        <w:keepNext/>
        <w:jc w:val="center"/>
        <w:outlineLvl w:val="0"/>
        <w:rPr>
          <w:b/>
        </w:rPr>
      </w:pPr>
      <w:r w:rsidRPr="00E06E26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C51928" w:rsidRPr="00AF7D08" w:rsidRDefault="00C51928" w:rsidP="00CA4D3B">
      <w:pPr>
        <w:keepNext/>
        <w:jc w:val="center"/>
        <w:outlineLvl w:val="0"/>
        <w:rPr>
          <w:b/>
        </w:rPr>
      </w:pPr>
    </w:p>
    <w:p w:rsidR="00C51928" w:rsidRDefault="00C5192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51928" w:rsidRDefault="00C51928" w:rsidP="00CA4D3B">
      <w:pPr>
        <w:keepNext/>
        <w:jc w:val="center"/>
        <w:outlineLvl w:val="1"/>
        <w:rPr>
          <w:b/>
        </w:rPr>
      </w:pPr>
    </w:p>
    <w:p w:rsidR="00C51928" w:rsidRDefault="00C5192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51928" w:rsidRDefault="00C51928" w:rsidP="00636B06">
      <w:pPr>
        <w:jc w:val="center"/>
        <w:rPr>
          <w:b/>
          <w:caps/>
        </w:rPr>
      </w:pPr>
      <w:r>
        <w:rPr>
          <w:b/>
        </w:rPr>
        <w:t xml:space="preserve">DĖL </w:t>
      </w:r>
      <w:r>
        <w:rPr>
          <w:b/>
          <w:caps/>
        </w:rPr>
        <w:t>Klaipėdos miesto savivaldybės tarybos</w:t>
      </w:r>
      <w:r>
        <w:t xml:space="preserve"> </w:t>
      </w:r>
      <w:smartTag w:uri="urn:schemas-microsoft-com:office:smarttags" w:element="metricconverter">
        <w:smartTagPr>
          <w:attr w:name="ProductID" w:val="2010 M"/>
        </w:smartTagPr>
        <w:r>
          <w:rPr>
            <w:b/>
          </w:rPr>
          <w:t>2010 M</w:t>
        </w:r>
      </w:smartTag>
      <w:r>
        <w:rPr>
          <w:b/>
        </w:rPr>
        <w:t xml:space="preserve">. LAPKRIČIO 25 D. SPRENDIMO NR. T2-330 „DĖL KLAIPĖDOS MIESTO SAVIVALDYBĖS </w:t>
      </w:r>
      <w:r>
        <w:rPr>
          <w:b/>
          <w:caps/>
        </w:rPr>
        <w:t xml:space="preserve">Vietinės rinkliavos UŽ KOMUNALINIŲ ATLIEKŲ SURINKIMĄ IR TVARKYMĄ NUOSTATŲ PATVIRTINIMO“ PAKEITIMO </w:t>
      </w:r>
    </w:p>
    <w:p w:rsidR="00C51928" w:rsidRDefault="00C51928" w:rsidP="00CA4D3B">
      <w:pPr>
        <w:jc w:val="center"/>
      </w:pPr>
    </w:p>
    <w:p w:rsidR="00C51928" w:rsidRPr="003C09F9" w:rsidRDefault="00C5192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 xml:space="preserve">. lapkričio 28 d. </w:t>
      </w:r>
      <w:bookmarkEnd w:id="0"/>
      <w:r w:rsidRPr="003C09F9">
        <w:t>Nr.</w:t>
      </w:r>
      <w:r>
        <w:t xml:space="preserve"> </w:t>
      </w:r>
      <w:bookmarkStart w:id="1" w:name="dokumentoNr"/>
      <w:r>
        <w:t>T2-301</w:t>
      </w:r>
      <w:bookmarkEnd w:id="1"/>
    </w:p>
    <w:p w:rsidR="00C51928" w:rsidRDefault="00C5192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51928" w:rsidRPr="008354D5" w:rsidRDefault="00C51928" w:rsidP="00CA4D3B">
      <w:pPr>
        <w:jc w:val="center"/>
      </w:pPr>
    </w:p>
    <w:p w:rsidR="00C51928" w:rsidRDefault="00C51928" w:rsidP="00CA4D3B">
      <w:pPr>
        <w:jc w:val="center"/>
      </w:pPr>
    </w:p>
    <w:p w:rsidR="00C51928" w:rsidRDefault="00C51928" w:rsidP="00636B0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(Žin., 1994, Nr. 55-1049; 2008, Nr. 113-4290, </w:t>
      </w:r>
      <w:r>
        <w:rPr>
          <w:iCs/>
        </w:rPr>
        <w:t>Nr. 137-5379;</w:t>
      </w:r>
      <w:r>
        <w:rPr>
          <w:i/>
          <w:iCs/>
          <w:sz w:val="18"/>
          <w:szCs w:val="18"/>
        </w:rPr>
        <w:t xml:space="preserve"> </w:t>
      </w:r>
      <w:r>
        <w:t>2009, Nr. 77-3165, Nr. 159-7206; 2010, Nr. 25-1177, Nr. 51</w:t>
      </w:r>
      <w:r>
        <w:noBreakHyphen/>
        <w:t>2480, Nr. 86</w:t>
      </w:r>
      <w:r>
        <w:noBreakHyphen/>
        <w:t>4525; 2011, Nr. 52-2504; 2012, Nr.</w:t>
      </w:r>
      <w:r>
        <w:rPr>
          <w:bCs/>
        </w:rPr>
        <w:t xml:space="preserve"> 136-6958; 2013, Nr. 76-3826, Nr. 79</w:t>
      </w:r>
      <w:r>
        <w:rPr>
          <w:bCs/>
        </w:rPr>
        <w:noBreakHyphen/>
        <w:t>3981</w:t>
      </w:r>
      <w:r>
        <w:t xml:space="preserve">) 16 straipsnio 2 dalies 37 punktu, 18 straipsnio 1 dalimi ir Lietuvos Respublikos rinkliavų įstatymo (Žin., 2000, Nr. 52-1484) 12 straipsnio 2 punktu, Klaipėdos miesto savivaldybės taryba </w:t>
      </w:r>
      <w:r>
        <w:rPr>
          <w:spacing w:val="60"/>
        </w:rPr>
        <w:t>nusprendži</w:t>
      </w:r>
      <w:r>
        <w:t>a:</w:t>
      </w:r>
    </w:p>
    <w:p w:rsidR="00C51928" w:rsidRDefault="00C51928" w:rsidP="00636B06">
      <w:pPr>
        <w:ind w:firstLine="709"/>
        <w:jc w:val="both"/>
      </w:pPr>
      <w:r>
        <w:t xml:space="preserve">1. Pakeisti Klaipėdos miesto savivaldybės vietinės rinkliavos už komunalinių atliekų surinkimą ir tvarkymą nuostatus, patvirtintus Klaipėdos miesto savivaldybės tarybos </w:t>
      </w:r>
      <w:smartTag w:uri="urn:schemas-microsoft-com:office:smarttags" w:element="metricconverter">
        <w:smartTagPr>
          <w:attr w:name="ProductID" w:val="2014 m"/>
        </w:smartTagPr>
        <w:r>
          <w:t>2010 m</w:t>
        </w:r>
      </w:smartTag>
      <w:r>
        <w:t>. lapkričio 25 d. sprendimu Nr. T2-330:</w:t>
      </w:r>
    </w:p>
    <w:p w:rsidR="00C51928" w:rsidRDefault="00C51928" w:rsidP="00636B06">
      <w:pPr>
        <w:ind w:firstLine="709"/>
        <w:jc w:val="both"/>
      </w:pPr>
      <w:r>
        <w:t>1.1. išdėstyti 1 priedą nauja redakcija (pridedama);</w:t>
      </w:r>
    </w:p>
    <w:p w:rsidR="00C51928" w:rsidRDefault="00C51928" w:rsidP="00636B06">
      <w:pPr>
        <w:ind w:firstLine="709"/>
        <w:jc w:val="both"/>
      </w:pPr>
      <w:r>
        <w:t>1.2.  išdėstyti 2 priedą nauja redakcija (pridedama).</w:t>
      </w:r>
    </w:p>
    <w:p w:rsidR="00C51928" w:rsidRDefault="00C51928" w:rsidP="00636B06">
      <w:pPr>
        <w:ind w:firstLine="709"/>
        <w:jc w:val="both"/>
      </w:pPr>
      <w:r>
        <w:t xml:space="preserve">2. Nustatyti, kad šis sprendimas įsigalioja </w:t>
      </w:r>
      <w:smartTag w:uri="urn:schemas-microsoft-com:office:smarttags" w:element="metricconverter">
        <w:smartTagPr>
          <w:attr w:name="ProductID" w:val="2014 m"/>
        </w:smartTagPr>
        <w:r>
          <w:t>2014 m</w:t>
        </w:r>
      </w:smartTag>
      <w:r>
        <w:t xml:space="preserve">. sausio 1 d. </w:t>
      </w:r>
    </w:p>
    <w:p w:rsidR="00C51928" w:rsidRDefault="00C51928" w:rsidP="00636B06">
      <w:pPr>
        <w:tabs>
          <w:tab w:val="left" w:pos="1080"/>
        </w:tabs>
        <w:ind w:firstLine="709"/>
        <w:jc w:val="both"/>
      </w:pPr>
      <w:r>
        <w:t>3. Skelbti apie šį sprendimą vietinėje spaudoje ir visą sprendimo tekstą – Klaipėdos miesto savivaldybės interneto tinklalapyje.</w:t>
      </w:r>
    </w:p>
    <w:p w:rsidR="00C51928" w:rsidRDefault="00C51928" w:rsidP="00CA4D3B">
      <w:pPr>
        <w:jc w:val="both"/>
      </w:pPr>
      <w:bookmarkStart w:id="2" w:name="_GoBack"/>
      <w:bookmarkEnd w:id="2"/>
    </w:p>
    <w:p w:rsidR="00C51928" w:rsidRDefault="00C51928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C51928" w:rsidTr="00E06E26">
        <w:tc>
          <w:tcPr>
            <w:tcW w:w="7054" w:type="dxa"/>
          </w:tcPr>
          <w:p w:rsidR="00C51928" w:rsidRDefault="00C51928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C51928" w:rsidRDefault="00C51928" w:rsidP="00E06E2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C51928" w:rsidRDefault="00C51928" w:rsidP="004476DD">
      <w:pPr>
        <w:jc w:val="both"/>
      </w:pPr>
    </w:p>
    <w:sectPr w:rsidR="00C51928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1456CE"/>
    <w:rsid w:val="00397515"/>
    <w:rsid w:val="003C09F9"/>
    <w:rsid w:val="004476DD"/>
    <w:rsid w:val="00597EE8"/>
    <w:rsid w:val="005F495C"/>
    <w:rsid w:val="00636B06"/>
    <w:rsid w:val="00743C2B"/>
    <w:rsid w:val="00786775"/>
    <w:rsid w:val="008354D5"/>
    <w:rsid w:val="009D489D"/>
    <w:rsid w:val="00AF7D08"/>
    <w:rsid w:val="00C51928"/>
    <w:rsid w:val="00CA4D3B"/>
    <w:rsid w:val="00D50F7E"/>
    <w:rsid w:val="00E06E26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861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r.chockeviciene</cp:lastModifiedBy>
  <cp:revision>2</cp:revision>
  <dcterms:created xsi:type="dcterms:W3CDTF">2013-12-02T07:16:00Z</dcterms:created>
  <dcterms:modified xsi:type="dcterms:W3CDTF">2013-12-02T07:16:00Z</dcterms:modified>
</cp:coreProperties>
</file>