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B" w14:textId="77777777" w:rsidR="003A3BBD" w:rsidRPr="009122D7" w:rsidRDefault="003A3BBD" w:rsidP="00272DF7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 w:rsidR="00933FCD">
        <w:rPr>
          <w:b/>
          <w:color w:val="000000"/>
          <w:sz w:val="24"/>
          <w:szCs w:val="24"/>
        </w:rPr>
        <w:t>4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14:paraId="4D4550CC" w14:textId="77777777" w:rsidR="003A3BBD" w:rsidRPr="00F33612" w:rsidRDefault="003A3BBD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3C09F9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1456CE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4550CF" w14:textId="77777777" w:rsidR="003A3BBD" w:rsidRDefault="003A3BBD" w:rsidP="00AD2EE1">
      <w:pPr>
        <w:pStyle w:val="Pagrindinistekstas"/>
        <w:rPr>
          <w:szCs w:val="24"/>
        </w:rPr>
      </w:pPr>
    </w:p>
    <w:p w14:paraId="4D4550D0" w14:textId="77777777" w:rsidR="003A3BBD" w:rsidRDefault="003A3BBD" w:rsidP="00AD2EE1">
      <w:pPr>
        <w:pStyle w:val="Pagrindinistekstas"/>
        <w:rPr>
          <w:szCs w:val="24"/>
        </w:rPr>
      </w:pPr>
    </w:p>
    <w:p w14:paraId="4D4550D1" w14:textId="006E6159" w:rsidR="003A3BBD" w:rsidRPr="009122D7" w:rsidRDefault="003A3BBD" w:rsidP="00272DF7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Vadovaudamasi Lietuvos Respubl</w:t>
      </w:r>
      <w:r w:rsidR="000271AB">
        <w:rPr>
          <w:color w:val="000000"/>
          <w:sz w:val="24"/>
          <w:szCs w:val="24"/>
        </w:rPr>
        <w:t>ikos vietos savivaldos įstatymo</w:t>
      </w:r>
      <w:r w:rsidRPr="009122D7">
        <w:rPr>
          <w:color w:val="000000"/>
          <w:sz w:val="24"/>
          <w:szCs w:val="24"/>
        </w:rPr>
        <w:t xml:space="preserve"> 16 straipsnio 2 dalies 17</w:t>
      </w:r>
      <w:r w:rsidR="000271AB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 xml:space="preserve">punktu 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14:paraId="4D4550D2" w14:textId="77777777" w:rsidR="003A3BBD" w:rsidRPr="009122D7" w:rsidRDefault="003A3BBD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 Patvirtinti Klaipėdos miesto savivaldybės aplinkos apsaugos rėmimo specialiosios programos 201</w:t>
      </w:r>
      <w:r w:rsidR="00933FCD">
        <w:rPr>
          <w:color w:val="000000"/>
          <w:sz w:val="24"/>
          <w:szCs w:val="24"/>
        </w:rPr>
        <w:t>4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14:paraId="4D4550D3" w14:textId="52687BE4" w:rsidR="003A3BBD" w:rsidRPr="009122D7" w:rsidRDefault="003A3BBD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 xml:space="preserve">2. Skelbti šį sprendimą </w:t>
      </w:r>
      <w:r w:rsidR="00944345">
        <w:rPr>
          <w:color w:val="000000"/>
          <w:sz w:val="24"/>
          <w:szCs w:val="24"/>
        </w:rPr>
        <w:t xml:space="preserve">Teisės aktų registre ir </w:t>
      </w:r>
      <w:r w:rsidRPr="009122D7">
        <w:rPr>
          <w:color w:val="000000"/>
          <w:sz w:val="24"/>
          <w:szCs w:val="24"/>
        </w:rPr>
        <w:t>Klaipėdos miesto savivaldybės interneto tinklalapyje.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D" w14:textId="77777777" w:rsidTr="00112F80">
        <w:tc>
          <w:tcPr>
            <w:tcW w:w="7338" w:type="dxa"/>
          </w:tcPr>
          <w:p w14:paraId="4D4550DB" w14:textId="77777777" w:rsidR="003A3BBD" w:rsidRPr="00F33612" w:rsidRDefault="003A3BBD" w:rsidP="00112F8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4D4550DC" w14:textId="77777777" w:rsidR="003A3BBD" w:rsidRPr="00F33612" w:rsidRDefault="003A3BBD" w:rsidP="00112F8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4D4550DE" w14:textId="77777777" w:rsidR="003A3BBD" w:rsidRDefault="003A3BBD" w:rsidP="006F330C">
      <w:pPr>
        <w:rPr>
          <w:sz w:val="24"/>
          <w:szCs w:val="24"/>
        </w:rPr>
      </w:pPr>
    </w:p>
    <w:p w14:paraId="4D4550DF" w14:textId="77777777" w:rsidR="003A3BBD" w:rsidRDefault="003A3BBD" w:rsidP="00DF76E0">
      <w:pPr>
        <w:jc w:val="both"/>
        <w:rPr>
          <w:sz w:val="24"/>
          <w:szCs w:val="24"/>
        </w:rPr>
      </w:pPr>
    </w:p>
    <w:p w14:paraId="4D4550E0" w14:textId="77777777" w:rsidR="003A3BBD" w:rsidRDefault="003A3BBD" w:rsidP="00DF76E0">
      <w:pPr>
        <w:jc w:val="both"/>
        <w:rPr>
          <w:sz w:val="24"/>
          <w:szCs w:val="24"/>
        </w:rPr>
      </w:pPr>
    </w:p>
    <w:p w14:paraId="4D4550E1" w14:textId="77777777" w:rsidR="003A3BBD" w:rsidRDefault="003A3BBD" w:rsidP="00DF76E0">
      <w:pPr>
        <w:jc w:val="both"/>
        <w:rPr>
          <w:sz w:val="24"/>
          <w:szCs w:val="24"/>
        </w:rPr>
      </w:pPr>
    </w:p>
    <w:p w14:paraId="4D4550E2" w14:textId="77777777" w:rsidR="003A3BBD" w:rsidRDefault="003A3BBD" w:rsidP="00DF76E0">
      <w:pPr>
        <w:jc w:val="both"/>
        <w:rPr>
          <w:sz w:val="24"/>
          <w:szCs w:val="24"/>
        </w:rPr>
      </w:pPr>
    </w:p>
    <w:p w14:paraId="4D4550E3" w14:textId="77777777" w:rsidR="003A3BBD" w:rsidRDefault="003A3BBD" w:rsidP="00DF76E0">
      <w:pPr>
        <w:jc w:val="both"/>
        <w:rPr>
          <w:sz w:val="24"/>
          <w:szCs w:val="24"/>
        </w:rPr>
      </w:pPr>
    </w:p>
    <w:p w14:paraId="4D4550E4" w14:textId="77777777" w:rsidR="003A3BBD" w:rsidRDefault="003A3BBD" w:rsidP="00DF76E0">
      <w:pPr>
        <w:jc w:val="both"/>
        <w:rPr>
          <w:sz w:val="24"/>
          <w:szCs w:val="24"/>
        </w:rPr>
      </w:pPr>
    </w:p>
    <w:p w14:paraId="4D4550E5" w14:textId="77777777" w:rsidR="00933FCD" w:rsidRDefault="00933FCD" w:rsidP="00DF76E0">
      <w:pPr>
        <w:jc w:val="both"/>
        <w:rPr>
          <w:sz w:val="24"/>
          <w:szCs w:val="24"/>
        </w:rPr>
      </w:pPr>
    </w:p>
    <w:p w14:paraId="4D4550E6" w14:textId="77777777" w:rsidR="00933FCD" w:rsidRDefault="00933FCD" w:rsidP="00DF76E0">
      <w:pPr>
        <w:jc w:val="both"/>
        <w:rPr>
          <w:sz w:val="24"/>
          <w:szCs w:val="24"/>
        </w:rPr>
      </w:pPr>
    </w:p>
    <w:p w14:paraId="4D4550E7" w14:textId="77777777" w:rsidR="00933FCD" w:rsidRDefault="00933FCD" w:rsidP="00DF76E0">
      <w:pPr>
        <w:jc w:val="both"/>
        <w:rPr>
          <w:sz w:val="24"/>
          <w:szCs w:val="24"/>
        </w:rPr>
      </w:pPr>
    </w:p>
    <w:p w14:paraId="4D4550E8" w14:textId="77777777" w:rsidR="00933FCD" w:rsidRDefault="00933FCD" w:rsidP="00DF76E0">
      <w:pPr>
        <w:jc w:val="both"/>
        <w:rPr>
          <w:sz w:val="24"/>
          <w:szCs w:val="24"/>
        </w:rPr>
      </w:pPr>
    </w:p>
    <w:p w14:paraId="4D4550E9" w14:textId="77777777" w:rsidR="00933FCD" w:rsidRDefault="00933FCD" w:rsidP="00DF76E0">
      <w:pPr>
        <w:jc w:val="both"/>
        <w:rPr>
          <w:sz w:val="24"/>
          <w:szCs w:val="24"/>
        </w:rPr>
      </w:pPr>
    </w:p>
    <w:p w14:paraId="4D4550EA" w14:textId="77777777" w:rsidR="003A3BBD" w:rsidRDefault="003A3BBD" w:rsidP="00DF76E0">
      <w:pPr>
        <w:jc w:val="both"/>
        <w:rPr>
          <w:sz w:val="24"/>
          <w:szCs w:val="24"/>
        </w:rPr>
      </w:pPr>
    </w:p>
    <w:p w14:paraId="4D4550EB" w14:textId="77777777" w:rsidR="003A3BBD" w:rsidRDefault="003A3BBD" w:rsidP="00DF76E0">
      <w:pPr>
        <w:jc w:val="both"/>
        <w:rPr>
          <w:sz w:val="24"/>
          <w:szCs w:val="24"/>
        </w:rPr>
      </w:pPr>
    </w:p>
    <w:p w14:paraId="4D4550EC" w14:textId="77777777" w:rsidR="003A3BBD" w:rsidRDefault="003A3BBD" w:rsidP="00DF76E0">
      <w:pPr>
        <w:jc w:val="both"/>
        <w:rPr>
          <w:sz w:val="24"/>
          <w:szCs w:val="24"/>
        </w:rPr>
      </w:pPr>
    </w:p>
    <w:p w14:paraId="4D4550ED" w14:textId="77777777" w:rsidR="003A3BBD" w:rsidRDefault="003A3BBD" w:rsidP="00DF76E0">
      <w:pPr>
        <w:jc w:val="both"/>
        <w:rPr>
          <w:sz w:val="24"/>
          <w:szCs w:val="24"/>
        </w:rPr>
      </w:pPr>
    </w:p>
    <w:p w14:paraId="4D4550EE" w14:textId="77777777" w:rsidR="003A3BBD" w:rsidRDefault="003A3BBD" w:rsidP="00DF76E0">
      <w:pPr>
        <w:jc w:val="both"/>
        <w:rPr>
          <w:sz w:val="24"/>
          <w:szCs w:val="24"/>
        </w:rPr>
      </w:pPr>
    </w:p>
    <w:p w14:paraId="4D4550EF" w14:textId="77777777" w:rsidR="003A3BBD" w:rsidRDefault="003A3BBD" w:rsidP="00DF76E0">
      <w:pPr>
        <w:jc w:val="both"/>
        <w:rPr>
          <w:sz w:val="24"/>
          <w:szCs w:val="24"/>
        </w:rPr>
      </w:pPr>
    </w:p>
    <w:p w14:paraId="4D4550F0" w14:textId="77777777" w:rsidR="003A3BBD" w:rsidRDefault="003A3BBD" w:rsidP="00DF76E0">
      <w:pPr>
        <w:jc w:val="both"/>
        <w:rPr>
          <w:sz w:val="24"/>
          <w:szCs w:val="24"/>
        </w:rPr>
      </w:pPr>
    </w:p>
    <w:p w14:paraId="4D4550F1" w14:textId="77777777" w:rsidR="003A3BBD" w:rsidRDefault="003A3BBD" w:rsidP="00DF76E0">
      <w:pPr>
        <w:jc w:val="both"/>
        <w:rPr>
          <w:sz w:val="24"/>
          <w:szCs w:val="24"/>
        </w:rPr>
      </w:pPr>
    </w:p>
    <w:p w14:paraId="25994DB4" w14:textId="77777777" w:rsidR="000271AB" w:rsidRDefault="000271AB" w:rsidP="00DF76E0">
      <w:pPr>
        <w:jc w:val="both"/>
        <w:rPr>
          <w:sz w:val="24"/>
          <w:szCs w:val="24"/>
        </w:rPr>
      </w:pPr>
    </w:p>
    <w:p w14:paraId="0546B8FA" w14:textId="77777777" w:rsidR="000271AB" w:rsidRDefault="000271AB" w:rsidP="00DF76E0">
      <w:pPr>
        <w:jc w:val="both"/>
        <w:rPr>
          <w:sz w:val="24"/>
          <w:szCs w:val="24"/>
        </w:rPr>
      </w:pPr>
    </w:p>
    <w:p w14:paraId="4D4550F2" w14:textId="77777777" w:rsidR="003A3BBD" w:rsidRDefault="003A3BBD" w:rsidP="00DF76E0">
      <w:pPr>
        <w:jc w:val="both"/>
        <w:rPr>
          <w:sz w:val="24"/>
          <w:szCs w:val="24"/>
        </w:rPr>
      </w:pPr>
    </w:p>
    <w:p w14:paraId="4D4550F3" w14:textId="77777777" w:rsidR="003A3BBD" w:rsidRDefault="003A3BBD" w:rsidP="00DF76E0">
      <w:pPr>
        <w:jc w:val="both"/>
        <w:rPr>
          <w:sz w:val="24"/>
          <w:szCs w:val="24"/>
        </w:rPr>
      </w:pPr>
    </w:p>
    <w:p w14:paraId="02321104" w14:textId="77777777" w:rsidR="000271AB" w:rsidRDefault="000271AB" w:rsidP="00DF76E0">
      <w:pPr>
        <w:jc w:val="both"/>
        <w:rPr>
          <w:sz w:val="24"/>
          <w:szCs w:val="24"/>
        </w:rPr>
      </w:pPr>
    </w:p>
    <w:p w14:paraId="4D4550F4" w14:textId="77777777" w:rsidR="003A3BBD" w:rsidRDefault="003A3BBD" w:rsidP="00DF76E0">
      <w:pPr>
        <w:jc w:val="both"/>
        <w:rPr>
          <w:sz w:val="24"/>
          <w:szCs w:val="24"/>
        </w:rPr>
      </w:pPr>
    </w:p>
    <w:p w14:paraId="4D4550F5" w14:textId="77777777" w:rsidR="003A3BBD" w:rsidRDefault="003A3BBD" w:rsidP="00DF76E0">
      <w:pPr>
        <w:jc w:val="both"/>
        <w:rPr>
          <w:sz w:val="24"/>
          <w:szCs w:val="24"/>
        </w:rPr>
      </w:pPr>
    </w:p>
    <w:p w14:paraId="4D4550F6" w14:textId="77777777" w:rsidR="003A3BBD" w:rsidRPr="009122D7" w:rsidRDefault="003A3BBD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14:paraId="4D4550F7" w14:textId="77777777" w:rsidR="003A3BBD" w:rsidRPr="009122D7" w:rsidRDefault="003A3BBD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 w:rsidR="00933FCD">
        <w:rPr>
          <w:sz w:val="24"/>
          <w:szCs w:val="24"/>
        </w:rPr>
        <w:t>4</w:t>
      </w:r>
      <w:r w:rsidRPr="009122D7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Pr="009122D7">
        <w:rPr>
          <w:sz w:val="24"/>
          <w:szCs w:val="24"/>
        </w:rPr>
        <w:t>-</w:t>
      </w:r>
      <w:r w:rsidR="00933FCD">
        <w:rPr>
          <w:sz w:val="24"/>
          <w:szCs w:val="24"/>
        </w:rPr>
        <w:t>17</w:t>
      </w:r>
    </w:p>
    <w:sectPr w:rsidR="003A3BBD" w:rsidRPr="009122D7" w:rsidSect="00B42DA6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550FA" w14:textId="77777777" w:rsidR="00ED080A" w:rsidRDefault="00ED080A" w:rsidP="00F41647">
      <w:r>
        <w:separator/>
      </w:r>
    </w:p>
  </w:endnote>
  <w:endnote w:type="continuationSeparator" w:id="0">
    <w:p w14:paraId="4D4550FB" w14:textId="77777777" w:rsidR="00ED080A" w:rsidRDefault="00ED080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50F8" w14:textId="77777777" w:rsidR="00ED080A" w:rsidRDefault="00ED080A" w:rsidP="00F41647">
      <w:r>
        <w:separator/>
      </w:r>
    </w:p>
  </w:footnote>
  <w:footnote w:type="continuationSeparator" w:id="0">
    <w:p w14:paraId="4D4550F9" w14:textId="77777777" w:rsidR="00ED080A" w:rsidRDefault="00ED080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51684"/>
    <w:rsid w:val="00051916"/>
    <w:rsid w:val="00071EBB"/>
    <w:rsid w:val="00080468"/>
    <w:rsid w:val="000944BF"/>
    <w:rsid w:val="000A3387"/>
    <w:rsid w:val="000B416B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2DF7"/>
    <w:rsid w:val="00276B28"/>
    <w:rsid w:val="00283E72"/>
    <w:rsid w:val="00291226"/>
    <w:rsid w:val="002E2B66"/>
    <w:rsid w:val="002E5C82"/>
    <w:rsid w:val="002F5E80"/>
    <w:rsid w:val="00317E57"/>
    <w:rsid w:val="00324750"/>
    <w:rsid w:val="003315CF"/>
    <w:rsid w:val="00347F54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29DF"/>
    <w:rsid w:val="005C73A8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6F5511"/>
    <w:rsid w:val="00701B06"/>
    <w:rsid w:val="00704939"/>
    <w:rsid w:val="00710141"/>
    <w:rsid w:val="00710820"/>
    <w:rsid w:val="0077620F"/>
    <w:rsid w:val="007775F7"/>
    <w:rsid w:val="00787FE5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B1919"/>
    <w:rsid w:val="008B7A46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81044"/>
    <w:rsid w:val="00B87380"/>
    <w:rsid w:val="00BB07E2"/>
    <w:rsid w:val="00BE48DE"/>
    <w:rsid w:val="00C10DD1"/>
    <w:rsid w:val="00C16E65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3287"/>
    <w:rsid w:val="00D0492C"/>
    <w:rsid w:val="00D335C0"/>
    <w:rsid w:val="00D61902"/>
    <w:rsid w:val="00D767AA"/>
    <w:rsid w:val="00D81831"/>
    <w:rsid w:val="00DA552D"/>
    <w:rsid w:val="00DC476A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2013-01-31T13:36:00Z</cp:lastPrinted>
  <dcterms:created xsi:type="dcterms:W3CDTF">2014-01-23T10:56:00Z</dcterms:created>
  <dcterms:modified xsi:type="dcterms:W3CDTF">2014-01-23T10:56:00Z</dcterms:modified>
</cp:coreProperties>
</file>