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26DE0" w:rsidRDefault="00CA4D3B" w:rsidP="00526DE0">
      <w:pPr>
        <w:jc w:val="center"/>
        <w:rPr>
          <w:b/>
        </w:rPr>
      </w:pPr>
      <w:r>
        <w:rPr>
          <w:b/>
          <w:caps/>
        </w:rPr>
        <w:t xml:space="preserve">DĖL </w:t>
      </w:r>
      <w:r w:rsidR="00526DE0">
        <w:rPr>
          <w:b/>
        </w:rPr>
        <w:t xml:space="preserve">PRITARIMO DALYVAUTI  PARTNERIO TEISĖMIS </w:t>
      </w:r>
      <w:r w:rsidR="00526DE0">
        <w:rPr>
          <w:b/>
          <w:i/>
        </w:rPr>
        <w:t>URBACT</w:t>
      </w:r>
      <w:r w:rsidR="00526DE0">
        <w:rPr>
          <w:b/>
        </w:rPr>
        <w:t xml:space="preserve"> PROJEKTE „SVEIKAS SENĖJIMAS“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26DE0" w:rsidRPr="008454BB" w:rsidRDefault="00526DE0" w:rsidP="00526DE0">
      <w:pPr>
        <w:ind w:firstLine="720"/>
        <w:jc w:val="both"/>
      </w:pPr>
      <w:r w:rsidRPr="00D34C45">
        <w:t>Vadovaudamasi Lietuvos Respubli</w:t>
      </w:r>
      <w:r>
        <w:t>kos vietos savivaldos įstatymo 16</w:t>
      </w:r>
      <w:r w:rsidRPr="00D34C45">
        <w:t xml:space="preserve"> straipsnio 2 dalies 41</w:t>
      </w:r>
      <w:r>
        <w:t> </w:t>
      </w:r>
      <w:r w:rsidRPr="00D34C45">
        <w:t xml:space="preserve">punktu ir atsižvelgdama </w:t>
      </w:r>
      <w:r>
        <w:t>į Klaipėdos miesto savivaldybės tarybos</w:t>
      </w:r>
      <w:r w:rsidRPr="006E0051">
        <w:t xml:space="preserve"> </w:t>
      </w:r>
      <w:smartTag w:uri="urn:schemas-microsoft-com:office:smarttags" w:element="metricconverter">
        <w:smartTagPr>
          <w:attr w:name="ProductID" w:val="2013 m"/>
        </w:smartTagPr>
        <w:r w:rsidRPr="006E0051">
          <w:t>2013 m</w:t>
        </w:r>
      </w:smartTag>
      <w:r w:rsidRPr="006E0051">
        <w:t xml:space="preserve">. </w:t>
      </w:r>
      <w:r>
        <w:t>gruodžio</w:t>
      </w:r>
      <w:r w:rsidRPr="006E0051">
        <w:t xml:space="preserve"> </w:t>
      </w:r>
      <w:r>
        <w:t>18</w:t>
      </w:r>
      <w:r w:rsidRPr="006E0051">
        <w:t xml:space="preserve"> d. </w:t>
      </w:r>
      <w:r>
        <w:t>sprendimą</w:t>
      </w:r>
      <w:r w:rsidRPr="006E0051">
        <w:t xml:space="preserve"> Nr. </w:t>
      </w:r>
      <w:r>
        <w:t>T2-326</w:t>
      </w:r>
      <w:r w:rsidRPr="006E0051">
        <w:t xml:space="preserve"> „Dėl </w:t>
      </w:r>
      <w:r>
        <w:t>Klaipėdos miesto savivaldybės dalyvavimo PSO Europos sveikų miestų tinklo VI fazėje</w:t>
      </w:r>
      <w:r w:rsidRPr="006E0051">
        <w:t>“</w:t>
      </w:r>
      <w:r w:rsidRPr="00D34C45">
        <w:t xml:space="preserve">, </w:t>
      </w:r>
      <w:r>
        <w:t>Klaipėdos miesto</w:t>
      </w:r>
      <w:r w:rsidRPr="008454BB">
        <w:t xml:space="preserve"> savivaldybės taryba </w:t>
      </w:r>
      <w:r w:rsidRPr="008454BB">
        <w:rPr>
          <w:spacing w:val="60"/>
        </w:rPr>
        <w:t>nusprendži</w:t>
      </w:r>
      <w:r w:rsidRPr="008454BB">
        <w:t>a</w:t>
      </w:r>
    </w:p>
    <w:p w:rsidR="00526DE0" w:rsidRPr="005B33B7" w:rsidRDefault="00526DE0" w:rsidP="00526DE0">
      <w:pPr>
        <w:pStyle w:val="Sraopastraipa"/>
        <w:tabs>
          <w:tab w:val="left" w:pos="993"/>
        </w:tabs>
        <w:ind w:hanging="720"/>
        <w:jc w:val="both"/>
        <w:rPr>
          <w:rStyle w:val="Grietas"/>
          <w:b w:val="0"/>
        </w:rPr>
      </w:pPr>
      <w:r>
        <w:rPr>
          <w:rStyle w:val="Grietas"/>
        </w:rPr>
        <w:t xml:space="preserve">             </w:t>
      </w:r>
      <w:r w:rsidRPr="005B33B7">
        <w:rPr>
          <w:rStyle w:val="Grietas"/>
          <w:b w:val="0"/>
        </w:rPr>
        <w:t xml:space="preserve">pritarti BĮ Klaipėdos miesto visuomenės sveikatos biuro dalyvavimui partnerio teisėmis </w:t>
      </w:r>
    </w:p>
    <w:p w:rsidR="00526DE0" w:rsidRPr="008F291B" w:rsidRDefault="00526DE0" w:rsidP="00526DE0">
      <w:pPr>
        <w:pStyle w:val="Sraopastraipa"/>
        <w:tabs>
          <w:tab w:val="left" w:pos="993"/>
        </w:tabs>
        <w:ind w:hanging="720"/>
        <w:jc w:val="both"/>
      </w:pPr>
      <w:r w:rsidRPr="005B33B7">
        <w:rPr>
          <w:rStyle w:val="Grietas"/>
          <w:b w:val="0"/>
        </w:rPr>
        <w:t>URBACT projekte</w:t>
      </w:r>
      <w:r w:rsidRPr="000E05D7">
        <w:rPr>
          <w:rStyle w:val="Grietas"/>
        </w:rPr>
        <w:t xml:space="preserve"> </w:t>
      </w:r>
      <w:r w:rsidRPr="00D73A43">
        <w:t>„</w:t>
      </w:r>
      <w:r>
        <w:t>Sveikas senėjimas“</w:t>
      </w:r>
      <w:r w:rsidRPr="008F291B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26DE0"/>
    <w:rsid w:val="00597EE8"/>
    <w:rsid w:val="005F495C"/>
    <w:rsid w:val="008354D5"/>
    <w:rsid w:val="00AB422A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526DE0"/>
    <w:pPr>
      <w:ind w:left="720"/>
      <w:contextualSpacing/>
    </w:pPr>
    <w:rPr>
      <w:lang w:eastAsia="lt-LT"/>
    </w:rPr>
  </w:style>
  <w:style w:type="character" w:styleId="Grietas">
    <w:name w:val="Strong"/>
    <w:uiPriority w:val="99"/>
    <w:qFormat/>
    <w:rsid w:val="00526DE0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526DE0"/>
    <w:pPr>
      <w:ind w:left="720"/>
      <w:contextualSpacing/>
    </w:pPr>
    <w:rPr>
      <w:lang w:eastAsia="lt-LT"/>
    </w:rPr>
  </w:style>
  <w:style w:type="character" w:styleId="Grietas">
    <w:name w:val="Strong"/>
    <w:uiPriority w:val="99"/>
    <w:qFormat/>
    <w:rsid w:val="00526DE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2014-03-05T07:43:00Z</dcterms:created>
  <dcterms:modified xsi:type="dcterms:W3CDTF">2014-03-05T07:43:00Z</dcterms:modified>
</cp:coreProperties>
</file>