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7D41A" w14:textId="77777777" w:rsidR="000C3428" w:rsidRDefault="000C3428" w:rsidP="000C3428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980C8D4" w14:textId="77777777" w:rsidR="000C3428" w:rsidRDefault="000C3428" w:rsidP="000C3428">
      <w:pPr>
        <w:keepNext/>
        <w:jc w:val="center"/>
        <w:outlineLvl w:val="1"/>
        <w:rPr>
          <w:sz w:val="24"/>
          <w:szCs w:val="24"/>
        </w:rPr>
      </w:pPr>
    </w:p>
    <w:p w14:paraId="0CA54FA0" w14:textId="77777777" w:rsidR="000C3428" w:rsidRDefault="000C3428" w:rsidP="000C3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SPRENDIMAS</w:t>
      </w:r>
    </w:p>
    <w:p w14:paraId="3CEC621A" w14:textId="3243A610" w:rsidR="000C3428" w:rsidRDefault="000C3428" w:rsidP="000C3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DĖL </w:t>
      </w:r>
      <w:r w:rsidR="00DA6DD8">
        <w:rPr>
          <w:b/>
          <w:sz w:val="24"/>
          <w:szCs w:val="24"/>
        </w:rPr>
        <w:t>KLAIPĖDOS MIESTO SAVIVALDYBĖS TARYBOS 2012 M. KOVO 29 D. SPRENDIMO NR. T2-91 „DĖL KLAIPĖDOS MIESTO SAVIVALDYBĖS PANAUDAI PERDUODAMO TURTO SĄRAŠO PATVIRTINIMO“ PAKEITIMO</w:t>
      </w:r>
    </w:p>
    <w:p w14:paraId="537C4308" w14:textId="77777777" w:rsidR="000C3428" w:rsidRDefault="000C3428" w:rsidP="000C3428">
      <w:pPr>
        <w:jc w:val="center"/>
        <w:rPr>
          <w:b/>
          <w:sz w:val="24"/>
          <w:szCs w:val="24"/>
        </w:rPr>
      </w:pPr>
    </w:p>
    <w:bookmarkStart w:id="0" w:name="registravimoDataIlga"/>
    <w:p w14:paraId="61245D99" w14:textId="77777777" w:rsidR="000C3428" w:rsidRDefault="000C3428" w:rsidP="000C342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2014 m. kovo 14 d.</w:t>
      </w:r>
      <w: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1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T1-62</w:t>
      </w:r>
      <w:r>
        <w:fldChar w:fldCharType="end"/>
      </w:r>
      <w:bookmarkEnd w:id="1"/>
    </w:p>
    <w:p w14:paraId="4B27B2AA" w14:textId="77777777" w:rsidR="000C3428" w:rsidRDefault="000C3428" w:rsidP="000C342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2" w:name="_GoBack"/>
      <w:bookmarkEnd w:id="2"/>
      <w:r>
        <w:rPr>
          <w:sz w:val="24"/>
          <w:szCs w:val="24"/>
        </w:rPr>
        <w:t>Klaipėda</w:t>
      </w:r>
    </w:p>
    <w:p w14:paraId="4CFDF5CE" w14:textId="77777777" w:rsidR="000C3428" w:rsidRDefault="000C3428" w:rsidP="000C3428">
      <w:pPr>
        <w:rPr>
          <w:sz w:val="24"/>
          <w:szCs w:val="24"/>
        </w:rPr>
      </w:pPr>
    </w:p>
    <w:p w14:paraId="45CBB5B4" w14:textId="77777777" w:rsidR="000C3428" w:rsidRDefault="000C3428" w:rsidP="000C3428">
      <w:pPr>
        <w:rPr>
          <w:sz w:val="24"/>
          <w:szCs w:val="24"/>
        </w:rPr>
      </w:pPr>
    </w:p>
    <w:p w14:paraId="33069A60" w14:textId="43C40C1A" w:rsidR="000C3428" w:rsidRDefault="000C3428" w:rsidP="000C34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 Lietuvos Respublikos vietos savivaldos įstatymo 16 straipsnio 2 dalies 26 pu</w:t>
      </w:r>
      <w:r w:rsidR="004B077E">
        <w:rPr>
          <w:sz w:val="24"/>
          <w:szCs w:val="24"/>
        </w:rPr>
        <w:t>nktu ir 18 straipsnio 1 dalimi</w:t>
      </w:r>
      <w:r w:rsidR="002E6CAC">
        <w:rPr>
          <w:sz w:val="24"/>
          <w:szCs w:val="24"/>
        </w:rPr>
        <w:t xml:space="preserve"> ir</w:t>
      </w:r>
      <w:r w:rsidR="004B077E" w:rsidRPr="004B07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Klaipėdos miesto savivaldybės turto perdavimo panaudos pagrindais laikinai neatlygintinai valdyti ir naudotis tvarkos aprašo, patvirtinto Klaipėdos miesto savivaldybės tarybos 2012 m. sausio 27 d. sprendimu Nr. T2-29, 5 punktu, Klaipėdos miesto savivaldybės taryba </w:t>
      </w:r>
      <w:r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14:paraId="6EF2B5E4" w14:textId="445F7AFF" w:rsidR="00674DF1" w:rsidRPr="00674DF1" w:rsidRDefault="00674DF1" w:rsidP="00674DF1">
      <w:pPr>
        <w:ind w:firstLine="720"/>
        <w:jc w:val="both"/>
        <w:rPr>
          <w:sz w:val="24"/>
          <w:szCs w:val="24"/>
        </w:rPr>
      </w:pPr>
      <w:r w:rsidRPr="00674DF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0C3428" w:rsidRPr="00674DF1">
        <w:rPr>
          <w:sz w:val="24"/>
          <w:szCs w:val="24"/>
        </w:rPr>
        <w:t xml:space="preserve">Pakeisti Klaipėdos miesto savivaldybės panaudai perduodamo turto sąrašą, patvirtintą Klaipėdos miesto savivaldybės tarybos 2012 m. kovo 29 d. sprendimu </w:t>
      </w:r>
      <w:bookmarkStart w:id="3" w:name="n_5"/>
      <w:r w:rsidR="000C3428" w:rsidRPr="00674DF1">
        <w:rPr>
          <w:sz w:val="24"/>
          <w:szCs w:val="24"/>
        </w:rPr>
        <w:t>Nr. T2-91</w:t>
      </w:r>
      <w:bookmarkEnd w:id="3"/>
      <w:r w:rsidR="000C3428" w:rsidRPr="00674DF1">
        <w:rPr>
          <w:sz w:val="24"/>
          <w:szCs w:val="24"/>
        </w:rPr>
        <w:t xml:space="preserve"> „Dėl Klaipėdos miesto savivaldybės panaudai perduodamo turto sąra</w:t>
      </w:r>
      <w:r w:rsidR="00AB60AF" w:rsidRPr="00674DF1">
        <w:rPr>
          <w:sz w:val="24"/>
          <w:szCs w:val="24"/>
        </w:rPr>
        <w:t>šo patvirtinimo“, – papildyti 87 ir 88 punktai</w:t>
      </w:r>
      <w:r w:rsidR="002E6CAC">
        <w:rPr>
          <w:sz w:val="24"/>
          <w:szCs w:val="24"/>
        </w:rPr>
        <w:t>s pagal priedą</w:t>
      </w:r>
      <w:r w:rsidR="00405D85">
        <w:rPr>
          <w:sz w:val="24"/>
          <w:szCs w:val="24"/>
        </w:rPr>
        <w:t>.</w:t>
      </w:r>
    </w:p>
    <w:p w14:paraId="438A8D40" w14:textId="07C5F3E6" w:rsidR="000C3428" w:rsidRDefault="00DA6DD8" w:rsidP="000C34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C3428">
        <w:rPr>
          <w:sz w:val="24"/>
          <w:szCs w:val="24"/>
        </w:rPr>
        <w:t xml:space="preserve">. </w:t>
      </w:r>
      <w:r w:rsidR="00AB60AF">
        <w:rPr>
          <w:sz w:val="24"/>
          <w:szCs w:val="24"/>
        </w:rPr>
        <w:t>Skelbti šį sprendimą</w:t>
      </w:r>
      <w:r w:rsidR="008F3D11" w:rsidRPr="008F3D11">
        <w:rPr>
          <w:sz w:val="24"/>
          <w:szCs w:val="24"/>
        </w:rPr>
        <w:t xml:space="preserve"> Klaipėdos miesto savivaldybės interneto tinklalapyje.</w:t>
      </w:r>
    </w:p>
    <w:p w14:paraId="3559B661" w14:textId="77777777" w:rsidR="000C3428" w:rsidRDefault="000C3428" w:rsidP="000C34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4DB670D1" w14:textId="77777777" w:rsidR="000C3428" w:rsidRDefault="000C3428" w:rsidP="000C3428">
      <w:pPr>
        <w:jc w:val="both"/>
        <w:rPr>
          <w:sz w:val="24"/>
          <w:szCs w:val="24"/>
        </w:rPr>
      </w:pPr>
    </w:p>
    <w:p w14:paraId="6B12EA00" w14:textId="77777777" w:rsidR="000C3428" w:rsidRDefault="000C3428" w:rsidP="000C3428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0C3428" w14:paraId="6E6C2CF4" w14:textId="77777777" w:rsidTr="000C3428">
        <w:tc>
          <w:tcPr>
            <w:tcW w:w="7338" w:type="dxa"/>
            <w:hideMark/>
          </w:tcPr>
          <w:p w14:paraId="4FA7E74D" w14:textId="77777777" w:rsidR="000C3428" w:rsidRDefault="000C3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776164FD" w14:textId="77777777" w:rsidR="000C3428" w:rsidRDefault="000C3428">
            <w:pPr>
              <w:jc w:val="right"/>
              <w:rPr>
                <w:sz w:val="24"/>
                <w:szCs w:val="24"/>
              </w:rPr>
            </w:pPr>
          </w:p>
        </w:tc>
      </w:tr>
    </w:tbl>
    <w:p w14:paraId="47056DF9" w14:textId="77777777" w:rsidR="000C3428" w:rsidRDefault="000C3428" w:rsidP="000C3428">
      <w:pPr>
        <w:jc w:val="both"/>
        <w:rPr>
          <w:sz w:val="24"/>
          <w:szCs w:val="24"/>
        </w:rPr>
      </w:pPr>
    </w:p>
    <w:p w14:paraId="3658C180" w14:textId="77777777" w:rsidR="000C3428" w:rsidRDefault="000C3428" w:rsidP="000C3428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0C3428" w14:paraId="76F8E737" w14:textId="77777777" w:rsidTr="000C3428">
        <w:tc>
          <w:tcPr>
            <w:tcW w:w="7338" w:type="dxa"/>
            <w:hideMark/>
          </w:tcPr>
          <w:p w14:paraId="06040F64" w14:textId="77777777" w:rsidR="000C3428" w:rsidRDefault="000C3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  <w:hideMark/>
          </w:tcPr>
          <w:p w14:paraId="64CF122B" w14:textId="77777777" w:rsidR="000C3428" w:rsidRDefault="000C3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14:paraId="45CB22E4" w14:textId="77777777" w:rsidR="000C3428" w:rsidRDefault="000C3428" w:rsidP="000C3428">
      <w:pPr>
        <w:jc w:val="both"/>
        <w:rPr>
          <w:sz w:val="24"/>
          <w:szCs w:val="24"/>
        </w:rPr>
      </w:pPr>
    </w:p>
    <w:p w14:paraId="1D064CB0" w14:textId="77777777" w:rsidR="000C3428" w:rsidRDefault="000C3428" w:rsidP="000C3428">
      <w:pPr>
        <w:jc w:val="both"/>
        <w:rPr>
          <w:sz w:val="24"/>
          <w:szCs w:val="24"/>
        </w:rPr>
      </w:pPr>
    </w:p>
    <w:p w14:paraId="15B8B6D6" w14:textId="77777777" w:rsidR="000C3428" w:rsidRDefault="000C3428" w:rsidP="000C3428">
      <w:pPr>
        <w:jc w:val="both"/>
        <w:rPr>
          <w:sz w:val="24"/>
          <w:szCs w:val="24"/>
        </w:rPr>
      </w:pPr>
    </w:p>
    <w:p w14:paraId="7D2AA773" w14:textId="77777777" w:rsidR="00DA6DD8" w:rsidRDefault="00DA6DD8" w:rsidP="000C3428">
      <w:pPr>
        <w:jc w:val="both"/>
        <w:rPr>
          <w:sz w:val="24"/>
          <w:szCs w:val="24"/>
        </w:rPr>
      </w:pPr>
    </w:p>
    <w:p w14:paraId="6866DCA3" w14:textId="77777777" w:rsidR="00DA6DD8" w:rsidRDefault="00DA6DD8" w:rsidP="000C3428">
      <w:pPr>
        <w:jc w:val="both"/>
        <w:rPr>
          <w:sz w:val="24"/>
          <w:szCs w:val="24"/>
        </w:rPr>
      </w:pPr>
    </w:p>
    <w:p w14:paraId="4D2B4EC7" w14:textId="77777777" w:rsidR="00DA6DD8" w:rsidRDefault="00DA6DD8" w:rsidP="000C3428">
      <w:pPr>
        <w:jc w:val="both"/>
        <w:rPr>
          <w:sz w:val="24"/>
          <w:szCs w:val="24"/>
        </w:rPr>
      </w:pPr>
    </w:p>
    <w:p w14:paraId="3C2FA76E" w14:textId="77777777" w:rsidR="00405D85" w:rsidRDefault="00405D85" w:rsidP="000C3428">
      <w:pPr>
        <w:jc w:val="both"/>
        <w:rPr>
          <w:sz w:val="24"/>
          <w:szCs w:val="24"/>
        </w:rPr>
      </w:pPr>
    </w:p>
    <w:p w14:paraId="0B36F125" w14:textId="77777777" w:rsidR="00405D85" w:rsidRDefault="00405D85" w:rsidP="000C3428">
      <w:pPr>
        <w:jc w:val="both"/>
        <w:rPr>
          <w:sz w:val="24"/>
          <w:szCs w:val="24"/>
        </w:rPr>
      </w:pPr>
    </w:p>
    <w:p w14:paraId="55CDC52C" w14:textId="77777777" w:rsidR="00405D85" w:rsidRDefault="00405D85" w:rsidP="000C3428">
      <w:pPr>
        <w:jc w:val="both"/>
        <w:rPr>
          <w:sz w:val="24"/>
          <w:szCs w:val="24"/>
        </w:rPr>
      </w:pPr>
    </w:p>
    <w:p w14:paraId="521213AE" w14:textId="77777777" w:rsidR="00405D85" w:rsidRDefault="00405D85" w:rsidP="000C3428">
      <w:pPr>
        <w:jc w:val="both"/>
        <w:rPr>
          <w:sz w:val="24"/>
          <w:szCs w:val="24"/>
        </w:rPr>
      </w:pPr>
    </w:p>
    <w:p w14:paraId="1A89ED3A" w14:textId="77777777" w:rsidR="00405D85" w:rsidRDefault="00405D85" w:rsidP="000C3428">
      <w:pPr>
        <w:jc w:val="both"/>
        <w:rPr>
          <w:sz w:val="24"/>
          <w:szCs w:val="24"/>
        </w:rPr>
      </w:pPr>
    </w:p>
    <w:p w14:paraId="385E9CF1" w14:textId="77777777" w:rsidR="00405D85" w:rsidRDefault="00405D85" w:rsidP="000C3428">
      <w:pPr>
        <w:jc w:val="both"/>
        <w:rPr>
          <w:sz w:val="24"/>
          <w:szCs w:val="24"/>
        </w:rPr>
      </w:pPr>
    </w:p>
    <w:p w14:paraId="20B79F59" w14:textId="77777777" w:rsidR="00405D85" w:rsidRDefault="00405D85" w:rsidP="000C3428">
      <w:pPr>
        <w:jc w:val="both"/>
        <w:rPr>
          <w:sz w:val="24"/>
          <w:szCs w:val="24"/>
        </w:rPr>
      </w:pPr>
    </w:p>
    <w:p w14:paraId="3F68CBFC" w14:textId="77777777" w:rsidR="00405D85" w:rsidRDefault="00405D85" w:rsidP="000C3428">
      <w:pPr>
        <w:jc w:val="both"/>
        <w:rPr>
          <w:sz w:val="24"/>
          <w:szCs w:val="24"/>
        </w:rPr>
      </w:pPr>
    </w:p>
    <w:p w14:paraId="3266544B" w14:textId="77777777" w:rsidR="00405D85" w:rsidRDefault="00405D85" w:rsidP="000C3428">
      <w:pPr>
        <w:jc w:val="both"/>
        <w:rPr>
          <w:sz w:val="24"/>
          <w:szCs w:val="24"/>
        </w:rPr>
      </w:pPr>
    </w:p>
    <w:p w14:paraId="1ABCA19B" w14:textId="77777777" w:rsidR="00405D85" w:rsidRDefault="00405D85" w:rsidP="000C3428">
      <w:pPr>
        <w:jc w:val="both"/>
        <w:rPr>
          <w:sz w:val="24"/>
          <w:szCs w:val="24"/>
        </w:rPr>
      </w:pPr>
    </w:p>
    <w:p w14:paraId="51908169" w14:textId="77777777" w:rsidR="00405D85" w:rsidRDefault="00405D85" w:rsidP="000C3428">
      <w:pPr>
        <w:jc w:val="both"/>
        <w:rPr>
          <w:sz w:val="24"/>
          <w:szCs w:val="24"/>
        </w:rPr>
      </w:pPr>
    </w:p>
    <w:p w14:paraId="2FC18BA3" w14:textId="77777777" w:rsidR="00405D85" w:rsidRDefault="00405D85" w:rsidP="000C3428">
      <w:pPr>
        <w:jc w:val="both"/>
        <w:rPr>
          <w:sz w:val="24"/>
          <w:szCs w:val="24"/>
        </w:rPr>
      </w:pPr>
    </w:p>
    <w:p w14:paraId="2F16B4AC" w14:textId="77777777" w:rsidR="00405D85" w:rsidRDefault="00405D85" w:rsidP="000C3428">
      <w:pPr>
        <w:jc w:val="both"/>
        <w:rPr>
          <w:sz w:val="24"/>
          <w:szCs w:val="24"/>
        </w:rPr>
      </w:pPr>
    </w:p>
    <w:p w14:paraId="151DF6C4" w14:textId="77777777" w:rsidR="00405D85" w:rsidRDefault="00405D85" w:rsidP="000C3428">
      <w:pPr>
        <w:jc w:val="both"/>
        <w:rPr>
          <w:sz w:val="24"/>
          <w:szCs w:val="24"/>
        </w:rPr>
      </w:pPr>
    </w:p>
    <w:p w14:paraId="39906D3C" w14:textId="77777777" w:rsidR="00405D85" w:rsidRDefault="00405D85" w:rsidP="000C3428">
      <w:pPr>
        <w:jc w:val="both"/>
        <w:rPr>
          <w:sz w:val="24"/>
          <w:szCs w:val="24"/>
        </w:rPr>
      </w:pPr>
    </w:p>
    <w:p w14:paraId="04872E31" w14:textId="77777777" w:rsidR="000C3428" w:rsidRDefault="000C3428" w:rsidP="000C3428">
      <w:pPr>
        <w:jc w:val="both"/>
        <w:rPr>
          <w:sz w:val="24"/>
          <w:szCs w:val="24"/>
        </w:rPr>
      </w:pPr>
      <w:r>
        <w:rPr>
          <w:sz w:val="24"/>
          <w:szCs w:val="24"/>
        </w:rPr>
        <w:t>Edvardas Simokaitis, tel. 39 60 36</w:t>
      </w:r>
    </w:p>
    <w:p w14:paraId="11A7BA72" w14:textId="18BE15E6" w:rsidR="00AB78AE" w:rsidRPr="000C3428" w:rsidRDefault="00DA6DD8" w:rsidP="000C3428">
      <w:pPr>
        <w:jc w:val="both"/>
        <w:rPr>
          <w:sz w:val="24"/>
          <w:szCs w:val="24"/>
        </w:rPr>
      </w:pPr>
      <w:r>
        <w:rPr>
          <w:sz w:val="24"/>
          <w:szCs w:val="24"/>
        </w:rPr>
        <w:t>2014-03-12</w:t>
      </w:r>
    </w:p>
    <w:sectPr w:rsidR="00AB78AE" w:rsidRPr="000C3428" w:rsidSect="00276E71">
      <w:headerReference w:type="default" r:id="rId8"/>
      <w:headerReference w:type="first" r:id="rId9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5EFB5" w14:textId="77777777" w:rsidR="00FD3E72" w:rsidRDefault="00FD3E72" w:rsidP="00F41647">
      <w:r>
        <w:separator/>
      </w:r>
    </w:p>
  </w:endnote>
  <w:endnote w:type="continuationSeparator" w:id="0">
    <w:p w14:paraId="05E4A008" w14:textId="77777777" w:rsidR="00FD3E72" w:rsidRDefault="00FD3E7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EE295" w14:textId="77777777" w:rsidR="00FD3E72" w:rsidRDefault="00FD3E72" w:rsidP="00F41647">
      <w:r>
        <w:separator/>
      </w:r>
    </w:p>
  </w:footnote>
  <w:footnote w:type="continuationSeparator" w:id="0">
    <w:p w14:paraId="2E1CABEC" w14:textId="77777777" w:rsidR="00FD3E72" w:rsidRDefault="00FD3E72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015978"/>
      <w:docPartObj>
        <w:docPartGallery w:val="Page Numbers (Top of Page)"/>
        <w:docPartUnique/>
      </w:docPartObj>
    </w:sdtPr>
    <w:sdtEndPr/>
    <w:sdtContent>
      <w:p w14:paraId="3E20C7E0" w14:textId="502268AE" w:rsidR="000C3428" w:rsidRDefault="000C342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DF1">
          <w:rPr>
            <w:noProof/>
          </w:rPr>
          <w:t>2</w:t>
        </w:r>
        <w:r>
          <w:fldChar w:fldCharType="end"/>
        </w:r>
      </w:p>
    </w:sdtContent>
  </w:sdt>
  <w:p w14:paraId="01785F3E" w14:textId="77777777" w:rsidR="000C3428" w:rsidRDefault="000C342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7BA77" w14:textId="77777777" w:rsidR="00C03099" w:rsidRPr="00A72A47" w:rsidRDefault="00C03099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14:paraId="11A7BA78" w14:textId="77777777" w:rsidR="00C03099" w:rsidRPr="00A72A47" w:rsidRDefault="00C03099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5FF7"/>
    <w:multiLevelType w:val="hybridMultilevel"/>
    <w:tmpl w:val="EE7467CC"/>
    <w:lvl w:ilvl="0" w:tplc="207C950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0923C7"/>
    <w:multiLevelType w:val="hybridMultilevel"/>
    <w:tmpl w:val="29A05328"/>
    <w:lvl w:ilvl="0" w:tplc="C57240F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6B16FB"/>
    <w:multiLevelType w:val="hybridMultilevel"/>
    <w:tmpl w:val="FB50AEA6"/>
    <w:lvl w:ilvl="0" w:tplc="585AF00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0671"/>
    <w:rsid w:val="00017836"/>
    <w:rsid w:val="00024730"/>
    <w:rsid w:val="0003732B"/>
    <w:rsid w:val="000458C5"/>
    <w:rsid w:val="00051916"/>
    <w:rsid w:val="000529A4"/>
    <w:rsid w:val="000667C4"/>
    <w:rsid w:val="000672A7"/>
    <w:rsid w:val="00071EBB"/>
    <w:rsid w:val="000944BF"/>
    <w:rsid w:val="000B00AE"/>
    <w:rsid w:val="000B0922"/>
    <w:rsid w:val="000C3428"/>
    <w:rsid w:val="000E213B"/>
    <w:rsid w:val="000E6C34"/>
    <w:rsid w:val="000E730A"/>
    <w:rsid w:val="00115FDC"/>
    <w:rsid w:val="001213A2"/>
    <w:rsid w:val="001426D9"/>
    <w:rsid w:val="001431E1"/>
    <w:rsid w:val="001444C8"/>
    <w:rsid w:val="001456CE"/>
    <w:rsid w:val="00163473"/>
    <w:rsid w:val="00170511"/>
    <w:rsid w:val="001B01B1"/>
    <w:rsid w:val="001C0E23"/>
    <w:rsid w:val="001D1077"/>
    <w:rsid w:val="001D1AE7"/>
    <w:rsid w:val="001D4A2A"/>
    <w:rsid w:val="001D54D9"/>
    <w:rsid w:val="001D5701"/>
    <w:rsid w:val="001E0820"/>
    <w:rsid w:val="001E1594"/>
    <w:rsid w:val="001F01A2"/>
    <w:rsid w:val="0020233B"/>
    <w:rsid w:val="00226385"/>
    <w:rsid w:val="00237B69"/>
    <w:rsid w:val="00242B88"/>
    <w:rsid w:val="00244FF2"/>
    <w:rsid w:val="00276B28"/>
    <w:rsid w:val="00276E71"/>
    <w:rsid w:val="00291226"/>
    <w:rsid w:val="002E6CAC"/>
    <w:rsid w:val="002F5E80"/>
    <w:rsid w:val="00317C93"/>
    <w:rsid w:val="00324750"/>
    <w:rsid w:val="0032520D"/>
    <w:rsid w:val="00326550"/>
    <w:rsid w:val="003315CF"/>
    <w:rsid w:val="00347875"/>
    <w:rsid w:val="00347F54"/>
    <w:rsid w:val="00364E5D"/>
    <w:rsid w:val="00366D00"/>
    <w:rsid w:val="00384543"/>
    <w:rsid w:val="003A3546"/>
    <w:rsid w:val="003B2B61"/>
    <w:rsid w:val="003C09F9"/>
    <w:rsid w:val="003E0B8C"/>
    <w:rsid w:val="003E5D65"/>
    <w:rsid w:val="003E603A"/>
    <w:rsid w:val="003E71C8"/>
    <w:rsid w:val="003E72E9"/>
    <w:rsid w:val="003F3B7E"/>
    <w:rsid w:val="00403565"/>
    <w:rsid w:val="00405B54"/>
    <w:rsid w:val="00405D85"/>
    <w:rsid w:val="0042131F"/>
    <w:rsid w:val="004225E5"/>
    <w:rsid w:val="004311E0"/>
    <w:rsid w:val="00433CCC"/>
    <w:rsid w:val="00445CA9"/>
    <w:rsid w:val="00452D6B"/>
    <w:rsid w:val="004545AD"/>
    <w:rsid w:val="00457121"/>
    <w:rsid w:val="00472954"/>
    <w:rsid w:val="00496D98"/>
    <w:rsid w:val="00497776"/>
    <w:rsid w:val="004A687D"/>
    <w:rsid w:val="004A71C3"/>
    <w:rsid w:val="004B077E"/>
    <w:rsid w:val="004E0C64"/>
    <w:rsid w:val="00502D81"/>
    <w:rsid w:val="00504068"/>
    <w:rsid w:val="0051748E"/>
    <w:rsid w:val="00524DA3"/>
    <w:rsid w:val="0054047E"/>
    <w:rsid w:val="00574DE8"/>
    <w:rsid w:val="00576883"/>
    <w:rsid w:val="00576CF7"/>
    <w:rsid w:val="0058542B"/>
    <w:rsid w:val="00587FB4"/>
    <w:rsid w:val="005914D0"/>
    <w:rsid w:val="005A216D"/>
    <w:rsid w:val="005A3D21"/>
    <w:rsid w:val="005C29DF"/>
    <w:rsid w:val="005C2BB2"/>
    <w:rsid w:val="005C73A8"/>
    <w:rsid w:val="005F0670"/>
    <w:rsid w:val="005F0F20"/>
    <w:rsid w:val="00604472"/>
    <w:rsid w:val="00605E75"/>
    <w:rsid w:val="00606132"/>
    <w:rsid w:val="00613190"/>
    <w:rsid w:val="00643376"/>
    <w:rsid w:val="00651B9C"/>
    <w:rsid w:val="00664949"/>
    <w:rsid w:val="00667519"/>
    <w:rsid w:val="00674DF1"/>
    <w:rsid w:val="00696BA6"/>
    <w:rsid w:val="006A0050"/>
    <w:rsid w:val="006A09D2"/>
    <w:rsid w:val="006B0A1A"/>
    <w:rsid w:val="006B2AFD"/>
    <w:rsid w:val="006B429F"/>
    <w:rsid w:val="006C1E9C"/>
    <w:rsid w:val="006E106A"/>
    <w:rsid w:val="006E2BD7"/>
    <w:rsid w:val="006E5E93"/>
    <w:rsid w:val="006E764B"/>
    <w:rsid w:val="006F416F"/>
    <w:rsid w:val="006F4715"/>
    <w:rsid w:val="00710820"/>
    <w:rsid w:val="00716313"/>
    <w:rsid w:val="00765631"/>
    <w:rsid w:val="007775F7"/>
    <w:rsid w:val="00792BB2"/>
    <w:rsid w:val="007E5D87"/>
    <w:rsid w:val="007F3249"/>
    <w:rsid w:val="00801E4F"/>
    <w:rsid w:val="00805503"/>
    <w:rsid w:val="00805933"/>
    <w:rsid w:val="00837B76"/>
    <w:rsid w:val="00851A10"/>
    <w:rsid w:val="008623E9"/>
    <w:rsid w:val="00864F6F"/>
    <w:rsid w:val="008844B5"/>
    <w:rsid w:val="008B48CC"/>
    <w:rsid w:val="008C6BDA"/>
    <w:rsid w:val="008D3E3C"/>
    <w:rsid w:val="008D69DD"/>
    <w:rsid w:val="008E411C"/>
    <w:rsid w:val="008F3D11"/>
    <w:rsid w:val="008F665C"/>
    <w:rsid w:val="008F6678"/>
    <w:rsid w:val="008F77DE"/>
    <w:rsid w:val="009001B6"/>
    <w:rsid w:val="0090383B"/>
    <w:rsid w:val="00912BEF"/>
    <w:rsid w:val="00926D0A"/>
    <w:rsid w:val="00932DDD"/>
    <w:rsid w:val="009462B2"/>
    <w:rsid w:val="009C37F7"/>
    <w:rsid w:val="009D6A72"/>
    <w:rsid w:val="009D6EA3"/>
    <w:rsid w:val="00A1095A"/>
    <w:rsid w:val="00A13B74"/>
    <w:rsid w:val="00A17EAA"/>
    <w:rsid w:val="00A3260E"/>
    <w:rsid w:val="00A336BD"/>
    <w:rsid w:val="00A44DC7"/>
    <w:rsid w:val="00A46525"/>
    <w:rsid w:val="00A56070"/>
    <w:rsid w:val="00A67A18"/>
    <w:rsid w:val="00A72A47"/>
    <w:rsid w:val="00A8670A"/>
    <w:rsid w:val="00A953DB"/>
    <w:rsid w:val="00A9592B"/>
    <w:rsid w:val="00A95C0B"/>
    <w:rsid w:val="00AA06CE"/>
    <w:rsid w:val="00AA5DFD"/>
    <w:rsid w:val="00AB60AF"/>
    <w:rsid w:val="00AB6D54"/>
    <w:rsid w:val="00AB78AE"/>
    <w:rsid w:val="00AD2EE1"/>
    <w:rsid w:val="00AD3349"/>
    <w:rsid w:val="00AD765C"/>
    <w:rsid w:val="00B07012"/>
    <w:rsid w:val="00B205D2"/>
    <w:rsid w:val="00B24610"/>
    <w:rsid w:val="00B32489"/>
    <w:rsid w:val="00B3552F"/>
    <w:rsid w:val="00B35BA3"/>
    <w:rsid w:val="00B40258"/>
    <w:rsid w:val="00B442F9"/>
    <w:rsid w:val="00B57F24"/>
    <w:rsid w:val="00B7320C"/>
    <w:rsid w:val="00BA214E"/>
    <w:rsid w:val="00BB07E2"/>
    <w:rsid w:val="00BC2C5E"/>
    <w:rsid w:val="00BC4D25"/>
    <w:rsid w:val="00BD0CFE"/>
    <w:rsid w:val="00BD3FC3"/>
    <w:rsid w:val="00BE06B7"/>
    <w:rsid w:val="00BE48DE"/>
    <w:rsid w:val="00BE4E76"/>
    <w:rsid w:val="00BE4EA3"/>
    <w:rsid w:val="00BE75CE"/>
    <w:rsid w:val="00BF10BB"/>
    <w:rsid w:val="00C03099"/>
    <w:rsid w:val="00C056FB"/>
    <w:rsid w:val="00C15A06"/>
    <w:rsid w:val="00C16E65"/>
    <w:rsid w:val="00C22C66"/>
    <w:rsid w:val="00C263D2"/>
    <w:rsid w:val="00C467F2"/>
    <w:rsid w:val="00C60790"/>
    <w:rsid w:val="00C67420"/>
    <w:rsid w:val="00C70A51"/>
    <w:rsid w:val="00C72386"/>
    <w:rsid w:val="00C73DF4"/>
    <w:rsid w:val="00CA0FD7"/>
    <w:rsid w:val="00CA7B58"/>
    <w:rsid w:val="00CB3E22"/>
    <w:rsid w:val="00CC3D43"/>
    <w:rsid w:val="00CD0CE6"/>
    <w:rsid w:val="00CD2844"/>
    <w:rsid w:val="00CD2CBA"/>
    <w:rsid w:val="00D07298"/>
    <w:rsid w:val="00D07651"/>
    <w:rsid w:val="00D256C0"/>
    <w:rsid w:val="00D32B92"/>
    <w:rsid w:val="00D32E86"/>
    <w:rsid w:val="00D530A0"/>
    <w:rsid w:val="00D63A7B"/>
    <w:rsid w:val="00D81831"/>
    <w:rsid w:val="00D84914"/>
    <w:rsid w:val="00DA2BA7"/>
    <w:rsid w:val="00DA6DD8"/>
    <w:rsid w:val="00DB1A6E"/>
    <w:rsid w:val="00DB1DAB"/>
    <w:rsid w:val="00DE0BFB"/>
    <w:rsid w:val="00E04695"/>
    <w:rsid w:val="00E361D0"/>
    <w:rsid w:val="00E37B92"/>
    <w:rsid w:val="00E53E9D"/>
    <w:rsid w:val="00E65B25"/>
    <w:rsid w:val="00E96582"/>
    <w:rsid w:val="00EA65AF"/>
    <w:rsid w:val="00EB2574"/>
    <w:rsid w:val="00EC10BA"/>
    <w:rsid w:val="00EC46FE"/>
    <w:rsid w:val="00EC5237"/>
    <w:rsid w:val="00EC619F"/>
    <w:rsid w:val="00ED04CC"/>
    <w:rsid w:val="00ED1DA5"/>
    <w:rsid w:val="00ED3397"/>
    <w:rsid w:val="00ED349B"/>
    <w:rsid w:val="00F040DD"/>
    <w:rsid w:val="00F05EC3"/>
    <w:rsid w:val="00F121CB"/>
    <w:rsid w:val="00F12D65"/>
    <w:rsid w:val="00F21CCF"/>
    <w:rsid w:val="00F274C6"/>
    <w:rsid w:val="00F3114D"/>
    <w:rsid w:val="00F33612"/>
    <w:rsid w:val="00F41647"/>
    <w:rsid w:val="00F60107"/>
    <w:rsid w:val="00F63857"/>
    <w:rsid w:val="00F71567"/>
    <w:rsid w:val="00F8031F"/>
    <w:rsid w:val="00F91EE1"/>
    <w:rsid w:val="00FA4F2B"/>
    <w:rsid w:val="00FB0C7F"/>
    <w:rsid w:val="00FB5A61"/>
    <w:rsid w:val="00FD3E72"/>
    <w:rsid w:val="00FD784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B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Numatytasispastraiposriftas"/>
    <w:rsid w:val="00364E5D"/>
  </w:style>
  <w:style w:type="character" w:styleId="Grietas">
    <w:name w:val="Strong"/>
    <w:basedOn w:val="Numatytasispastraiposriftas"/>
    <w:uiPriority w:val="22"/>
    <w:qFormat/>
    <w:rsid w:val="006E2BD7"/>
    <w:rPr>
      <w:b/>
      <w:bCs/>
    </w:rPr>
  </w:style>
  <w:style w:type="paragraph" w:styleId="Sraopastraipa">
    <w:name w:val="List Paragraph"/>
    <w:basedOn w:val="prastasis"/>
    <w:uiPriority w:val="34"/>
    <w:qFormat/>
    <w:rsid w:val="006B0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Numatytasispastraiposriftas"/>
    <w:rsid w:val="00364E5D"/>
  </w:style>
  <w:style w:type="character" w:styleId="Grietas">
    <w:name w:val="Strong"/>
    <w:basedOn w:val="Numatytasispastraiposriftas"/>
    <w:uiPriority w:val="22"/>
    <w:qFormat/>
    <w:rsid w:val="006E2BD7"/>
    <w:rPr>
      <w:b/>
      <w:bCs/>
    </w:rPr>
  </w:style>
  <w:style w:type="paragraph" w:styleId="Sraopastraipa">
    <w:name w:val="List Paragraph"/>
    <w:basedOn w:val="prastasis"/>
    <w:uiPriority w:val="34"/>
    <w:qFormat/>
    <w:rsid w:val="006B0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883</Words>
  <Characters>504</Characters>
  <Application>Microsoft Office Word</Application>
  <DocSecurity>4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2014-01-13T06:36:00Z</cp:lastPrinted>
  <dcterms:created xsi:type="dcterms:W3CDTF">2014-03-14T08:29:00Z</dcterms:created>
  <dcterms:modified xsi:type="dcterms:W3CDTF">2014-03-14T08:29:00Z</dcterms:modified>
</cp:coreProperties>
</file>