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2" w:rsidRPr="00F910BE" w:rsidRDefault="008C1922" w:rsidP="008C1922">
      <w:pPr>
        <w:tabs>
          <w:tab w:val="left" w:pos="7380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F910BE">
        <w:rPr>
          <w:b/>
          <w:caps/>
          <w:sz w:val="24"/>
          <w:szCs w:val="24"/>
        </w:rPr>
        <w:t>Aiškinamasis raštas</w:t>
      </w:r>
    </w:p>
    <w:p w:rsidR="008C1922" w:rsidRPr="00F910BE" w:rsidRDefault="008C1922" w:rsidP="008C1922">
      <w:pPr>
        <w:pStyle w:val="Antrat3"/>
        <w:ind w:right="-81"/>
        <w:rPr>
          <w:szCs w:val="24"/>
        </w:rPr>
      </w:pPr>
      <w:r w:rsidRPr="00F910BE">
        <w:rPr>
          <w:szCs w:val="24"/>
        </w:rPr>
        <w:t xml:space="preserve">PRIE SAVIVALDYBĖS TARYBOS SPRENDIMO </w:t>
      </w:r>
      <w:r w:rsidR="004D4324">
        <w:rPr>
          <w:szCs w:val="24"/>
        </w:rPr>
        <w:t>„</w:t>
      </w:r>
      <w:r w:rsidR="004D4324" w:rsidRPr="004D4324">
        <w:rPr>
          <w:szCs w:val="24"/>
        </w:rPr>
        <w:t>DĖL STEBĖTOJŲ TARYBOS NARIO ATŠAUKIMO IR NAUJO STEBĖTOJŲ TARYBOS NARIO RINKIMO</w:t>
      </w:r>
      <w:r w:rsidR="004D4324">
        <w:rPr>
          <w:szCs w:val="24"/>
        </w:rPr>
        <w:t xml:space="preserve">“ </w:t>
      </w:r>
      <w:r w:rsidRPr="00F910BE">
        <w:rPr>
          <w:szCs w:val="24"/>
        </w:rPr>
        <w:t>PROJEKTO</w:t>
      </w:r>
    </w:p>
    <w:p w:rsidR="008C1922" w:rsidRPr="00F910BE" w:rsidRDefault="008C1922" w:rsidP="008C1922">
      <w:pPr>
        <w:rPr>
          <w:b/>
          <w:caps/>
          <w:sz w:val="24"/>
          <w:szCs w:val="24"/>
        </w:rPr>
      </w:pPr>
    </w:p>
    <w:p w:rsidR="008C1922" w:rsidRPr="00F910BE" w:rsidRDefault="008C1922" w:rsidP="008C1922">
      <w:pPr>
        <w:ind w:firstLine="720"/>
        <w:jc w:val="both"/>
        <w:rPr>
          <w:sz w:val="24"/>
          <w:szCs w:val="24"/>
        </w:rPr>
      </w:pPr>
      <w:r w:rsidRPr="00F910BE">
        <w:rPr>
          <w:b/>
          <w:sz w:val="24"/>
          <w:szCs w:val="24"/>
        </w:rPr>
        <w:t>Sprendimo projekto esmė, tikslai ir uždaviniai</w:t>
      </w:r>
      <w:r w:rsidRPr="00F910BE">
        <w:rPr>
          <w:sz w:val="24"/>
          <w:szCs w:val="24"/>
        </w:rPr>
        <w:t xml:space="preserve"> –</w:t>
      </w:r>
      <w:r w:rsidR="00E8482B">
        <w:rPr>
          <w:sz w:val="24"/>
          <w:szCs w:val="24"/>
        </w:rPr>
        <w:t xml:space="preserve"> </w:t>
      </w:r>
      <w:r w:rsidRPr="00F910BE">
        <w:rPr>
          <w:sz w:val="24"/>
          <w:szCs w:val="24"/>
        </w:rPr>
        <w:t>pave</w:t>
      </w:r>
      <w:r w:rsidR="00E8482B">
        <w:rPr>
          <w:sz w:val="24"/>
          <w:szCs w:val="24"/>
        </w:rPr>
        <w:t>sti</w:t>
      </w:r>
      <w:r w:rsidRPr="00F910BE">
        <w:rPr>
          <w:sz w:val="24"/>
          <w:szCs w:val="24"/>
        </w:rPr>
        <w:t xml:space="preserve"> Klaipėdos miesto savivaldybės administracijos direktoriui, </w:t>
      </w:r>
      <w:r>
        <w:rPr>
          <w:sz w:val="24"/>
          <w:szCs w:val="24"/>
        </w:rPr>
        <w:t>s</w:t>
      </w:r>
      <w:r w:rsidRPr="00F910BE">
        <w:rPr>
          <w:sz w:val="24"/>
          <w:szCs w:val="24"/>
        </w:rPr>
        <w:t>avivaldybei nuosavybės teise priklausančių akcijų valdytojui, įgalioti savo atstovą balsuoti bendrov</w:t>
      </w:r>
      <w:r w:rsidR="00AA40B5">
        <w:rPr>
          <w:sz w:val="24"/>
          <w:szCs w:val="24"/>
        </w:rPr>
        <w:t>ių</w:t>
      </w:r>
      <w:r w:rsidRPr="00F910BE">
        <w:rPr>
          <w:sz w:val="24"/>
          <w:szCs w:val="24"/>
        </w:rPr>
        <w:t xml:space="preserve"> visuotiniame akcininkų susirinkime</w:t>
      </w:r>
      <w:r>
        <w:rPr>
          <w:sz w:val="24"/>
          <w:szCs w:val="24"/>
        </w:rPr>
        <w:t xml:space="preserve"> </w:t>
      </w:r>
      <w:r w:rsidR="00E8482B">
        <w:rPr>
          <w:sz w:val="24"/>
          <w:szCs w:val="24"/>
        </w:rPr>
        <w:t xml:space="preserve">atšaukti </w:t>
      </w:r>
      <w:r w:rsidR="001C0B3E">
        <w:rPr>
          <w:sz w:val="24"/>
          <w:szCs w:val="24"/>
        </w:rPr>
        <w:t>bendrovių</w:t>
      </w:r>
      <w:r w:rsidR="004D4324">
        <w:rPr>
          <w:sz w:val="24"/>
          <w:szCs w:val="24"/>
        </w:rPr>
        <w:t xml:space="preserve"> stebėtojų tarybos narį</w:t>
      </w:r>
      <w:r w:rsidR="00E8482B">
        <w:rPr>
          <w:sz w:val="24"/>
          <w:szCs w:val="24"/>
        </w:rPr>
        <w:t xml:space="preserve"> ir išrinkti na</w:t>
      </w:r>
      <w:r w:rsidR="004D4324">
        <w:rPr>
          <w:sz w:val="24"/>
          <w:szCs w:val="24"/>
        </w:rPr>
        <w:t>ują</w:t>
      </w:r>
      <w:r>
        <w:rPr>
          <w:sz w:val="24"/>
          <w:szCs w:val="24"/>
        </w:rPr>
        <w:t xml:space="preserve"> stebėtojų taryb</w:t>
      </w:r>
      <w:r w:rsidR="004D4324">
        <w:rPr>
          <w:sz w:val="24"/>
          <w:szCs w:val="24"/>
        </w:rPr>
        <w:t>os narį</w:t>
      </w:r>
      <w:r w:rsidRPr="00F910BE">
        <w:rPr>
          <w:color w:val="000000"/>
          <w:spacing w:val="-3"/>
          <w:sz w:val="24"/>
          <w:szCs w:val="24"/>
        </w:rPr>
        <w:t xml:space="preserve">.  </w:t>
      </w:r>
    </w:p>
    <w:p w:rsidR="008C1922" w:rsidRPr="001C0B3E" w:rsidRDefault="008C192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/>
          <w:szCs w:val="24"/>
        </w:rPr>
      </w:pPr>
      <w:r w:rsidRPr="001C0B3E">
        <w:rPr>
          <w:b/>
          <w:szCs w:val="24"/>
        </w:rPr>
        <w:t>Projekto rengimo priežastys ir kuo remiantis parengtas sprendimo projektas.</w:t>
      </w:r>
    </w:p>
    <w:p w:rsidR="004D4324" w:rsidRPr="00F41F1F" w:rsidRDefault="008C1922" w:rsidP="001C0B3E">
      <w:pPr>
        <w:ind w:firstLine="709"/>
        <w:jc w:val="both"/>
        <w:rPr>
          <w:sz w:val="24"/>
          <w:szCs w:val="24"/>
        </w:rPr>
      </w:pPr>
      <w:r w:rsidRPr="001C0B3E">
        <w:rPr>
          <w:sz w:val="24"/>
          <w:szCs w:val="24"/>
        </w:rPr>
        <w:t>Klaipėdos miesto savivaldybės taryb</w:t>
      </w:r>
      <w:r w:rsidR="001C0B3E" w:rsidRPr="001C0B3E">
        <w:rPr>
          <w:sz w:val="24"/>
          <w:szCs w:val="24"/>
        </w:rPr>
        <w:t>a</w:t>
      </w:r>
      <w:r w:rsidR="004D4324">
        <w:rPr>
          <w:sz w:val="24"/>
          <w:szCs w:val="24"/>
        </w:rPr>
        <w:t xml:space="preserve"> 2013</w:t>
      </w:r>
      <w:r w:rsidRPr="001C0B3E">
        <w:rPr>
          <w:sz w:val="24"/>
          <w:szCs w:val="24"/>
        </w:rPr>
        <w:t xml:space="preserve"> m. </w:t>
      </w:r>
      <w:r w:rsidR="004D4324">
        <w:rPr>
          <w:sz w:val="24"/>
          <w:szCs w:val="24"/>
        </w:rPr>
        <w:t>sausio 31</w:t>
      </w:r>
      <w:r w:rsidRPr="001C0B3E">
        <w:rPr>
          <w:sz w:val="24"/>
          <w:szCs w:val="24"/>
        </w:rPr>
        <w:t xml:space="preserve"> d. sprendim</w:t>
      </w:r>
      <w:r w:rsidR="00AA528E" w:rsidRPr="001C0B3E">
        <w:rPr>
          <w:sz w:val="24"/>
          <w:szCs w:val="24"/>
        </w:rPr>
        <w:t>u</w:t>
      </w:r>
      <w:r w:rsidRPr="001C0B3E">
        <w:rPr>
          <w:sz w:val="24"/>
          <w:szCs w:val="24"/>
        </w:rPr>
        <w:t xml:space="preserve"> Nr. T2-</w:t>
      </w:r>
      <w:r w:rsidR="004D4324">
        <w:rPr>
          <w:sz w:val="24"/>
          <w:szCs w:val="24"/>
        </w:rPr>
        <w:t>20</w:t>
      </w:r>
      <w:r w:rsidR="00C62F5E">
        <w:rPr>
          <w:sz w:val="24"/>
          <w:szCs w:val="24"/>
        </w:rPr>
        <w:t xml:space="preserve"> </w:t>
      </w:r>
      <w:r w:rsidR="00EE3710">
        <w:rPr>
          <w:sz w:val="24"/>
          <w:szCs w:val="24"/>
        </w:rPr>
        <w:t xml:space="preserve">(pakeistas </w:t>
      </w:r>
      <w:r w:rsidR="00EE3710" w:rsidRPr="001C0B3E">
        <w:rPr>
          <w:sz w:val="24"/>
          <w:szCs w:val="24"/>
        </w:rPr>
        <w:t>Klaipėdos miesto savivaldybės taryb</w:t>
      </w:r>
      <w:r w:rsidR="00EE3710">
        <w:rPr>
          <w:sz w:val="24"/>
          <w:szCs w:val="24"/>
        </w:rPr>
        <w:t>os</w:t>
      </w:r>
      <w:r w:rsidR="00EE3710" w:rsidRPr="001C0B3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M"/>
        </w:smartTagPr>
        <w:r w:rsidR="00EE3710" w:rsidRPr="001C0B3E">
          <w:rPr>
            <w:sz w:val="24"/>
            <w:szCs w:val="24"/>
          </w:rPr>
          <w:t>2011 m</w:t>
        </w:r>
      </w:smartTag>
      <w:r w:rsidR="00EE3710" w:rsidRPr="001C0B3E">
        <w:rPr>
          <w:sz w:val="24"/>
          <w:szCs w:val="24"/>
        </w:rPr>
        <w:t xml:space="preserve">. balandžio 28 d. sprendimu Nr. T2-130 </w:t>
      </w:r>
      <w:r w:rsidR="00EE3710">
        <w:rPr>
          <w:sz w:val="24"/>
          <w:szCs w:val="24"/>
        </w:rPr>
        <w:t>ir</w:t>
      </w:r>
      <w:r w:rsidR="00EE3710" w:rsidRPr="001C0B3E">
        <w:rPr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="00EE3710" w:rsidRPr="001C0B3E">
          <w:rPr>
            <w:sz w:val="24"/>
            <w:szCs w:val="24"/>
          </w:rPr>
          <w:t>2011 m</w:t>
        </w:r>
      </w:smartTag>
      <w:r w:rsidR="00EE3710" w:rsidRPr="001C0B3E">
        <w:rPr>
          <w:sz w:val="24"/>
          <w:szCs w:val="24"/>
        </w:rPr>
        <w:t>. gegužės 26 d. sprendimu Nr. T2-164)</w:t>
      </w:r>
      <w:r w:rsidR="00EE3710">
        <w:rPr>
          <w:sz w:val="24"/>
          <w:szCs w:val="24"/>
        </w:rPr>
        <w:t xml:space="preserve"> </w:t>
      </w:r>
      <w:r w:rsidR="00C62F5E">
        <w:rPr>
          <w:sz w:val="24"/>
          <w:szCs w:val="24"/>
        </w:rPr>
        <w:t xml:space="preserve">pavedė Savivaldybės administracijos direktoriui </w:t>
      </w:r>
      <w:r w:rsidR="00C62F5E" w:rsidRPr="00C62F5E">
        <w:rPr>
          <w:sz w:val="24"/>
          <w:szCs w:val="24"/>
        </w:rPr>
        <w:t xml:space="preserve">UAB „Klaipėdos autobusų parkas“ stebėtojų tarybos nariais išrinkti </w:t>
      </w:r>
      <w:r w:rsidR="00C62F5E" w:rsidRPr="00F41F1F">
        <w:rPr>
          <w:sz w:val="24"/>
          <w:szCs w:val="24"/>
        </w:rPr>
        <w:t>Savivaldybės tarybos narius.</w:t>
      </w:r>
    </w:p>
    <w:p w:rsidR="0041432A" w:rsidRDefault="0041432A" w:rsidP="0041432A">
      <w:pPr>
        <w:ind w:firstLine="709"/>
        <w:jc w:val="both"/>
        <w:rPr>
          <w:sz w:val="24"/>
          <w:szCs w:val="24"/>
        </w:rPr>
      </w:pPr>
      <w:r w:rsidRPr="001C0B3E">
        <w:rPr>
          <w:sz w:val="24"/>
          <w:szCs w:val="24"/>
        </w:rPr>
        <w:t xml:space="preserve">UAB „Klaipėdos autobusų parkas“ stebėtojų tarybą sudaro 3 nariai: </w:t>
      </w:r>
      <w:r w:rsidRPr="00F41F1F">
        <w:rPr>
          <w:sz w:val="24"/>
          <w:szCs w:val="24"/>
        </w:rPr>
        <w:t xml:space="preserve">R. Taraškevičius, </w:t>
      </w:r>
      <w:r>
        <w:rPr>
          <w:sz w:val="24"/>
          <w:szCs w:val="24"/>
        </w:rPr>
        <w:t>A. Balnionienė, A. Michailovas</w:t>
      </w:r>
      <w:r w:rsidRPr="001C0B3E">
        <w:rPr>
          <w:sz w:val="24"/>
          <w:szCs w:val="24"/>
        </w:rPr>
        <w:t>.</w:t>
      </w:r>
    </w:p>
    <w:p w:rsidR="00AF1DD4" w:rsidRPr="001C0B3E" w:rsidRDefault="00AF1DD4" w:rsidP="004143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Michailovas </w:t>
      </w:r>
      <w:r w:rsidRPr="00F41F1F">
        <w:rPr>
          <w:sz w:val="24"/>
          <w:szCs w:val="24"/>
        </w:rPr>
        <w:t xml:space="preserve">savo noru atsistatydino </w:t>
      </w:r>
      <w:r>
        <w:rPr>
          <w:sz w:val="24"/>
          <w:szCs w:val="24"/>
        </w:rPr>
        <w:t xml:space="preserve">iš bendrovės stebėtojų tarybos narių, todėl siūloma atšaukti A. Michailovą iš </w:t>
      </w:r>
      <w:r w:rsidRPr="00AF1DD4">
        <w:rPr>
          <w:sz w:val="24"/>
          <w:szCs w:val="24"/>
        </w:rPr>
        <w:t>UAB „Klaipėdos autobusų parkas“</w:t>
      </w:r>
      <w:r>
        <w:rPr>
          <w:sz w:val="24"/>
          <w:szCs w:val="24"/>
        </w:rPr>
        <w:t xml:space="preserve"> stebėtojų tarybos narių ir deleguoti naują narį </w:t>
      </w:r>
      <w:r w:rsidRPr="00AF1DD4">
        <w:rPr>
          <w:sz w:val="24"/>
          <w:szCs w:val="24"/>
        </w:rPr>
        <w:t>į UAB „Klaipėdos autobusų parkas“ stebėtojų tarybą.</w:t>
      </w:r>
    </w:p>
    <w:p w:rsidR="008C1922" w:rsidRDefault="008C1922" w:rsidP="0034436B">
      <w:pPr>
        <w:ind w:firstLine="709"/>
        <w:jc w:val="both"/>
        <w:rPr>
          <w:sz w:val="24"/>
          <w:szCs w:val="24"/>
        </w:rPr>
      </w:pPr>
      <w:r w:rsidRPr="00F910BE">
        <w:rPr>
          <w:b/>
          <w:sz w:val="24"/>
          <w:szCs w:val="24"/>
        </w:rPr>
        <w:t>Kokių rezultatų laukiama.</w:t>
      </w:r>
      <w:r w:rsidRPr="00F910BE">
        <w:rPr>
          <w:sz w:val="24"/>
          <w:szCs w:val="24"/>
        </w:rPr>
        <w:t xml:space="preserve"> </w:t>
      </w:r>
    </w:p>
    <w:p w:rsidR="008C1922" w:rsidRDefault="008C1922" w:rsidP="008C1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Bus pakeist</w:t>
      </w:r>
      <w:r w:rsidR="0034436B">
        <w:rPr>
          <w:sz w:val="24"/>
          <w:szCs w:val="24"/>
        </w:rPr>
        <w:t>a</w:t>
      </w:r>
      <w:r>
        <w:rPr>
          <w:sz w:val="24"/>
          <w:szCs w:val="24"/>
        </w:rPr>
        <w:t xml:space="preserve"> UAB „Klaipėdos autobusų parkas“</w:t>
      </w:r>
      <w:r w:rsidR="0025037B">
        <w:rPr>
          <w:sz w:val="24"/>
          <w:szCs w:val="24"/>
        </w:rPr>
        <w:t xml:space="preserve"> </w:t>
      </w:r>
      <w:r w:rsidR="0034436B">
        <w:rPr>
          <w:sz w:val="24"/>
          <w:szCs w:val="24"/>
        </w:rPr>
        <w:t>stebėtojų taryba</w:t>
      </w:r>
      <w:r>
        <w:rPr>
          <w:sz w:val="24"/>
          <w:szCs w:val="24"/>
        </w:rPr>
        <w:t>.</w:t>
      </w:r>
    </w:p>
    <w:p w:rsidR="008C1922" w:rsidRPr="00E948C5" w:rsidRDefault="008C1922" w:rsidP="008C1922">
      <w:pPr>
        <w:ind w:firstLine="720"/>
        <w:jc w:val="both"/>
        <w:rPr>
          <w:sz w:val="24"/>
          <w:szCs w:val="24"/>
        </w:rPr>
      </w:pPr>
      <w:r w:rsidRPr="00E948C5">
        <w:rPr>
          <w:b/>
          <w:sz w:val="24"/>
          <w:szCs w:val="24"/>
        </w:rPr>
        <w:t>Sprendimo projekto rengimo metu gauti specialistų vertinimai.</w:t>
      </w:r>
      <w:r>
        <w:rPr>
          <w:b/>
          <w:sz w:val="24"/>
          <w:szCs w:val="24"/>
        </w:rPr>
        <w:t xml:space="preserve"> </w:t>
      </w:r>
      <w:r w:rsidRPr="00AE0D1F">
        <w:rPr>
          <w:sz w:val="24"/>
          <w:szCs w:val="24"/>
        </w:rPr>
        <w:t>Negauta</w:t>
      </w:r>
      <w:r w:rsidRPr="00E948C5">
        <w:rPr>
          <w:b/>
          <w:sz w:val="24"/>
          <w:szCs w:val="24"/>
        </w:rPr>
        <w:t xml:space="preserve"> </w:t>
      </w:r>
    </w:p>
    <w:p w:rsidR="008C1922" w:rsidRDefault="008C192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 w:rsidRPr="00F910BE">
        <w:rPr>
          <w:b/>
        </w:rPr>
        <w:t>Išlaidų sąmatos, skaičiavimai, reikalingi pagrindimai ir paaiškinimai.</w:t>
      </w:r>
      <w:r w:rsidRPr="00F910BE">
        <w:t xml:space="preserve"> </w:t>
      </w:r>
      <w:r>
        <w:t>Nėra</w:t>
      </w:r>
    </w:p>
    <w:p w:rsidR="008C1922" w:rsidRPr="00F910BE" w:rsidRDefault="008C192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 w:rsidRPr="00F910BE">
        <w:rPr>
          <w:b/>
        </w:rPr>
        <w:t>Lėšų poreikis sprendimo įgyvendinimui.</w:t>
      </w:r>
      <w:r w:rsidRPr="00F910BE">
        <w:t xml:space="preserve"> Sprendim</w:t>
      </w:r>
      <w:r>
        <w:t>ui</w:t>
      </w:r>
      <w:r w:rsidRPr="00F910BE">
        <w:t xml:space="preserve"> įgyvendin</w:t>
      </w:r>
      <w:r>
        <w:t>ti s</w:t>
      </w:r>
      <w:r w:rsidRPr="00F910BE">
        <w:t>avivaldybės biudžeto lėšos nenumatomos.</w:t>
      </w:r>
    </w:p>
    <w:p w:rsidR="008C1922" w:rsidRPr="00F910BE" w:rsidRDefault="008C1922" w:rsidP="008C1922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 w:rsidRPr="00F910BE">
        <w:rPr>
          <w:b/>
        </w:rPr>
        <w:t>Galimos teigiamos ar neigiamos sprendimo priėmimo pasekmės.</w:t>
      </w:r>
      <w:r w:rsidRPr="00F910BE">
        <w:rPr>
          <w:iCs/>
          <w:szCs w:val="24"/>
        </w:rPr>
        <w:t xml:space="preserve"> </w:t>
      </w:r>
      <w:r>
        <w:rPr>
          <w:iCs/>
          <w:szCs w:val="24"/>
        </w:rPr>
        <w:t xml:space="preserve">Teigiamos sprendimo pasekmės – bus </w:t>
      </w:r>
      <w:r w:rsidR="00740830">
        <w:rPr>
          <w:iCs/>
          <w:szCs w:val="24"/>
        </w:rPr>
        <w:t>pakeist</w:t>
      </w:r>
      <w:r w:rsidR="0034436B">
        <w:rPr>
          <w:iCs/>
          <w:szCs w:val="24"/>
        </w:rPr>
        <w:t>as bendrovės</w:t>
      </w:r>
      <w:r w:rsidR="00740830">
        <w:rPr>
          <w:iCs/>
          <w:szCs w:val="24"/>
        </w:rPr>
        <w:t xml:space="preserve"> stebėtojų tarybos nar</w:t>
      </w:r>
      <w:r w:rsidR="0034436B">
        <w:rPr>
          <w:iCs/>
          <w:szCs w:val="24"/>
        </w:rPr>
        <w:t>ys</w:t>
      </w:r>
      <w:r>
        <w:rPr>
          <w:iCs/>
          <w:szCs w:val="24"/>
        </w:rPr>
        <w:t xml:space="preserve">.  </w:t>
      </w:r>
      <w:r w:rsidRPr="00F910BE">
        <w:t>Neigiamų pasekmių nenumatoma.</w:t>
      </w:r>
    </w:p>
    <w:p w:rsidR="008C1922" w:rsidRDefault="008C1922" w:rsidP="008C192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</w:rPr>
      </w:pPr>
    </w:p>
    <w:p w:rsidR="008C1922" w:rsidRPr="00F910BE" w:rsidRDefault="008C1922" w:rsidP="008C1922">
      <w:pPr>
        <w:tabs>
          <w:tab w:val="left" w:pos="374"/>
        </w:tabs>
        <w:ind w:firstLine="720"/>
        <w:jc w:val="both"/>
        <w:rPr>
          <w:color w:val="000000"/>
          <w:sz w:val="24"/>
          <w:szCs w:val="24"/>
        </w:rPr>
      </w:pPr>
    </w:p>
    <w:p w:rsidR="008C1922" w:rsidRPr="00AA0D2E" w:rsidRDefault="008C1922" w:rsidP="008C1922">
      <w:pPr>
        <w:tabs>
          <w:tab w:val="left" w:pos="7560"/>
        </w:tabs>
        <w:jc w:val="both"/>
        <w:rPr>
          <w:sz w:val="24"/>
          <w:szCs w:val="24"/>
        </w:rPr>
      </w:pPr>
      <w:r w:rsidRPr="00F910BE">
        <w:rPr>
          <w:sz w:val="24"/>
          <w:szCs w:val="24"/>
        </w:rPr>
        <w:t>Turto skyriaus vedėja</w:t>
      </w:r>
      <w:r w:rsidRPr="00F910BE">
        <w:rPr>
          <w:sz w:val="24"/>
          <w:szCs w:val="24"/>
        </w:rPr>
        <w:tab/>
        <w:t>Genovaitė Paulikienė</w:t>
      </w:r>
    </w:p>
    <w:p w:rsidR="00FE621D" w:rsidRDefault="00FE621D"/>
    <w:sectPr w:rsidR="00FE621D" w:rsidSect="008806D2">
      <w:footerReference w:type="even" r:id="rId7"/>
      <w:footerReference w:type="default" r:id="rId8"/>
      <w:pgSz w:w="11906" w:h="16838"/>
      <w:pgMar w:top="1134" w:right="567" w:bottom="89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CE" w:rsidRDefault="008F35CE">
      <w:r>
        <w:separator/>
      </w:r>
    </w:p>
  </w:endnote>
  <w:endnote w:type="continuationSeparator" w:id="0">
    <w:p w:rsidR="008F35CE" w:rsidRDefault="008F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BE" w:rsidRDefault="008C1922" w:rsidP="005A30A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342BE" w:rsidRDefault="00BE625C" w:rsidP="00C6556D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BE" w:rsidRDefault="00BE625C" w:rsidP="00C6556D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CE" w:rsidRDefault="008F35CE">
      <w:r>
        <w:separator/>
      </w:r>
    </w:p>
  </w:footnote>
  <w:footnote w:type="continuationSeparator" w:id="0">
    <w:p w:rsidR="008F35CE" w:rsidRDefault="008F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2"/>
    <w:rsid w:val="00154B48"/>
    <w:rsid w:val="00193403"/>
    <w:rsid w:val="001C0B3E"/>
    <w:rsid w:val="001E5056"/>
    <w:rsid w:val="00217B0B"/>
    <w:rsid w:val="0025037B"/>
    <w:rsid w:val="0034436B"/>
    <w:rsid w:val="0041432A"/>
    <w:rsid w:val="004D4324"/>
    <w:rsid w:val="00667361"/>
    <w:rsid w:val="00720DB2"/>
    <w:rsid w:val="00733E2D"/>
    <w:rsid w:val="00740830"/>
    <w:rsid w:val="00836E69"/>
    <w:rsid w:val="008A09DC"/>
    <w:rsid w:val="008C1922"/>
    <w:rsid w:val="008D2628"/>
    <w:rsid w:val="008F35CE"/>
    <w:rsid w:val="009647BB"/>
    <w:rsid w:val="00986B10"/>
    <w:rsid w:val="00A024E9"/>
    <w:rsid w:val="00AA40B5"/>
    <w:rsid w:val="00AA528E"/>
    <w:rsid w:val="00AF1DD4"/>
    <w:rsid w:val="00BE625C"/>
    <w:rsid w:val="00C62F5E"/>
    <w:rsid w:val="00D33428"/>
    <w:rsid w:val="00DD37E9"/>
    <w:rsid w:val="00E8482B"/>
    <w:rsid w:val="00EE3710"/>
    <w:rsid w:val="00F11BBE"/>
    <w:rsid w:val="00F351BB"/>
    <w:rsid w:val="00F41F1F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8C192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C192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8C1922"/>
    <w:pPr>
      <w:spacing w:line="360" w:lineRule="auto"/>
      <w:ind w:firstLine="1298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192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8C19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1922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8C1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8C192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8C192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8C1922"/>
    <w:pPr>
      <w:spacing w:line="360" w:lineRule="auto"/>
      <w:ind w:firstLine="1298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C1922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8C19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1922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8C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sav. administracija 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Virginija Palaimiene</cp:lastModifiedBy>
  <cp:revision>2</cp:revision>
  <dcterms:created xsi:type="dcterms:W3CDTF">2014-03-17T13:08:00Z</dcterms:created>
  <dcterms:modified xsi:type="dcterms:W3CDTF">2014-03-17T13:08:00Z</dcterms:modified>
</cp:coreProperties>
</file>