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kovo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T2-74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06079E" w:rsidRDefault="0006079E" w:rsidP="0006079E">
      <w:pPr>
        <w:jc w:val="center"/>
      </w:pPr>
    </w:p>
    <w:p w:rsidR="000E7131" w:rsidRDefault="000E7131" w:rsidP="0006079E">
      <w:pPr>
        <w:jc w:val="center"/>
        <w:rPr>
          <w:b/>
        </w:rPr>
      </w:pPr>
      <w:r w:rsidRPr="000E7131">
        <w:rPr>
          <w:b/>
        </w:rPr>
        <w:t>KLAIPĖDOS MIESTO SAVIVALDYBĖS VISUOMENĖS SVEIKATOS RĖMIMO SPECIALIOSIOS PROGRAMOS PRIEMONĖS 2014</w:t>
      </w:r>
      <w:r w:rsidR="00663C5E">
        <w:rPr>
          <w:b/>
        </w:rPr>
        <w:t xml:space="preserve"> </w:t>
      </w:r>
      <w:r w:rsidRPr="000E7131">
        <w:rPr>
          <w:b/>
        </w:rPr>
        <w:t>M.</w:t>
      </w:r>
    </w:p>
    <w:p w:rsidR="000E7131" w:rsidRPr="000E7131" w:rsidRDefault="000E7131" w:rsidP="0006079E">
      <w:pPr>
        <w:jc w:val="center"/>
        <w:rPr>
          <w:b/>
        </w:rPr>
      </w:pPr>
    </w:p>
    <w:tbl>
      <w:tblPr>
        <w:tblW w:w="10121" w:type="dxa"/>
        <w:jc w:val="center"/>
        <w:tblInd w:w="-18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142"/>
        <w:gridCol w:w="1236"/>
        <w:gridCol w:w="1263"/>
        <w:gridCol w:w="3480"/>
      </w:tblGrid>
      <w:tr w:rsidR="000F3084" w:rsidRPr="000F3084" w:rsidTr="00F764CD">
        <w:trPr>
          <w:trHeight w:val="302"/>
          <w:jc w:val="center"/>
        </w:trPr>
        <w:tc>
          <w:tcPr>
            <w:tcW w:w="4142" w:type="dxa"/>
            <w:shd w:val="clear" w:color="auto" w:fill="auto"/>
            <w:vAlign w:val="center"/>
          </w:tcPr>
          <w:p w:rsidR="000F3084" w:rsidRPr="000F3084" w:rsidRDefault="000F3084" w:rsidP="000F3084">
            <w:pPr>
              <w:jc w:val="center"/>
              <w:rPr>
                <w:b/>
              </w:rPr>
            </w:pPr>
            <w:r w:rsidRPr="000F3084">
              <w:rPr>
                <w:b/>
              </w:rPr>
              <w:t>Prioritetai / Programos priemonės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F3084" w:rsidRPr="000F3084" w:rsidRDefault="000F3084" w:rsidP="000F3084">
            <w:pPr>
              <w:jc w:val="center"/>
              <w:rPr>
                <w:b/>
                <w:bCs/>
              </w:rPr>
            </w:pPr>
            <w:r w:rsidRPr="000F3084">
              <w:rPr>
                <w:b/>
                <w:bCs/>
              </w:rPr>
              <w:t>Lėšos, Lt</w:t>
            </w:r>
          </w:p>
        </w:tc>
        <w:tc>
          <w:tcPr>
            <w:tcW w:w="1263" w:type="dxa"/>
          </w:tcPr>
          <w:p w:rsidR="000F3084" w:rsidRPr="000F3084" w:rsidRDefault="000F3084" w:rsidP="000F3084">
            <w:pPr>
              <w:jc w:val="center"/>
              <w:rPr>
                <w:b/>
                <w:bCs/>
              </w:rPr>
            </w:pPr>
            <w:r w:rsidRPr="000F3084">
              <w:rPr>
                <w:b/>
                <w:bCs/>
              </w:rPr>
              <w:t>Lėšų šaltinis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0F3084" w:rsidRPr="000F3084" w:rsidRDefault="000F3084" w:rsidP="000F3084">
            <w:pPr>
              <w:jc w:val="center"/>
              <w:rPr>
                <w:b/>
                <w:bCs/>
              </w:rPr>
            </w:pPr>
            <w:r w:rsidRPr="000F3084">
              <w:rPr>
                <w:b/>
                <w:bCs/>
              </w:rPr>
              <w:t>Vykdytojai</w:t>
            </w:r>
          </w:p>
        </w:tc>
      </w:tr>
      <w:tr w:rsidR="000E7131" w:rsidRPr="000F3084" w:rsidTr="003630FD">
        <w:trPr>
          <w:trHeight w:val="320"/>
          <w:jc w:val="center"/>
        </w:trPr>
        <w:tc>
          <w:tcPr>
            <w:tcW w:w="4142" w:type="dxa"/>
            <w:shd w:val="clear" w:color="auto" w:fill="auto"/>
          </w:tcPr>
          <w:p w:rsidR="000E7131" w:rsidRPr="000F3084" w:rsidRDefault="000E7131" w:rsidP="000F3084">
            <w:pPr>
              <w:rPr>
                <w:b/>
                <w:bCs/>
              </w:rPr>
            </w:pPr>
            <w:r w:rsidRPr="000F3084">
              <w:rPr>
                <w:b/>
                <w:bCs/>
              </w:rPr>
              <w:t>Užkrečiamųjų ligų prevencija</w:t>
            </w:r>
          </w:p>
        </w:tc>
        <w:tc>
          <w:tcPr>
            <w:tcW w:w="1236" w:type="dxa"/>
            <w:shd w:val="clear" w:color="auto" w:fill="auto"/>
            <w:noWrap/>
          </w:tcPr>
          <w:p w:rsidR="000E7131" w:rsidRPr="000F3084" w:rsidRDefault="000E7131" w:rsidP="000F3084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</w:tcPr>
          <w:p w:rsidR="000E7131" w:rsidRPr="000F3084" w:rsidRDefault="000E7131" w:rsidP="000F3084">
            <w:pPr>
              <w:jc w:val="center"/>
              <w:rPr>
                <w:b/>
                <w:bCs/>
              </w:rPr>
            </w:pPr>
          </w:p>
        </w:tc>
        <w:tc>
          <w:tcPr>
            <w:tcW w:w="3480" w:type="dxa"/>
            <w:shd w:val="clear" w:color="auto" w:fill="auto"/>
            <w:noWrap/>
          </w:tcPr>
          <w:p w:rsidR="000E7131" w:rsidRPr="000F3084" w:rsidRDefault="000E7131" w:rsidP="000F3084">
            <w:pPr>
              <w:rPr>
                <w:b/>
                <w:bCs/>
              </w:rPr>
            </w:pPr>
          </w:p>
        </w:tc>
      </w:tr>
      <w:tr w:rsidR="000F3084" w:rsidRPr="000F3084" w:rsidTr="00F764CD">
        <w:trPr>
          <w:trHeight w:val="270"/>
          <w:jc w:val="center"/>
        </w:trPr>
        <w:tc>
          <w:tcPr>
            <w:tcW w:w="4142" w:type="dxa"/>
            <w:shd w:val="clear" w:color="auto" w:fill="auto"/>
            <w:noWrap/>
          </w:tcPr>
          <w:p w:rsidR="000F3084" w:rsidRPr="000F3084" w:rsidRDefault="000F3084" w:rsidP="000F3084">
            <w:r w:rsidRPr="000F3084">
              <w:rPr>
                <w:bCs/>
              </w:rPr>
              <w:t>Žemo slenksčio paslaugų stacionaraus kabineto</w:t>
            </w:r>
            <w:r w:rsidRPr="000F3084">
              <w:t xml:space="preserve"> veikla</w:t>
            </w:r>
          </w:p>
        </w:tc>
        <w:tc>
          <w:tcPr>
            <w:tcW w:w="1236" w:type="dxa"/>
            <w:shd w:val="clear" w:color="auto" w:fill="auto"/>
            <w:noWrap/>
          </w:tcPr>
          <w:p w:rsidR="000F3084" w:rsidRPr="000F3084" w:rsidRDefault="000F3084" w:rsidP="000F3084">
            <w:pPr>
              <w:jc w:val="center"/>
            </w:pPr>
            <w:r w:rsidRPr="000F3084">
              <w:t>62000,00</w:t>
            </w:r>
          </w:p>
        </w:tc>
        <w:tc>
          <w:tcPr>
            <w:tcW w:w="1263" w:type="dxa"/>
          </w:tcPr>
          <w:p w:rsidR="000F3084" w:rsidRPr="00F10A36" w:rsidRDefault="00F10A36" w:rsidP="000F3084">
            <w:pPr>
              <w:jc w:val="center"/>
              <w:rPr>
                <w:color w:val="FF0000"/>
              </w:rPr>
            </w:pPr>
            <w:r w:rsidRPr="00626ADE">
              <w:t>AA likutis</w:t>
            </w:r>
          </w:p>
        </w:tc>
        <w:tc>
          <w:tcPr>
            <w:tcW w:w="3480" w:type="dxa"/>
            <w:shd w:val="clear" w:color="auto" w:fill="auto"/>
            <w:noWrap/>
          </w:tcPr>
          <w:p w:rsidR="000F3084" w:rsidRPr="000F3084" w:rsidRDefault="000F3084" w:rsidP="000F3084">
            <w:r w:rsidRPr="000F3084">
              <w:t>Klaipėdos miesto savivaldybės administracijos Socialinių reikalų departamentas</w:t>
            </w:r>
          </w:p>
        </w:tc>
      </w:tr>
      <w:tr w:rsidR="000F3084" w:rsidRPr="000F3084" w:rsidTr="00F764CD">
        <w:trPr>
          <w:trHeight w:val="57"/>
          <w:jc w:val="center"/>
        </w:trPr>
        <w:tc>
          <w:tcPr>
            <w:tcW w:w="4142" w:type="dxa"/>
            <w:shd w:val="clear" w:color="auto" w:fill="auto"/>
            <w:noWrap/>
          </w:tcPr>
          <w:p w:rsidR="000F3084" w:rsidRPr="000F3084" w:rsidRDefault="000F3084" w:rsidP="000F3084">
            <w:r w:rsidRPr="000F3084">
              <w:rPr>
                <w:bCs/>
              </w:rPr>
              <w:t>Žemo slenksčio paslaugų mobilaus kabineto</w:t>
            </w:r>
            <w:r w:rsidRPr="000F3084">
              <w:t xml:space="preserve"> veikla</w:t>
            </w:r>
          </w:p>
        </w:tc>
        <w:tc>
          <w:tcPr>
            <w:tcW w:w="1236" w:type="dxa"/>
            <w:shd w:val="clear" w:color="auto" w:fill="auto"/>
            <w:noWrap/>
          </w:tcPr>
          <w:p w:rsidR="000F3084" w:rsidRPr="000F3084" w:rsidRDefault="000F3084" w:rsidP="000F3084">
            <w:pPr>
              <w:jc w:val="center"/>
            </w:pPr>
            <w:r w:rsidRPr="000F3084">
              <w:t>76000,00</w:t>
            </w:r>
          </w:p>
        </w:tc>
        <w:tc>
          <w:tcPr>
            <w:tcW w:w="1263" w:type="dxa"/>
          </w:tcPr>
          <w:p w:rsidR="000F3084" w:rsidRPr="00F10A36" w:rsidRDefault="00F10A36" w:rsidP="000F3084">
            <w:pPr>
              <w:jc w:val="center"/>
              <w:rPr>
                <w:color w:val="FF0000"/>
              </w:rPr>
            </w:pPr>
            <w:r w:rsidRPr="00626ADE">
              <w:t>AA</w:t>
            </w:r>
          </w:p>
        </w:tc>
        <w:tc>
          <w:tcPr>
            <w:tcW w:w="3480" w:type="dxa"/>
            <w:shd w:val="clear" w:color="auto" w:fill="auto"/>
            <w:noWrap/>
          </w:tcPr>
          <w:p w:rsidR="000F3084" w:rsidRPr="000F3084" w:rsidRDefault="000F3084" w:rsidP="000F3084">
            <w:r w:rsidRPr="000F3084">
              <w:t>Klaipėdos miesto savivaldybės administracijos Socialinių reikalų departamentas</w:t>
            </w:r>
          </w:p>
        </w:tc>
      </w:tr>
      <w:tr w:rsidR="000F3084" w:rsidRPr="000F3084" w:rsidTr="00F764CD">
        <w:trPr>
          <w:trHeight w:val="510"/>
          <w:jc w:val="center"/>
        </w:trPr>
        <w:tc>
          <w:tcPr>
            <w:tcW w:w="4142" w:type="dxa"/>
            <w:shd w:val="clear" w:color="auto" w:fill="FFFFFF"/>
          </w:tcPr>
          <w:p w:rsidR="000F3084" w:rsidRPr="000F3084" w:rsidRDefault="000F3084" w:rsidP="00077CD3">
            <w:r w:rsidRPr="000F3084">
              <w:t>Tuberkuliozės profilaktika</w:t>
            </w:r>
          </w:p>
        </w:tc>
        <w:tc>
          <w:tcPr>
            <w:tcW w:w="1236" w:type="dxa"/>
            <w:shd w:val="clear" w:color="auto" w:fill="auto"/>
            <w:noWrap/>
          </w:tcPr>
          <w:p w:rsidR="000F3084" w:rsidRPr="000F3084" w:rsidRDefault="000F3084" w:rsidP="00077CD3">
            <w:pPr>
              <w:jc w:val="center"/>
            </w:pPr>
            <w:r w:rsidRPr="000F3084">
              <w:t>17800,00</w:t>
            </w:r>
          </w:p>
        </w:tc>
        <w:tc>
          <w:tcPr>
            <w:tcW w:w="1263" w:type="dxa"/>
          </w:tcPr>
          <w:p w:rsidR="000F3084" w:rsidRPr="000F3084" w:rsidRDefault="000F3084" w:rsidP="00077CD3">
            <w:pPr>
              <w:jc w:val="center"/>
            </w:pPr>
            <w:r w:rsidRPr="000F3084">
              <w:t xml:space="preserve">AA </w:t>
            </w:r>
          </w:p>
        </w:tc>
        <w:tc>
          <w:tcPr>
            <w:tcW w:w="3480" w:type="dxa"/>
            <w:shd w:val="clear" w:color="auto" w:fill="auto"/>
          </w:tcPr>
          <w:p w:rsidR="000F3084" w:rsidRPr="000F3084" w:rsidRDefault="000F3084" w:rsidP="00077CD3">
            <w:r w:rsidRPr="000F3084">
              <w:t xml:space="preserve">Klaipėdos miesto savivaldybės administracijos Socialinių reikalų departamentas </w:t>
            </w:r>
          </w:p>
        </w:tc>
      </w:tr>
      <w:tr w:rsidR="000F3084" w:rsidRPr="000F3084" w:rsidTr="00F764CD">
        <w:trPr>
          <w:trHeight w:val="270"/>
          <w:jc w:val="center"/>
        </w:trPr>
        <w:tc>
          <w:tcPr>
            <w:tcW w:w="4142" w:type="dxa"/>
            <w:shd w:val="clear" w:color="auto" w:fill="auto"/>
          </w:tcPr>
          <w:p w:rsidR="000F3084" w:rsidRPr="000F3084" w:rsidRDefault="000F3084" w:rsidP="000F3084">
            <w:r w:rsidRPr="000F3084">
              <w:rPr>
                <w:b/>
                <w:bCs/>
              </w:rPr>
              <w:t>Vaikų sveikatos gerinimas</w:t>
            </w:r>
          </w:p>
        </w:tc>
        <w:tc>
          <w:tcPr>
            <w:tcW w:w="1236" w:type="dxa"/>
            <w:shd w:val="clear" w:color="auto" w:fill="auto"/>
            <w:noWrap/>
          </w:tcPr>
          <w:p w:rsidR="000F3084" w:rsidRPr="000F3084" w:rsidRDefault="000F3084" w:rsidP="000F3084">
            <w:pPr>
              <w:jc w:val="center"/>
            </w:pPr>
          </w:p>
        </w:tc>
        <w:tc>
          <w:tcPr>
            <w:tcW w:w="1263" w:type="dxa"/>
          </w:tcPr>
          <w:p w:rsidR="000F3084" w:rsidRPr="000F3084" w:rsidRDefault="000F3084" w:rsidP="000F3084">
            <w:pPr>
              <w:jc w:val="center"/>
            </w:pPr>
          </w:p>
        </w:tc>
        <w:tc>
          <w:tcPr>
            <w:tcW w:w="3480" w:type="dxa"/>
            <w:shd w:val="clear" w:color="auto" w:fill="auto"/>
            <w:noWrap/>
          </w:tcPr>
          <w:p w:rsidR="000F3084" w:rsidRPr="000F3084" w:rsidRDefault="000F3084" w:rsidP="000F3084"/>
        </w:tc>
      </w:tr>
      <w:tr w:rsidR="000F3084" w:rsidRPr="000F3084" w:rsidTr="00F764CD">
        <w:trPr>
          <w:trHeight w:val="270"/>
          <w:jc w:val="center"/>
        </w:trPr>
        <w:tc>
          <w:tcPr>
            <w:tcW w:w="4142" w:type="dxa"/>
            <w:shd w:val="clear" w:color="auto" w:fill="auto"/>
          </w:tcPr>
          <w:p w:rsidR="000F3084" w:rsidRPr="000F3084" w:rsidRDefault="000F3084" w:rsidP="000F3084">
            <w:pPr>
              <w:rPr>
                <w:b/>
                <w:bCs/>
              </w:rPr>
            </w:pPr>
            <w:r w:rsidRPr="000F3084">
              <w:rPr>
                <w:bCs/>
              </w:rPr>
              <w:t>Konkursas „Sveikiausia klasė“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F3084" w:rsidRPr="000F3084" w:rsidRDefault="000F3084" w:rsidP="000F3084">
            <w:pPr>
              <w:jc w:val="center"/>
              <w:rPr>
                <w:bCs/>
              </w:rPr>
            </w:pPr>
            <w:r w:rsidRPr="000F3084">
              <w:rPr>
                <w:bCs/>
              </w:rPr>
              <w:t>8000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0F3084" w:rsidRPr="00626ADE" w:rsidRDefault="00F10A36" w:rsidP="000F3084">
            <w:pPr>
              <w:jc w:val="center"/>
              <w:rPr>
                <w:bCs/>
                <w:color w:val="FF0000"/>
              </w:rPr>
            </w:pPr>
            <w:r w:rsidRPr="00626ADE">
              <w:rPr>
                <w:bCs/>
              </w:rPr>
              <w:t>AA</w:t>
            </w:r>
          </w:p>
        </w:tc>
        <w:tc>
          <w:tcPr>
            <w:tcW w:w="3480" w:type="dxa"/>
            <w:shd w:val="clear" w:color="auto" w:fill="auto"/>
            <w:noWrap/>
          </w:tcPr>
          <w:p w:rsidR="000F3084" w:rsidRPr="000F3084" w:rsidRDefault="000F3084" w:rsidP="000F3084">
            <w:pPr>
              <w:rPr>
                <w:b/>
                <w:bCs/>
              </w:rPr>
            </w:pPr>
            <w:r w:rsidRPr="000F3084">
              <w:t>BĮ Klaipėdos miesto visuomenės sveikatos biuras</w:t>
            </w:r>
          </w:p>
        </w:tc>
      </w:tr>
      <w:tr w:rsidR="000F3084" w:rsidRPr="000F3084" w:rsidTr="003630FD">
        <w:trPr>
          <w:trHeight w:val="588"/>
          <w:jc w:val="center"/>
        </w:trPr>
        <w:tc>
          <w:tcPr>
            <w:tcW w:w="4142" w:type="dxa"/>
            <w:shd w:val="clear" w:color="auto" w:fill="auto"/>
          </w:tcPr>
          <w:p w:rsidR="000F3084" w:rsidRPr="000F3084" w:rsidRDefault="000F3084" w:rsidP="000F3084">
            <w:pPr>
              <w:rPr>
                <w:bCs/>
              </w:rPr>
            </w:pPr>
            <w:r w:rsidRPr="000F3084">
              <w:t>Korekcinės mankštos</w:t>
            </w:r>
            <w:r>
              <w:t xml:space="preserve"> stuburui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noWrap/>
          </w:tcPr>
          <w:p w:rsidR="000F3084" w:rsidRPr="000F3084" w:rsidRDefault="00380F56" w:rsidP="000F308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0F3084">
              <w:rPr>
                <w:bCs/>
              </w:rPr>
              <w:t>000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0F3084" w:rsidRPr="00F10A36" w:rsidRDefault="00F10A36" w:rsidP="000F3084">
            <w:pPr>
              <w:jc w:val="center"/>
              <w:rPr>
                <w:bCs/>
                <w:color w:val="FF0000"/>
              </w:rPr>
            </w:pPr>
            <w:r w:rsidRPr="00626ADE">
              <w:rPr>
                <w:bCs/>
              </w:rPr>
              <w:t>AA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0F3084" w:rsidRPr="000F3084" w:rsidRDefault="000F3084" w:rsidP="000F3084">
            <w:pPr>
              <w:rPr>
                <w:bCs/>
              </w:rPr>
            </w:pPr>
            <w:r w:rsidRPr="000F3084">
              <w:t>BĮ Klaipėdos miesto visuomenės sveikatos biuras</w:t>
            </w:r>
          </w:p>
        </w:tc>
      </w:tr>
      <w:tr w:rsidR="00F10A36" w:rsidRPr="000F3084" w:rsidTr="003630FD">
        <w:trPr>
          <w:trHeight w:val="542"/>
          <w:jc w:val="center"/>
        </w:trPr>
        <w:tc>
          <w:tcPr>
            <w:tcW w:w="4142" w:type="dxa"/>
            <w:shd w:val="clear" w:color="auto" w:fill="auto"/>
          </w:tcPr>
          <w:p w:rsidR="00F10A36" w:rsidRPr="000F3084" w:rsidRDefault="00F10A36" w:rsidP="000F3084">
            <w:r>
              <w:t>Regos higieninių įgūdžių formavimas</w:t>
            </w:r>
          </w:p>
        </w:tc>
        <w:tc>
          <w:tcPr>
            <w:tcW w:w="1236" w:type="dxa"/>
            <w:shd w:val="clear" w:color="auto" w:fill="auto"/>
            <w:noWrap/>
          </w:tcPr>
          <w:p w:rsidR="00F10A36" w:rsidRPr="000F3084" w:rsidRDefault="00380F56" w:rsidP="000F3084">
            <w:pPr>
              <w:jc w:val="center"/>
            </w:pPr>
            <w:r>
              <w:t>10</w:t>
            </w:r>
            <w:r w:rsidR="00F10A36">
              <w:t>000</w:t>
            </w:r>
          </w:p>
        </w:tc>
        <w:tc>
          <w:tcPr>
            <w:tcW w:w="1263" w:type="dxa"/>
          </w:tcPr>
          <w:p w:rsidR="00F10A36" w:rsidRPr="00F10A36" w:rsidRDefault="00F10A36" w:rsidP="00E57504">
            <w:pPr>
              <w:jc w:val="center"/>
              <w:rPr>
                <w:color w:val="FF0000"/>
              </w:rPr>
            </w:pPr>
            <w:r w:rsidRPr="00626ADE">
              <w:t>AA likutis</w:t>
            </w:r>
          </w:p>
        </w:tc>
        <w:tc>
          <w:tcPr>
            <w:tcW w:w="3480" w:type="dxa"/>
            <w:tcBorders>
              <w:top w:val="single" w:sz="2" w:space="0" w:color="auto"/>
            </w:tcBorders>
            <w:shd w:val="clear" w:color="auto" w:fill="auto"/>
            <w:noWrap/>
          </w:tcPr>
          <w:p w:rsidR="00F10A36" w:rsidRPr="000F3084" w:rsidRDefault="00F10A36" w:rsidP="000F3084">
            <w:r w:rsidRPr="000F3084">
              <w:t>BĮ Klaipėdos miesto visuomenės sveikatos biuras</w:t>
            </w:r>
          </w:p>
        </w:tc>
      </w:tr>
      <w:tr w:rsidR="00F10A36" w:rsidRPr="000F3084" w:rsidTr="00F764CD">
        <w:trPr>
          <w:trHeight w:val="270"/>
          <w:jc w:val="center"/>
        </w:trPr>
        <w:tc>
          <w:tcPr>
            <w:tcW w:w="4142" w:type="dxa"/>
            <w:shd w:val="clear" w:color="auto" w:fill="auto"/>
          </w:tcPr>
          <w:p w:rsidR="00F10A36" w:rsidRPr="000F3084" w:rsidRDefault="00F10A36" w:rsidP="000F3084">
            <w:pPr>
              <w:rPr>
                <w:b/>
                <w:bCs/>
              </w:rPr>
            </w:pPr>
            <w:r w:rsidRPr="000F3084">
              <w:rPr>
                <w:b/>
                <w:bCs/>
              </w:rPr>
              <w:t>Saugios bendruomenės organizavimas ir užtikrinimas</w:t>
            </w:r>
          </w:p>
        </w:tc>
        <w:tc>
          <w:tcPr>
            <w:tcW w:w="1236" w:type="dxa"/>
            <w:shd w:val="clear" w:color="auto" w:fill="auto"/>
            <w:noWrap/>
          </w:tcPr>
          <w:p w:rsidR="00F10A36" w:rsidRPr="000F3084" w:rsidRDefault="00F10A36" w:rsidP="000F3084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</w:tcPr>
          <w:p w:rsidR="00F10A36" w:rsidRPr="000F3084" w:rsidRDefault="00F10A36" w:rsidP="000F3084">
            <w:pPr>
              <w:jc w:val="center"/>
              <w:rPr>
                <w:b/>
                <w:bCs/>
              </w:rPr>
            </w:pPr>
          </w:p>
        </w:tc>
        <w:tc>
          <w:tcPr>
            <w:tcW w:w="3480" w:type="dxa"/>
            <w:shd w:val="clear" w:color="auto" w:fill="auto"/>
            <w:noWrap/>
          </w:tcPr>
          <w:p w:rsidR="00F10A36" w:rsidRPr="000F3084" w:rsidRDefault="00F10A36" w:rsidP="000F3084">
            <w:pPr>
              <w:rPr>
                <w:b/>
                <w:bCs/>
              </w:rPr>
            </w:pPr>
          </w:p>
        </w:tc>
      </w:tr>
      <w:tr w:rsidR="00F10A36" w:rsidRPr="000F3084" w:rsidTr="00F764CD">
        <w:trPr>
          <w:trHeight w:val="301"/>
          <w:jc w:val="center"/>
        </w:trPr>
        <w:tc>
          <w:tcPr>
            <w:tcW w:w="4142" w:type="dxa"/>
            <w:vMerge w:val="restart"/>
            <w:shd w:val="clear" w:color="auto" w:fill="auto"/>
          </w:tcPr>
          <w:p w:rsidR="00F10A36" w:rsidRPr="000F3084" w:rsidRDefault="00F10A36" w:rsidP="000F3084">
            <w:r w:rsidRPr="000F3084">
              <w:t>Psichologinės anoniminės pagalbos paslaugų teikimas</w:t>
            </w:r>
          </w:p>
        </w:tc>
        <w:tc>
          <w:tcPr>
            <w:tcW w:w="1236" w:type="dxa"/>
            <w:shd w:val="clear" w:color="auto" w:fill="auto"/>
            <w:noWrap/>
          </w:tcPr>
          <w:p w:rsidR="00F10A36" w:rsidRPr="000F3084" w:rsidRDefault="00F10A36" w:rsidP="000F3084">
            <w:pPr>
              <w:jc w:val="center"/>
            </w:pPr>
            <w:r w:rsidRPr="000F3084">
              <w:t>36800,00</w:t>
            </w:r>
          </w:p>
        </w:tc>
        <w:tc>
          <w:tcPr>
            <w:tcW w:w="1263" w:type="dxa"/>
          </w:tcPr>
          <w:p w:rsidR="00F10A36" w:rsidRPr="000F3084" w:rsidRDefault="00F10A36" w:rsidP="000F3084">
            <w:pPr>
              <w:jc w:val="center"/>
            </w:pPr>
            <w:r w:rsidRPr="000F3084">
              <w:t>SB</w:t>
            </w:r>
          </w:p>
        </w:tc>
        <w:tc>
          <w:tcPr>
            <w:tcW w:w="3480" w:type="dxa"/>
            <w:vMerge w:val="restart"/>
            <w:shd w:val="clear" w:color="auto" w:fill="auto"/>
            <w:noWrap/>
          </w:tcPr>
          <w:p w:rsidR="00F10A36" w:rsidRPr="000F3084" w:rsidRDefault="00F10A36" w:rsidP="000F3084">
            <w:r w:rsidRPr="000F3084">
              <w:t xml:space="preserve">Klaipėdos miesto savivaldybės administracijos Socialinių reikalų departamentas </w:t>
            </w:r>
          </w:p>
        </w:tc>
      </w:tr>
      <w:tr w:rsidR="00F10A36" w:rsidRPr="000F3084" w:rsidTr="00F764CD">
        <w:trPr>
          <w:trHeight w:val="377"/>
          <w:jc w:val="center"/>
        </w:trPr>
        <w:tc>
          <w:tcPr>
            <w:tcW w:w="4142" w:type="dxa"/>
            <w:vMerge/>
            <w:shd w:val="clear" w:color="auto" w:fill="auto"/>
          </w:tcPr>
          <w:p w:rsidR="00F10A36" w:rsidRPr="000F3084" w:rsidRDefault="00F10A36" w:rsidP="000F3084"/>
        </w:tc>
        <w:tc>
          <w:tcPr>
            <w:tcW w:w="1236" w:type="dxa"/>
            <w:shd w:val="clear" w:color="auto" w:fill="auto"/>
            <w:noWrap/>
          </w:tcPr>
          <w:p w:rsidR="00F10A36" w:rsidRPr="000F3084" w:rsidRDefault="00F10A36" w:rsidP="000F3084">
            <w:pPr>
              <w:jc w:val="center"/>
            </w:pPr>
            <w:r w:rsidRPr="000F3084">
              <w:t>63200,00</w:t>
            </w:r>
          </w:p>
        </w:tc>
        <w:tc>
          <w:tcPr>
            <w:tcW w:w="1263" w:type="dxa"/>
          </w:tcPr>
          <w:p w:rsidR="00F10A36" w:rsidRPr="000F3084" w:rsidRDefault="00F10A36" w:rsidP="000F3084">
            <w:pPr>
              <w:jc w:val="center"/>
            </w:pPr>
            <w:r w:rsidRPr="000F3084">
              <w:t>AA</w:t>
            </w:r>
          </w:p>
        </w:tc>
        <w:tc>
          <w:tcPr>
            <w:tcW w:w="3480" w:type="dxa"/>
            <w:vMerge/>
            <w:shd w:val="clear" w:color="auto" w:fill="auto"/>
            <w:noWrap/>
          </w:tcPr>
          <w:p w:rsidR="00F10A36" w:rsidRPr="000F3084" w:rsidRDefault="00F10A36" w:rsidP="000F3084"/>
        </w:tc>
      </w:tr>
      <w:tr w:rsidR="00F10A36" w:rsidRPr="000F3084" w:rsidTr="00F764CD">
        <w:trPr>
          <w:trHeight w:val="377"/>
          <w:jc w:val="center"/>
        </w:trPr>
        <w:tc>
          <w:tcPr>
            <w:tcW w:w="4142" w:type="dxa"/>
            <w:shd w:val="clear" w:color="auto" w:fill="auto"/>
          </w:tcPr>
          <w:p w:rsidR="00F10A36" w:rsidRPr="000F3084" w:rsidRDefault="00F10A36" w:rsidP="001B637A">
            <w:r w:rsidRPr="000F3084">
              <w:t>Gyvenamosios aplinkos kokybės tyrimai</w:t>
            </w:r>
          </w:p>
        </w:tc>
        <w:tc>
          <w:tcPr>
            <w:tcW w:w="1236" w:type="dxa"/>
            <w:shd w:val="clear" w:color="auto" w:fill="auto"/>
            <w:noWrap/>
          </w:tcPr>
          <w:p w:rsidR="00F10A36" w:rsidRPr="000F3084" w:rsidRDefault="00F10A36" w:rsidP="001B637A">
            <w:pPr>
              <w:jc w:val="center"/>
            </w:pPr>
            <w:r w:rsidRPr="000F3084">
              <w:t>3000,00</w:t>
            </w:r>
          </w:p>
        </w:tc>
        <w:tc>
          <w:tcPr>
            <w:tcW w:w="1263" w:type="dxa"/>
          </w:tcPr>
          <w:p w:rsidR="00F10A36" w:rsidRPr="00F10A36" w:rsidRDefault="00F10A36" w:rsidP="00E57504">
            <w:pPr>
              <w:jc w:val="center"/>
              <w:rPr>
                <w:color w:val="FF0000"/>
              </w:rPr>
            </w:pPr>
            <w:r w:rsidRPr="00626ADE">
              <w:t>AA likutis</w:t>
            </w:r>
          </w:p>
        </w:tc>
        <w:tc>
          <w:tcPr>
            <w:tcW w:w="3480" w:type="dxa"/>
            <w:shd w:val="clear" w:color="auto" w:fill="auto"/>
            <w:noWrap/>
          </w:tcPr>
          <w:p w:rsidR="00F10A36" w:rsidRPr="000F3084" w:rsidRDefault="00F10A36" w:rsidP="001B637A">
            <w:r w:rsidRPr="000F3084">
              <w:t>Klaipėdos miesto savivaldybės administracijos Socialinių reikalų departamentas</w:t>
            </w:r>
          </w:p>
        </w:tc>
      </w:tr>
      <w:tr w:rsidR="00F10A36" w:rsidRPr="000F3084" w:rsidTr="00F764CD">
        <w:trPr>
          <w:trHeight w:val="270"/>
          <w:jc w:val="center"/>
        </w:trPr>
        <w:tc>
          <w:tcPr>
            <w:tcW w:w="4142" w:type="dxa"/>
            <w:shd w:val="clear" w:color="auto" w:fill="auto"/>
          </w:tcPr>
          <w:p w:rsidR="00F10A36" w:rsidRPr="000F3084" w:rsidRDefault="00F10A36" w:rsidP="00C511A8">
            <w:r w:rsidRPr="000F3084">
              <w:t>Gyvenamosios aplinkos kokybės gerinimas</w:t>
            </w:r>
          </w:p>
        </w:tc>
        <w:tc>
          <w:tcPr>
            <w:tcW w:w="1236" w:type="dxa"/>
            <w:shd w:val="clear" w:color="auto" w:fill="auto"/>
            <w:noWrap/>
          </w:tcPr>
          <w:p w:rsidR="00F10A36" w:rsidRPr="000F3084" w:rsidRDefault="00F10A36" w:rsidP="00C511A8">
            <w:pPr>
              <w:jc w:val="center"/>
            </w:pPr>
            <w:r w:rsidRPr="000F3084">
              <w:t>3000,00</w:t>
            </w:r>
          </w:p>
        </w:tc>
        <w:tc>
          <w:tcPr>
            <w:tcW w:w="1263" w:type="dxa"/>
          </w:tcPr>
          <w:p w:rsidR="00F10A36" w:rsidRPr="000F3084" w:rsidRDefault="00F10A36" w:rsidP="00C511A8">
            <w:pPr>
              <w:jc w:val="center"/>
            </w:pPr>
            <w:r w:rsidRPr="000F3084">
              <w:t>AA</w:t>
            </w:r>
          </w:p>
        </w:tc>
        <w:tc>
          <w:tcPr>
            <w:tcW w:w="3480" w:type="dxa"/>
            <w:shd w:val="clear" w:color="auto" w:fill="auto"/>
            <w:noWrap/>
          </w:tcPr>
          <w:p w:rsidR="00F10A36" w:rsidRPr="000F3084" w:rsidRDefault="00F10A36" w:rsidP="00C511A8">
            <w:r w:rsidRPr="000F3084">
              <w:t>Klaipėdos miesto savivaldybės administracijos Socialinių reikalų departamentas</w:t>
            </w:r>
          </w:p>
        </w:tc>
      </w:tr>
      <w:tr w:rsidR="00F10A36" w:rsidRPr="000F3084" w:rsidTr="00F764CD">
        <w:trPr>
          <w:trHeight w:val="270"/>
          <w:jc w:val="center"/>
        </w:trPr>
        <w:tc>
          <w:tcPr>
            <w:tcW w:w="4142" w:type="dxa"/>
            <w:shd w:val="clear" w:color="auto" w:fill="auto"/>
          </w:tcPr>
          <w:p w:rsidR="00F10A36" w:rsidRPr="000F3084" w:rsidRDefault="00F10A36" w:rsidP="000F3084">
            <w:r w:rsidRPr="000F3084">
              <w:rPr>
                <w:b/>
                <w:bCs/>
              </w:rPr>
              <w:t>Sveikos gyvensenos (subalansuotos mitybos, fizinio aktyvumo) formavimas</w:t>
            </w:r>
          </w:p>
        </w:tc>
        <w:tc>
          <w:tcPr>
            <w:tcW w:w="1236" w:type="dxa"/>
            <w:shd w:val="clear" w:color="auto" w:fill="auto"/>
            <w:noWrap/>
          </w:tcPr>
          <w:p w:rsidR="00F10A36" w:rsidRPr="000F3084" w:rsidRDefault="00F10A36" w:rsidP="000F3084">
            <w:pPr>
              <w:jc w:val="center"/>
            </w:pPr>
          </w:p>
        </w:tc>
        <w:tc>
          <w:tcPr>
            <w:tcW w:w="1263" w:type="dxa"/>
          </w:tcPr>
          <w:p w:rsidR="00F10A36" w:rsidRPr="000F3084" w:rsidRDefault="00F10A36" w:rsidP="000F3084">
            <w:pPr>
              <w:jc w:val="center"/>
            </w:pPr>
          </w:p>
        </w:tc>
        <w:tc>
          <w:tcPr>
            <w:tcW w:w="3480" w:type="dxa"/>
            <w:shd w:val="clear" w:color="auto" w:fill="auto"/>
            <w:noWrap/>
          </w:tcPr>
          <w:p w:rsidR="00F10A36" w:rsidRPr="000F3084" w:rsidRDefault="00F10A36" w:rsidP="000F3084"/>
        </w:tc>
      </w:tr>
      <w:tr w:rsidR="00F10A36" w:rsidRPr="000F3084" w:rsidTr="00F764CD">
        <w:trPr>
          <w:trHeight w:val="270"/>
          <w:jc w:val="center"/>
        </w:trPr>
        <w:tc>
          <w:tcPr>
            <w:tcW w:w="4142" w:type="dxa"/>
            <w:shd w:val="clear" w:color="auto" w:fill="auto"/>
          </w:tcPr>
          <w:p w:rsidR="00F10A36" w:rsidRPr="000F3084" w:rsidRDefault="00F10A36" w:rsidP="00485447">
            <w:pPr>
              <w:rPr>
                <w:bCs/>
              </w:rPr>
            </w:pPr>
            <w:r w:rsidRPr="000F3084">
              <w:rPr>
                <w:bCs/>
              </w:rPr>
              <w:t>Užsiėmimai „Tėvelių mokyklėlė“</w:t>
            </w:r>
          </w:p>
        </w:tc>
        <w:tc>
          <w:tcPr>
            <w:tcW w:w="1236" w:type="dxa"/>
            <w:shd w:val="clear" w:color="auto" w:fill="auto"/>
            <w:noWrap/>
          </w:tcPr>
          <w:p w:rsidR="00F10A36" w:rsidRPr="000F3084" w:rsidRDefault="00F10A36" w:rsidP="000F3084">
            <w:pPr>
              <w:jc w:val="center"/>
              <w:rPr>
                <w:bCs/>
              </w:rPr>
            </w:pPr>
            <w:r w:rsidRPr="000F3084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0F3084">
              <w:rPr>
                <w:bCs/>
              </w:rPr>
              <w:t>000,00</w:t>
            </w:r>
          </w:p>
        </w:tc>
        <w:tc>
          <w:tcPr>
            <w:tcW w:w="1263" w:type="dxa"/>
          </w:tcPr>
          <w:p w:rsidR="00F10A36" w:rsidRPr="00626ADE" w:rsidRDefault="00F10A36" w:rsidP="00485447">
            <w:pPr>
              <w:jc w:val="center"/>
              <w:rPr>
                <w:bCs/>
              </w:rPr>
            </w:pPr>
            <w:r w:rsidRPr="00626ADE">
              <w:rPr>
                <w:bCs/>
              </w:rPr>
              <w:t>AA likutis</w:t>
            </w:r>
          </w:p>
        </w:tc>
        <w:tc>
          <w:tcPr>
            <w:tcW w:w="3480" w:type="dxa"/>
            <w:shd w:val="clear" w:color="auto" w:fill="auto"/>
            <w:noWrap/>
          </w:tcPr>
          <w:p w:rsidR="00F10A36" w:rsidRPr="00626ADE" w:rsidRDefault="00F252B2" w:rsidP="00485447">
            <w:pPr>
              <w:rPr>
                <w:b/>
                <w:bCs/>
              </w:rPr>
            </w:pPr>
            <w:r w:rsidRPr="00626ADE">
              <w:t>BĮ Klaipėdos miesto visuomenės sveikatos biuras</w:t>
            </w:r>
          </w:p>
        </w:tc>
      </w:tr>
      <w:tr w:rsidR="00F252B2" w:rsidRPr="000F3084" w:rsidTr="00F764CD">
        <w:trPr>
          <w:trHeight w:val="278"/>
          <w:jc w:val="center"/>
        </w:trPr>
        <w:tc>
          <w:tcPr>
            <w:tcW w:w="4142" w:type="dxa"/>
            <w:shd w:val="clear" w:color="auto" w:fill="auto"/>
          </w:tcPr>
          <w:p w:rsidR="00F252B2" w:rsidRPr="000F3084" w:rsidRDefault="00F252B2" w:rsidP="009B3712">
            <w:pPr>
              <w:rPr>
                <w:bCs/>
              </w:rPr>
            </w:pPr>
            <w:r w:rsidRPr="000F3084">
              <w:rPr>
                <w:bCs/>
              </w:rPr>
              <w:t>Kompleksiniai užsiėmimai organizacijų darbuotojams</w:t>
            </w:r>
          </w:p>
        </w:tc>
        <w:tc>
          <w:tcPr>
            <w:tcW w:w="1236" w:type="dxa"/>
            <w:shd w:val="clear" w:color="auto" w:fill="auto"/>
            <w:noWrap/>
          </w:tcPr>
          <w:p w:rsidR="00F252B2" w:rsidRPr="000F3084" w:rsidRDefault="00F252B2" w:rsidP="000F3084">
            <w:pPr>
              <w:jc w:val="center"/>
              <w:rPr>
                <w:bCs/>
              </w:rPr>
            </w:pPr>
            <w:r w:rsidRPr="000F3084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0F3084">
              <w:rPr>
                <w:bCs/>
              </w:rPr>
              <w:t>000,00</w:t>
            </w:r>
          </w:p>
        </w:tc>
        <w:tc>
          <w:tcPr>
            <w:tcW w:w="1263" w:type="dxa"/>
          </w:tcPr>
          <w:p w:rsidR="00F252B2" w:rsidRPr="00626ADE" w:rsidRDefault="00F252B2" w:rsidP="009B3712">
            <w:pPr>
              <w:jc w:val="center"/>
              <w:rPr>
                <w:bCs/>
              </w:rPr>
            </w:pPr>
            <w:r w:rsidRPr="00626ADE">
              <w:rPr>
                <w:bCs/>
              </w:rPr>
              <w:t>AA likutis</w:t>
            </w:r>
          </w:p>
        </w:tc>
        <w:tc>
          <w:tcPr>
            <w:tcW w:w="3480" w:type="dxa"/>
            <w:shd w:val="clear" w:color="auto" w:fill="auto"/>
            <w:noWrap/>
          </w:tcPr>
          <w:p w:rsidR="00F252B2" w:rsidRPr="00626ADE" w:rsidRDefault="00F252B2" w:rsidP="00E57504">
            <w:pPr>
              <w:rPr>
                <w:b/>
                <w:bCs/>
              </w:rPr>
            </w:pPr>
            <w:r w:rsidRPr="00626ADE">
              <w:t>BĮ Klaipėdos miesto visuomenės sveikatos biuras</w:t>
            </w:r>
          </w:p>
        </w:tc>
      </w:tr>
      <w:tr w:rsidR="00F252B2" w:rsidRPr="000F3084" w:rsidTr="000E7131">
        <w:trPr>
          <w:trHeight w:val="588"/>
          <w:jc w:val="center"/>
        </w:trPr>
        <w:tc>
          <w:tcPr>
            <w:tcW w:w="4142" w:type="dxa"/>
            <w:shd w:val="clear" w:color="auto" w:fill="auto"/>
          </w:tcPr>
          <w:p w:rsidR="00F252B2" w:rsidRPr="000F3084" w:rsidRDefault="00F252B2" w:rsidP="007321AE">
            <w:r w:rsidRPr="000F3084">
              <w:t>Sveikatinimo mėnesiai</w:t>
            </w:r>
          </w:p>
        </w:tc>
        <w:tc>
          <w:tcPr>
            <w:tcW w:w="1236" w:type="dxa"/>
            <w:shd w:val="clear" w:color="auto" w:fill="auto"/>
            <w:noWrap/>
          </w:tcPr>
          <w:p w:rsidR="00F252B2" w:rsidRPr="000F3084" w:rsidRDefault="00F252B2" w:rsidP="007321AE">
            <w:pPr>
              <w:jc w:val="center"/>
            </w:pPr>
            <w:r w:rsidRPr="000F3084">
              <w:t>70000,00</w:t>
            </w:r>
          </w:p>
        </w:tc>
        <w:tc>
          <w:tcPr>
            <w:tcW w:w="1263" w:type="dxa"/>
          </w:tcPr>
          <w:p w:rsidR="00F252B2" w:rsidRPr="00F10A36" w:rsidRDefault="00F252B2" w:rsidP="007321AE">
            <w:pPr>
              <w:jc w:val="center"/>
              <w:rPr>
                <w:color w:val="FF0000"/>
              </w:rPr>
            </w:pPr>
            <w:r w:rsidRPr="00626ADE">
              <w:t>AA</w:t>
            </w:r>
          </w:p>
        </w:tc>
        <w:tc>
          <w:tcPr>
            <w:tcW w:w="3480" w:type="dxa"/>
            <w:shd w:val="clear" w:color="auto" w:fill="auto"/>
            <w:noWrap/>
          </w:tcPr>
          <w:p w:rsidR="00F252B2" w:rsidRPr="000F3084" w:rsidRDefault="00F252B2" w:rsidP="000F3084">
            <w:pPr>
              <w:rPr>
                <w:b/>
                <w:bCs/>
              </w:rPr>
            </w:pPr>
            <w:r w:rsidRPr="000F3084">
              <w:t>BĮ Klaipėdos miesto visuomenės sveikatos biuras</w:t>
            </w:r>
          </w:p>
        </w:tc>
      </w:tr>
      <w:tr w:rsidR="00F252B2" w:rsidRPr="000F3084" w:rsidTr="00F764CD">
        <w:trPr>
          <w:trHeight w:val="600"/>
          <w:jc w:val="center"/>
        </w:trPr>
        <w:tc>
          <w:tcPr>
            <w:tcW w:w="4142" w:type="dxa"/>
            <w:shd w:val="clear" w:color="auto" w:fill="auto"/>
          </w:tcPr>
          <w:p w:rsidR="00F252B2" w:rsidRPr="000F3084" w:rsidRDefault="00F252B2" w:rsidP="000F3084">
            <w:pPr>
              <w:rPr>
                <w:b/>
                <w:bCs/>
              </w:rPr>
            </w:pPr>
            <w:r w:rsidRPr="000F3084">
              <w:rPr>
                <w:b/>
                <w:bCs/>
              </w:rPr>
              <w:t>Visuomenės informavimas sveikatos klausimais</w:t>
            </w:r>
          </w:p>
        </w:tc>
        <w:tc>
          <w:tcPr>
            <w:tcW w:w="1236" w:type="dxa"/>
            <w:shd w:val="clear" w:color="auto" w:fill="auto"/>
            <w:noWrap/>
          </w:tcPr>
          <w:p w:rsidR="00F252B2" w:rsidRPr="00443DE2" w:rsidRDefault="00F252B2" w:rsidP="000F3084">
            <w:pPr>
              <w:jc w:val="center"/>
              <w:rPr>
                <w:bCs/>
              </w:rPr>
            </w:pPr>
            <w:r w:rsidRPr="00443DE2">
              <w:rPr>
                <w:bCs/>
              </w:rPr>
              <w:t>70000,00</w:t>
            </w:r>
          </w:p>
        </w:tc>
        <w:tc>
          <w:tcPr>
            <w:tcW w:w="1263" w:type="dxa"/>
          </w:tcPr>
          <w:p w:rsidR="00F252B2" w:rsidRPr="00F10A36" w:rsidRDefault="00F252B2" w:rsidP="000F3084">
            <w:pPr>
              <w:jc w:val="center"/>
              <w:rPr>
                <w:color w:val="FF0000"/>
              </w:rPr>
            </w:pPr>
            <w:r w:rsidRPr="00626ADE">
              <w:t>AA</w:t>
            </w:r>
          </w:p>
        </w:tc>
        <w:tc>
          <w:tcPr>
            <w:tcW w:w="3480" w:type="dxa"/>
            <w:shd w:val="clear" w:color="auto" w:fill="auto"/>
            <w:noWrap/>
          </w:tcPr>
          <w:p w:rsidR="00F252B2" w:rsidRPr="000F3084" w:rsidRDefault="00F252B2" w:rsidP="000F3084">
            <w:r w:rsidRPr="000F3084">
              <w:t>BĮ Klaipėdos miesto visuomenės sveikatos biuras</w:t>
            </w:r>
          </w:p>
        </w:tc>
      </w:tr>
      <w:tr w:rsidR="00F252B2" w:rsidRPr="000F3084" w:rsidTr="00F764CD">
        <w:trPr>
          <w:trHeight w:val="600"/>
          <w:jc w:val="center"/>
        </w:trPr>
        <w:tc>
          <w:tcPr>
            <w:tcW w:w="4142" w:type="dxa"/>
            <w:shd w:val="clear" w:color="auto" w:fill="auto"/>
          </w:tcPr>
          <w:p w:rsidR="00F252B2" w:rsidRPr="000F3084" w:rsidRDefault="00F252B2" w:rsidP="000F308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Žemo slenksčio programų efektyvumo vertinimas</w:t>
            </w:r>
          </w:p>
        </w:tc>
        <w:tc>
          <w:tcPr>
            <w:tcW w:w="1236" w:type="dxa"/>
            <w:shd w:val="clear" w:color="auto" w:fill="auto"/>
            <w:noWrap/>
          </w:tcPr>
          <w:p w:rsidR="00F252B2" w:rsidRPr="0078177F" w:rsidRDefault="00F252B2" w:rsidP="000F3084">
            <w:pPr>
              <w:jc w:val="center"/>
              <w:rPr>
                <w:bCs/>
              </w:rPr>
            </w:pPr>
            <w:r w:rsidRPr="0078177F">
              <w:rPr>
                <w:bCs/>
              </w:rPr>
              <w:t>28380,00</w:t>
            </w:r>
          </w:p>
        </w:tc>
        <w:tc>
          <w:tcPr>
            <w:tcW w:w="1263" w:type="dxa"/>
          </w:tcPr>
          <w:p w:rsidR="00F252B2" w:rsidRPr="0078177F" w:rsidRDefault="00F252B2" w:rsidP="000F3084">
            <w:pPr>
              <w:jc w:val="center"/>
            </w:pPr>
            <w:r w:rsidRPr="0078177F">
              <w:rPr>
                <w:bCs/>
              </w:rPr>
              <w:t>AA likutis</w:t>
            </w:r>
          </w:p>
        </w:tc>
        <w:tc>
          <w:tcPr>
            <w:tcW w:w="3480" w:type="dxa"/>
            <w:shd w:val="clear" w:color="auto" w:fill="auto"/>
            <w:noWrap/>
          </w:tcPr>
          <w:p w:rsidR="00F252B2" w:rsidRPr="0078177F" w:rsidRDefault="00AA2C2D" w:rsidP="00AA2C2D">
            <w:r w:rsidRPr="00AA2C2D">
              <w:t>Klaipėdos miesto savivaldybės administracijos Socialinių reikalų departamentas</w:t>
            </w:r>
          </w:p>
        </w:tc>
      </w:tr>
      <w:tr w:rsidR="00F252B2" w:rsidRPr="000F3084" w:rsidTr="00F764CD">
        <w:trPr>
          <w:trHeight w:val="600"/>
          <w:jc w:val="center"/>
        </w:trPr>
        <w:tc>
          <w:tcPr>
            <w:tcW w:w="4142" w:type="dxa"/>
            <w:shd w:val="clear" w:color="auto" w:fill="auto"/>
          </w:tcPr>
          <w:p w:rsidR="00F252B2" w:rsidRDefault="00BF4BE7" w:rsidP="000F3084">
            <w:pPr>
              <w:rPr>
                <w:b/>
                <w:bCs/>
              </w:rPr>
            </w:pPr>
            <w:r>
              <w:rPr>
                <w:b/>
                <w:bCs/>
              </w:rPr>
              <w:t>„Sveiko miesto</w:t>
            </w:r>
            <w:r w:rsidR="00F252B2">
              <w:rPr>
                <w:b/>
                <w:bCs/>
              </w:rPr>
              <w:t>“ nario mokesčio prisidėjimas</w:t>
            </w:r>
          </w:p>
        </w:tc>
        <w:tc>
          <w:tcPr>
            <w:tcW w:w="1236" w:type="dxa"/>
            <w:shd w:val="clear" w:color="auto" w:fill="auto"/>
            <w:noWrap/>
          </w:tcPr>
          <w:p w:rsidR="00F252B2" w:rsidRPr="0078177F" w:rsidRDefault="00F252B2" w:rsidP="000F3084">
            <w:pPr>
              <w:jc w:val="center"/>
              <w:rPr>
                <w:bCs/>
              </w:rPr>
            </w:pPr>
            <w:r w:rsidRPr="0078177F">
              <w:rPr>
                <w:bCs/>
              </w:rPr>
              <w:t>4320,00</w:t>
            </w:r>
          </w:p>
        </w:tc>
        <w:tc>
          <w:tcPr>
            <w:tcW w:w="1263" w:type="dxa"/>
          </w:tcPr>
          <w:p w:rsidR="00F252B2" w:rsidRPr="0078177F" w:rsidRDefault="00F252B2" w:rsidP="000F3084">
            <w:pPr>
              <w:jc w:val="center"/>
            </w:pPr>
            <w:r w:rsidRPr="0078177F">
              <w:rPr>
                <w:bCs/>
              </w:rPr>
              <w:t>AA likutis</w:t>
            </w:r>
          </w:p>
        </w:tc>
        <w:tc>
          <w:tcPr>
            <w:tcW w:w="3480" w:type="dxa"/>
            <w:shd w:val="clear" w:color="auto" w:fill="auto"/>
            <w:noWrap/>
          </w:tcPr>
          <w:p w:rsidR="00F252B2" w:rsidRPr="0078177F" w:rsidRDefault="00F252B2" w:rsidP="000F3084">
            <w:r w:rsidRPr="0078177F">
              <w:t>Klaipėdos miesto savivaldybės administracijos Socialinių reikalų departamentas</w:t>
            </w:r>
          </w:p>
        </w:tc>
      </w:tr>
      <w:tr w:rsidR="00F252B2" w:rsidRPr="000F3084" w:rsidTr="00F764CD">
        <w:trPr>
          <w:trHeight w:val="270"/>
          <w:jc w:val="center"/>
        </w:trPr>
        <w:tc>
          <w:tcPr>
            <w:tcW w:w="4142" w:type="dxa"/>
            <w:shd w:val="clear" w:color="auto" w:fill="auto"/>
            <w:noWrap/>
          </w:tcPr>
          <w:p w:rsidR="00F252B2" w:rsidRPr="000F3084" w:rsidRDefault="00F252B2" w:rsidP="000F3084">
            <w:pPr>
              <w:rPr>
                <w:b/>
                <w:bCs/>
              </w:rPr>
            </w:pPr>
            <w:r w:rsidRPr="000F3084">
              <w:rPr>
                <w:b/>
                <w:bCs/>
              </w:rPr>
              <w:t>IŠ VISO</w:t>
            </w:r>
          </w:p>
        </w:tc>
        <w:tc>
          <w:tcPr>
            <w:tcW w:w="1236" w:type="dxa"/>
            <w:shd w:val="clear" w:color="auto" w:fill="auto"/>
            <w:noWrap/>
          </w:tcPr>
          <w:p w:rsidR="00F252B2" w:rsidRPr="000F3084" w:rsidRDefault="00F252B2" w:rsidP="000F30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4825</w:t>
            </w:r>
            <w:r w:rsidRPr="000F3084">
              <w:rPr>
                <w:b/>
                <w:bCs/>
              </w:rPr>
              <w:t>00</w:t>
            </w:r>
            <w:r>
              <w:rPr>
                <w:b/>
                <w:bCs/>
              </w:rPr>
              <w:t>,00</w:t>
            </w:r>
          </w:p>
        </w:tc>
        <w:tc>
          <w:tcPr>
            <w:tcW w:w="1263" w:type="dxa"/>
          </w:tcPr>
          <w:p w:rsidR="00F252B2" w:rsidRPr="000F3084" w:rsidRDefault="00F252B2" w:rsidP="000F3084">
            <w:pPr>
              <w:jc w:val="center"/>
              <w:rPr>
                <w:b/>
                <w:bCs/>
              </w:rPr>
            </w:pPr>
          </w:p>
        </w:tc>
        <w:tc>
          <w:tcPr>
            <w:tcW w:w="3480" w:type="dxa"/>
            <w:shd w:val="clear" w:color="auto" w:fill="auto"/>
            <w:noWrap/>
          </w:tcPr>
          <w:p w:rsidR="00F252B2" w:rsidRPr="000F3084" w:rsidRDefault="00F252B2" w:rsidP="000F3084">
            <w:pPr>
              <w:rPr>
                <w:b/>
                <w:bCs/>
              </w:rPr>
            </w:pPr>
          </w:p>
        </w:tc>
      </w:tr>
    </w:tbl>
    <w:p w:rsidR="000F3084" w:rsidRDefault="000F3084" w:rsidP="0006079E">
      <w:pPr>
        <w:jc w:val="center"/>
      </w:pPr>
    </w:p>
    <w:p w:rsidR="00F8762E" w:rsidRPr="00A56E92" w:rsidRDefault="00F8762E" w:rsidP="00F8762E">
      <w:r w:rsidRPr="00A56E92">
        <w:t>Sutrumpinimai:</w:t>
      </w:r>
    </w:p>
    <w:p w:rsidR="00F8762E" w:rsidRPr="00A56E92" w:rsidRDefault="00F8762E" w:rsidP="00F8762E">
      <w:r w:rsidRPr="00A56E92">
        <w:t>SB – savivaldybės biudžetas</w:t>
      </w:r>
    </w:p>
    <w:p w:rsidR="00F8762E" w:rsidRPr="00A56E92" w:rsidRDefault="00F8762E" w:rsidP="00F8762E">
      <w:r w:rsidRPr="00A56E92">
        <w:t>AA – Aplinkos apsaugos rėmimo specialioji programa</w:t>
      </w:r>
    </w:p>
    <w:p w:rsidR="000E7131" w:rsidRDefault="000E7131" w:rsidP="0006079E">
      <w:pPr>
        <w:jc w:val="center"/>
      </w:pPr>
    </w:p>
    <w:p w:rsidR="00385122" w:rsidRDefault="000E7131" w:rsidP="00F8762E">
      <w:r>
        <w:t>Lėšų šaltiniai</w:t>
      </w:r>
      <w:r w:rsidR="00385122">
        <w:t>:</w:t>
      </w:r>
    </w:p>
    <w:p w:rsidR="000E7131" w:rsidRDefault="000E7131" w:rsidP="00F8762E">
      <w:r>
        <w:t>SB</w:t>
      </w:r>
      <w:r w:rsidR="00F8762E">
        <w:t xml:space="preserve"> </w:t>
      </w:r>
      <w:r>
        <w:t>- 36,8 tūkst.</w:t>
      </w:r>
      <w:r w:rsidR="00CB5E7F">
        <w:t xml:space="preserve"> Lt</w:t>
      </w:r>
    </w:p>
    <w:p w:rsidR="000E7131" w:rsidRDefault="000E7131" w:rsidP="00F8762E">
      <w:r>
        <w:t>AA</w:t>
      </w:r>
      <w:r w:rsidR="00F8762E">
        <w:t xml:space="preserve"> </w:t>
      </w:r>
      <w:r>
        <w:t>- 318,0</w:t>
      </w:r>
      <w:r w:rsidR="00CB5E7F" w:rsidRPr="00CB5E7F">
        <w:t xml:space="preserve"> </w:t>
      </w:r>
      <w:r w:rsidR="00CB5E7F">
        <w:t>tūkst. Lt</w:t>
      </w:r>
    </w:p>
    <w:p w:rsidR="000E7131" w:rsidRDefault="000E7131" w:rsidP="00F8762E">
      <w:r>
        <w:t>AA</w:t>
      </w:r>
      <w:r w:rsidR="00626ADE">
        <w:t xml:space="preserve"> likutis</w:t>
      </w:r>
      <w:r w:rsidR="00F8762E">
        <w:t xml:space="preserve"> </w:t>
      </w:r>
      <w:r>
        <w:t xml:space="preserve">- 127,7 </w:t>
      </w:r>
      <w:r w:rsidR="00CB5E7F">
        <w:t>tūkst. Lt</w:t>
      </w:r>
    </w:p>
    <w:p w:rsidR="00CB5E7F" w:rsidRDefault="00CB5E7F" w:rsidP="00CB5E7F">
      <w:pPr>
        <w:jc w:val="center"/>
      </w:pPr>
      <w:r>
        <w:t>___________________________</w:t>
      </w:r>
    </w:p>
    <w:sectPr w:rsidR="00CB5E7F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E7131"/>
    <w:rsid w:val="000F3084"/>
    <w:rsid w:val="002667AB"/>
    <w:rsid w:val="002804FF"/>
    <w:rsid w:val="002E1404"/>
    <w:rsid w:val="003630FD"/>
    <w:rsid w:val="00380F56"/>
    <w:rsid w:val="00385122"/>
    <w:rsid w:val="00416F30"/>
    <w:rsid w:val="00443DE2"/>
    <w:rsid w:val="004476DD"/>
    <w:rsid w:val="005023A2"/>
    <w:rsid w:val="00597EE8"/>
    <w:rsid w:val="005F495C"/>
    <w:rsid w:val="00626ADE"/>
    <w:rsid w:val="00663C5E"/>
    <w:rsid w:val="0078177F"/>
    <w:rsid w:val="007B396D"/>
    <w:rsid w:val="008354D5"/>
    <w:rsid w:val="008E6E82"/>
    <w:rsid w:val="00AA2C2D"/>
    <w:rsid w:val="00AF7D08"/>
    <w:rsid w:val="00B750B6"/>
    <w:rsid w:val="00BF4BE7"/>
    <w:rsid w:val="00C37CCC"/>
    <w:rsid w:val="00CA4D3B"/>
    <w:rsid w:val="00CB5E7F"/>
    <w:rsid w:val="00D11072"/>
    <w:rsid w:val="00E33871"/>
    <w:rsid w:val="00EB0E97"/>
    <w:rsid w:val="00F10A36"/>
    <w:rsid w:val="00F252B2"/>
    <w:rsid w:val="00F8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3C73-DF75-4133-978F-19578788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1614</Words>
  <Characters>921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2014-02-18T07:14:00Z</cp:lastPrinted>
  <dcterms:created xsi:type="dcterms:W3CDTF">2014-04-01T10:33:00Z</dcterms:created>
  <dcterms:modified xsi:type="dcterms:W3CDTF">2014-04-01T10:33:00Z</dcterms:modified>
</cp:coreProperties>
</file>