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37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</w:tblGrid>
      <w:tr w:rsidR="00BA3B99" w:rsidRPr="00BA3B99" w14:paraId="686CF053" w14:textId="77777777" w:rsidTr="00BA3B99">
        <w:tc>
          <w:tcPr>
            <w:tcW w:w="4377" w:type="dxa"/>
            <w:hideMark/>
          </w:tcPr>
          <w:p w14:paraId="56B7E8DB" w14:textId="77777777" w:rsidR="00BA3B99" w:rsidRPr="00BA3B99" w:rsidRDefault="00BA3B99" w:rsidP="00BA3B99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BA3B99">
              <w:rPr>
                <w:sz w:val="24"/>
                <w:szCs w:val="24"/>
                <w:lang w:eastAsia="lt-LT"/>
              </w:rPr>
              <w:t>Klaipėdos miesto savivaldybės</w:t>
            </w:r>
          </w:p>
        </w:tc>
      </w:tr>
      <w:tr w:rsidR="00BA3B99" w:rsidRPr="00BA3B99" w14:paraId="30E50072" w14:textId="77777777" w:rsidTr="00BA3B99">
        <w:tc>
          <w:tcPr>
            <w:tcW w:w="4377" w:type="dxa"/>
            <w:hideMark/>
          </w:tcPr>
          <w:p w14:paraId="364C8708" w14:textId="77777777" w:rsidR="00BA3B99" w:rsidRPr="00BA3B99" w:rsidRDefault="00BA3B99" w:rsidP="00BA3B99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BA3B99">
              <w:rPr>
                <w:sz w:val="24"/>
                <w:szCs w:val="24"/>
                <w:lang w:eastAsia="lt-LT"/>
              </w:rPr>
              <w:t xml:space="preserve">tarybos </w:t>
            </w:r>
            <w:bookmarkStart w:id="1" w:name="registravimoDataIlga"/>
            <w:r w:rsidRPr="00BA3B99">
              <w:rPr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3B99"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Pr="00BA3B99">
              <w:rPr>
                <w:sz w:val="24"/>
                <w:szCs w:val="24"/>
              </w:rPr>
            </w:r>
            <w:r w:rsidRPr="00BA3B99">
              <w:rPr>
                <w:sz w:val="24"/>
                <w:szCs w:val="24"/>
              </w:rPr>
              <w:fldChar w:fldCharType="separate"/>
            </w:r>
            <w:r w:rsidRPr="00BA3B99">
              <w:rPr>
                <w:noProof/>
                <w:sz w:val="24"/>
                <w:szCs w:val="24"/>
                <w:lang w:eastAsia="lt-LT"/>
              </w:rPr>
              <w:t>2014 m. balandžio 11 d.</w:t>
            </w:r>
            <w:r w:rsidRPr="00BA3B9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A3B99" w:rsidRPr="00BA3B99" w14:paraId="573290D7" w14:textId="77777777" w:rsidTr="00BA3B99">
        <w:tc>
          <w:tcPr>
            <w:tcW w:w="4377" w:type="dxa"/>
            <w:hideMark/>
          </w:tcPr>
          <w:p w14:paraId="5C4ED447" w14:textId="77777777" w:rsidR="00BA3B99" w:rsidRPr="00BA3B99" w:rsidRDefault="00BA3B99" w:rsidP="00BA3B9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BA3B99">
              <w:rPr>
                <w:sz w:val="24"/>
                <w:szCs w:val="24"/>
                <w:lang w:eastAsia="lt-LT"/>
              </w:rPr>
              <w:t xml:space="preserve">sprendimo Nr. </w:t>
            </w:r>
            <w:bookmarkStart w:id="2" w:name="dokumentoNr"/>
            <w:r w:rsidRPr="00BA3B99">
              <w:rPr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3B99">
              <w:rPr>
                <w:noProof/>
                <w:sz w:val="24"/>
                <w:szCs w:val="24"/>
                <w:lang w:eastAsia="lt-LT"/>
              </w:rPr>
              <w:instrText xml:space="preserve"> FORMTEXT </w:instrText>
            </w:r>
            <w:r w:rsidRPr="00BA3B99">
              <w:rPr>
                <w:sz w:val="24"/>
                <w:szCs w:val="24"/>
              </w:rPr>
            </w:r>
            <w:r w:rsidRPr="00BA3B99">
              <w:rPr>
                <w:sz w:val="24"/>
                <w:szCs w:val="24"/>
              </w:rPr>
              <w:fldChar w:fldCharType="separate"/>
            </w:r>
            <w:r w:rsidRPr="00BA3B99">
              <w:rPr>
                <w:noProof/>
                <w:sz w:val="24"/>
                <w:szCs w:val="24"/>
                <w:lang w:eastAsia="lt-LT"/>
              </w:rPr>
              <w:t>T1-94</w:t>
            </w:r>
            <w:r w:rsidRPr="00BA3B9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A3B99" w:rsidRPr="00BA3B99" w14:paraId="69E4E6DF" w14:textId="77777777" w:rsidTr="00BA3B99">
        <w:tc>
          <w:tcPr>
            <w:tcW w:w="4377" w:type="dxa"/>
            <w:hideMark/>
          </w:tcPr>
          <w:p w14:paraId="49EB7B45" w14:textId="77777777" w:rsidR="00BA3B99" w:rsidRPr="00BA3B99" w:rsidRDefault="00BA3B99" w:rsidP="00BA3B9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BA3B99">
              <w:rPr>
                <w:sz w:val="24"/>
                <w:szCs w:val="24"/>
                <w:lang w:eastAsia="lt-LT"/>
              </w:rPr>
              <w:t>priedas</w:t>
            </w:r>
          </w:p>
        </w:tc>
      </w:tr>
    </w:tbl>
    <w:p w14:paraId="11A33B9D" w14:textId="77777777" w:rsidR="00BA3B99" w:rsidRDefault="00BA3B99" w:rsidP="009348B7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55DE914F" w14:textId="554569BE" w:rsidR="009348B7" w:rsidRPr="009348B7" w:rsidRDefault="00D07EAE" w:rsidP="009348B7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NEMATERIALIOJO, </w:t>
      </w:r>
      <w:r w:rsidR="009348B7" w:rsidRPr="009348B7">
        <w:rPr>
          <w:rFonts w:ascii="Times New Roman" w:hAnsi="Times New Roman"/>
          <w:b/>
          <w:caps/>
          <w:sz w:val="24"/>
          <w:szCs w:val="24"/>
        </w:rPr>
        <w:t>Ilgalaikio materialiojo turto sąrašas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851"/>
        <w:gridCol w:w="850"/>
        <w:gridCol w:w="1276"/>
        <w:gridCol w:w="1276"/>
        <w:gridCol w:w="1418"/>
      </w:tblGrid>
      <w:tr w:rsidR="00D07EAE" w:rsidRPr="00D07EAE" w14:paraId="56B180C6" w14:textId="77777777" w:rsidTr="0050575D">
        <w:tc>
          <w:tcPr>
            <w:tcW w:w="675" w:type="dxa"/>
            <w:shd w:val="clear" w:color="auto" w:fill="auto"/>
          </w:tcPr>
          <w:p w14:paraId="2F166FAB" w14:textId="59A514B6" w:rsidR="00D07EAE" w:rsidRPr="00D07EAE" w:rsidRDefault="00D07EAE" w:rsidP="00963A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Eil</w:t>
            </w:r>
            <w:r w:rsidR="0050575D">
              <w:rPr>
                <w:rFonts w:ascii="Times New Roman" w:hAnsi="Times New Roman"/>
                <w:sz w:val="24"/>
                <w:szCs w:val="24"/>
              </w:rPr>
              <w:t>.</w:t>
            </w:r>
            <w:r w:rsidRPr="00D07EAE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C6ACB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DDC2A7" w14:textId="2D1862AF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Inventori</w:t>
            </w:r>
            <w:r w:rsidR="0050575D">
              <w:rPr>
                <w:rFonts w:ascii="Times New Roman" w:hAnsi="Times New Roman"/>
                <w:sz w:val="24"/>
                <w:szCs w:val="24"/>
              </w:rPr>
              <w:t>-</w:t>
            </w:r>
            <w:r w:rsidRPr="00D07EAE">
              <w:rPr>
                <w:rFonts w:ascii="Times New Roman" w:hAnsi="Times New Roman"/>
                <w:sz w:val="24"/>
                <w:szCs w:val="24"/>
              </w:rPr>
              <w:t>nis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13B0A" w14:textId="1B8EAD5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Įsigi</w:t>
            </w:r>
            <w:r w:rsidR="0050575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jimo</w:t>
            </w:r>
            <w:proofErr w:type="spellEnd"/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metai</w:t>
            </w:r>
          </w:p>
        </w:tc>
        <w:tc>
          <w:tcPr>
            <w:tcW w:w="850" w:type="dxa"/>
            <w:vAlign w:val="center"/>
          </w:tcPr>
          <w:p w14:paraId="48C2B538" w14:textId="54B18D35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Kiekis</w:t>
            </w:r>
            <w:r w:rsidR="0050575D">
              <w:rPr>
                <w:rFonts w:ascii="Times New Roman" w:hAnsi="Times New Roman"/>
                <w:sz w:val="24"/>
                <w:szCs w:val="24"/>
              </w:rPr>
              <w:t>(</w:t>
            </w:r>
            <w:r w:rsidRPr="00D07EAE"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>.</w:t>
            </w:r>
            <w:r w:rsidR="00505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EF3D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Įsigijimo vertė (Lt)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E734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Nusidė-vėjimas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(Lt)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9265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Likutinė vertė (Lt)</w:t>
            </w:r>
          </w:p>
        </w:tc>
      </w:tr>
      <w:tr w:rsidR="00D07EAE" w:rsidRPr="00D07EAE" w14:paraId="4A5A14E3" w14:textId="77777777" w:rsidTr="0050575D">
        <w:tc>
          <w:tcPr>
            <w:tcW w:w="675" w:type="dxa"/>
            <w:shd w:val="clear" w:color="auto" w:fill="auto"/>
            <w:vAlign w:val="center"/>
          </w:tcPr>
          <w:p w14:paraId="72A6053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24092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VECTOR SK-AK01/02 C700/128/10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7FA06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014647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8EEE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vAlign w:val="center"/>
          </w:tcPr>
          <w:p w14:paraId="5931CDD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2743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1800,81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23EC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1800,81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EFA03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39415735" w14:textId="77777777" w:rsidTr="0050575D">
        <w:tc>
          <w:tcPr>
            <w:tcW w:w="675" w:type="dxa"/>
            <w:shd w:val="clear" w:color="auto" w:fill="auto"/>
            <w:vAlign w:val="center"/>
          </w:tcPr>
          <w:p w14:paraId="7CE0337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231E64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VECTOR SK-AK01/02 C700/128/10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1CB2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014648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B756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vAlign w:val="center"/>
          </w:tcPr>
          <w:p w14:paraId="5E04C3C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728F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1800,81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C7C9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1800,81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5022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2A6959D7" w14:textId="77777777" w:rsidTr="0050575D">
        <w:tc>
          <w:tcPr>
            <w:tcW w:w="675" w:type="dxa"/>
            <w:shd w:val="clear" w:color="auto" w:fill="auto"/>
            <w:vAlign w:val="center"/>
          </w:tcPr>
          <w:p w14:paraId="1ABB647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093B3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VECTOR SK-AK01/02 C700/128/10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2541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014649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2159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vAlign w:val="center"/>
          </w:tcPr>
          <w:p w14:paraId="5693CE2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9594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1800,81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2FD3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1800,81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78192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5C8CEFFA" w14:textId="77777777" w:rsidTr="0050575D">
        <w:trPr>
          <w:trHeight w:val="2168"/>
        </w:trPr>
        <w:tc>
          <w:tcPr>
            <w:tcW w:w="675" w:type="dxa"/>
            <w:shd w:val="clear" w:color="auto" w:fill="auto"/>
            <w:vAlign w:val="center"/>
          </w:tcPr>
          <w:p w14:paraId="26A845D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8B9CC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VECTOR SK-AK01/02  P866/128/20W98</w:t>
            </w:r>
            <w:r w:rsidRPr="00D07EAE">
              <w:rPr>
                <w:rFonts w:ascii="Times New Roman" w:hAnsi="Times New Roman"/>
                <w:sz w:val="24"/>
                <w:szCs w:val="24"/>
              </w:rPr>
              <w:t xml:space="preserve"> su pasyvia tinklo įranga (kabeliai, jungtys) ir instaliavimu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9373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014650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7D4B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vAlign w:val="center"/>
          </w:tcPr>
          <w:p w14:paraId="06C7DF2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9766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4691,42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FF19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4691,42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4BD3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33588E2F" w14:textId="77777777" w:rsidTr="0050575D">
        <w:tc>
          <w:tcPr>
            <w:tcW w:w="675" w:type="dxa"/>
            <w:shd w:val="clear" w:color="auto" w:fill="auto"/>
            <w:vAlign w:val="center"/>
          </w:tcPr>
          <w:p w14:paraId="25DF3EB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758D6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Spausdintuvas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Brother HL-1250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DA41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014651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D0F1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0" w:type="dxa"/>
            <w:vAlign w:val="center"/>
          </w:tcPr>
          <w:p w14:paraId="4D492A5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A39E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1060,82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C14C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1060,82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6098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1321EBDE" w14:textId="77777777" w:rsidTr="0050575D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14:paraId="67536A8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29B10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VECTOR - AK07</w:t>
            </w:r>
            <w:r w:rsidRPr="00D07EAE">
              <w:rPr>
                <w:rFonts w:ascii="Times New Roman" w:hAnsi="Times New Roman"/>
                <w:sz w:val="24"/>
                <w:szCs w:val="24"/>
              </w:rPr>
              <w:t xml:space="preserve"> (su monitoriumi) </w:t>
            </w:r>
            <w:proofErr w:type="spellStart"/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Preview</w:t>
            </w:r>
            <w:proofErr w:type="spellEnd"/>
            <w:r w:rsidRPr="00D07EAE">
              <w:rPr>
                <w:rFonts w:ascii="Times New Roman" w:hAnsi="Times New Roman"/>
                <w:i/>
                <w:sz w:val="24"/>
                <w:szCs w:val="24"/>
              </w:rPr>
              <w:t xml:space="preserve"> DX797,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783A8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014710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6AD5C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28978FE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95B2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1437,13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9C74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E8A7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021AC830" w14:textId="77777777" w:rsidTr="0050575D">
        <w:tc>
          <w:tcPr>
            <w:tcW w:w="675" w:type="dxa"/>
            <w:shd w:val="clear" w:color="auto" w:fill="auto"/>
            <w:vAlign w:val="center"/>
          </w:tcPr>
          <w:p w14:paraId="17625CD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8FAE7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VECTOR - AK07</w:t>
            </w:r>
            <w:r w:rsidRPr="00D07EAE">
              <w:rPr>
                <w:rFonts w:ascii="Times New Roman" w:hAnsi="Times New Roman"/>
                <w:sz w:val="24"/>
                <w:szCs w:val="24"/>
              </w:rPr>
              <w:t xml:space="preserve"> (su monitoriumi) </w:t>
            </w:r>
            <w:proofErr w:type="spellStart"/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Preview</w:t>
            </w:r>
            <w:proofErr w:type="spellEnd"/>
            <w:r w:rsidRPr="00D07EAE">
              <w:rPr>
                <w:rFonts w:ascii="Times New Roman" w:hAnsi="Times New Roman"/>
                <w:i/>
                <w:sz w:val="24"/>
                <w:szCs w:val="24"/>
              </w:rPr>
              <w:t xml:space="preserve"> DX797,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504B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lastRenderedPageBreak/>
              <w:t>014711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1BEA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346B3FD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DFA8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1476,50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0961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1476,50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B893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1E99EA1B" w14:textId="77777777" w:rsidTr="0050575D">
        <w:tc>
          <w:tcPr>
            <w:tcW w:w="675" w:type="dxa"/>
            <w:shd w:val="clear" w:color="auto" w:fill="auto"/>
            <w:vAlign w:val="center"/>
          </w:tcPr>
          <w:p w14:paraId="587E936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EAD36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„Dabartinės lietuvių kalbos žodynas“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BE061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C861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4BB1AD6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6EC7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B529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C93A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550194BD" w14:textId="77777777" w:rsidTr="0050575D">
        <w:tc>
          <w:tcPr>
            <w:tcW w:w="675" w:type="dxa"/>
            <w:shd w:val="clear" w:color="auto" w:fill="auto"/>
            <w:vAlign w:val="center"/>
          </w:tcPr>
          <w:p w14:paraId="11B6BF5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D7228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Mokomoji dailės programa ARS II d. „Epochos ir stiliai“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5730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2AE4C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17969AB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9B60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8B45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BFF6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321D5F84" w14:textId="77777777" w:rsidTr="0050575D">
        <w:tc>
          <w:tcPr>
            <w:tcW w:w="675" w:type="dxa"/>
            <w:shd w:val="clear" w:color="auto" w:fill="auto"/>
            <w:vAlign w:val="center"/>
          </w:tcPr>
          <w:p w14:paraId="38B408B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BEA666" w14:textId="5334B0DE" w:rsidR="00D07EAE" w:rsidRPr="00D07EAE" w:rsidRDefault="00D07EAE" w:rsidP="0050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Lietuvių–rusų ir rusų– lietuvių kalbos žodynas „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LiRus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027C0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E1F9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7DEEE36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6064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BF6B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475E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7BE585AA" w14:textId="77777777" w:rsidTr="0050575D">
        <w:tc>
          <w:tcPr>
            <w:tcW w:w="675" w:type="dxa"/>
            <w:shd w:val="clear" w:color="auto" w:fill="auto"/>
            <w:vAlign w:val="center"/>
          </w:tcPr>
          <w:p w14:paraId="2BE61103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27739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PĮ MKP </w:t>
            </w:r>
            <w:proofErr w:type="spellStart"/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English+Millenium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(9CD)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91C2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010861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08D60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4107EC0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619B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5472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7ED3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1DD50526" w14:textId="77777777" w:rsidTr="0050575D">
        <w:tc>
          <w:tcPr>
            <w:tcW w:w="675" w:type="dxa"/>
            <w:shd w:val="clear" w:color="auto" w:fill="auto"/>
            <w:vAlign w:val="center"/>
          </w:tcPr>
          <w:p w14:paraId="2F45CDA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EF8C7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PĮ MKP </w:t>
            </w:r>
            <w:proofErr w:type="spellStart"/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English+Millenium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(9CD)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C49F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010861A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E139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28A2950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BC2C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B02B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94CEF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5E20A263" w14:textId="77777777" w:rsidTr="0050575D">
        <w:tc>
          <w:tcPr>
            <w:tcW w:w="675" w:type="dxa"/>
            <w:shd w:val="clear" w:color="auto" w:fill="auto"/>
            <w:vAlign w:val="center"/>
          </w:tcPr>
          <w:p w14:paraId="103354E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4DE4F0" w14:textId="5EA55771" w:rsidR="00D07EAE" w:rsidRPr="00D07EAE" w:rsidRDefault="00D07EAE" w:rsidP="0050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PĮ MKP „Gimtoji istorija“ </w:t>
            </w:r>
            <w:r w:rsidR="0050575D">
              <w:rPr>
                <w:rFonts w:ascii="Times New Roman" w:hAnsi="Times New Roman"/>
                <w:sz w:val="24"/>
                <w:szCs w:val="24"/>
              </w:rPr>
              <w:t>n</w:t>
            </w:r>
            <w:r w:rsidRPr="00D07EAE">
              <w:rPr>
                <w:rFonts w:ascii="Times New Roman" w:hAnsi="Times New Roman"/>
                <w:sz w:val="24"/>
                <w:szCs w:val="24"/>
              </w:rPr>
              <w:t>uo 7 iki 12 klasės (papildytas antrasis  leidimas)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480A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D9ADF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38F2AD7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5DA4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3E5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B6F1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5EA1AAE5" w14:textId="77777777" w:rsidTr="0050575D">
        <w:tc>
          <w:tcPr>
            <w:tcW w:w="675" w:type="dxa"/>
            <w:shd w:val="clear" w:color="auto" w:fill="auto"/>
            <w:vAlign w:val="center"/>
          </w:tcPr>
          <w:p w14:paraId="25029E3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7B525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„Istorijos laboratorija“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1257E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213DA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5880661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A512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85793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49FC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6C4BB8C7" w14:textId="77777777" w:rsidTr="0050575D">
        <w:trPr>
          <w:trHeight w:val="811"/>
        </w:trPr>
        <w:tc>
          <w:tcPr>
            <w:tcW w:w="675" w:type="dxa"/>
            <w:shd w:val="clear" w:color="auto" w:fill="auto"/>
            <w:vAlign w:val="center"/>
          </w:tcPr>
          <w:p w14:paraId="7B25EFB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6A98E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Tarptautinių žodžių žodynas „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Interleksis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79745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7223E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1CD7072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AB85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EB28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D3C57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006CBC47" w14:textId="77777777" w:rsidTr="0050575D">
        <w:tc>
          <w:tcPr>
            <w:tcW w:w="675" w:type="dxa"/>
            <w:shd w:val="clear" w:color="auto" w:fill="auto"/>
            <w:vAlign w:val="center"/>
          </w:tcPr>
          <w:p w14:paraId="2FFC93D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C182F2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„Matematika 9“ su „Dinamine geometrija“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C9227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3C94B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1F22D82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AFA3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D72EA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E1C33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787A11D3" w14:textId="77777777" w:rsidTr="0050575D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14:paraId="667FAAE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CC928C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CD „Lokalizuotas raštinės atvirųjų programų rinkinys“ su dokumentacija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EEB5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010866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3814D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850" w:type="dxa"/>
            <w:vAlign w:val="center"/>
          </w:tcPr>
          <w:p w14:paraId="388475F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D5F5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0513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7BFE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6E693DD4" w14:textId="77777777" w:rsidTr="0050575D">
        <w:tc>
          <w:tcPr>
            <w:tcW w:w="675" w:type="dxa"/>
            <w:shd w:val="clear" w:color="auto" w:fill="auto"/>
            <w:vAlign w:val="center"/>
          </w:tcPr>
          <w:p w14:paraId="7E0AD71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EAA5D7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(mokomoji kompiuterinė priemonė) lokalizuota, „Dinaminė geometrija 4 versija“ („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Geometer‘s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SketchPad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4 V“)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8CEC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52299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1512AE7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B196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AD4B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4F6F2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63C1B88F" w14:textId="77777777" w:rsidTr="0050575D">
        <w:tc>
          <w:tcPr>
            <w:tcW w:w="675" w:type="dxa"/>
            <w:shd w:val="clear" w:color="auto" w:fill="auto"/>
            <w:vAlign w:val="center"/>
          </w:tcPr>
          <w:p w14:paraId="5675F37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09E30B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(mokomoji kompiuterinė priemonė) lokalizuota, „Dinaminė geometrija 4 versija“ („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Geometer‘s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SketchPad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4 V“)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57C30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010412A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2FAC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1FBB867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1C1D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5592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ADCB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46CDC97D" w14:textId="77777777" w:rsidTr="0050575D">
        <w:tc>
          <w:tcPr>
            <w:tcW w:w="675" w:type="dxa"/>
            <w:shd w:val="clear" w:color="auto" w:fill="auto"/>
            <w:vAlign w:val="center"/>
          </w:tcPr>
          <w:p w14:paraId="19D2379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752DB4" w14:textId="1CA435DF" w:rsidR="00D07EAE" w:rsidRPr="00D07EAE" w:rsidRDefault="00D07EAE" w:rsidP="00D07EA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(mokomoji kompiuterinė priemonė) lokalizuota, „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Pascal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>“ programavimo sistema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674B0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60FF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688ED74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4F41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4EC8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2A62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701A23CF" w14:textId="77777777" w:rsidTr="0050575D">
        <w:tc>
          <w:tcPr>
            <w:tcW w:w="675" w:type="dxa"/>
            <w:shd w:val="clear" w:color="auto" w:fill="auto"/>
            <w:vAlign w:val="center"/>
          </w:tcPr>
          <w:p w14:paraId="5FB7A2A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E74C70" w14:textId="2C945E4B" w:rsidR="00D07EAE" w:rsidRPr="00D07EAE" w:rsidRDefault="00D07EAE" w:rsidP="0050575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 (mokomoji kompiuterinė priemonė) anglų– lietuvių, lietuvių– anglų žodynas „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Alcon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>“ CD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C3CE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68559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72A7364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A07C7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929F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AFBCA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1112A69C" w14:textId="77777777" w:rsidTr="0050575D">
        <w:tc>
          <w:tcPr>
            <w:tcW w:w="675" w:type="dxa"/>
            <w:shd w:val="clear" w:color="auto" w:fill="auto"/>
            <w:vAlign w:val="center"/>
          </w:tcPr>
          <w:p w14:paraId="35DCBB9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14EE83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(mokomieji kompiuterinė priemonė) Mokomasis žaidimas vaikams „Šaltinėlis“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0EF7F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4AEF8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08D40E8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ED80A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2E6E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0FBA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120EC361" w14:textId="77777777" w:rsidTr="0050575D">
        <w:tc>
          <w:tcPr>
            <w:tcW w:w="675" w:type="dxa"/>
            <w:shd w:val="clear" w:color="auto" w:fill="auto"/>
            <w:vAlign w:val="center"/>
          </w:tcPr>
          <w:p w14:paraId="138E750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2C7CE3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(mokomoji kompiuterinė priemonė) informacinė sistema „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Info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testas </w:t>
            </w:r>
            <w:r w:rsidRPr="00D07EAE">
              <w:rPr>
                <w:rFonts w:ascii="Times New Roman" w:hAnsi="Times New Roman"/>
                <w:sz w:val="24"/>
                <w:szCs w:val="24"/>
              </w:rPr>
              <w:lastRenderedPageBreak/>
              <w:t>3.0“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BFE72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lastRenderedPageBreak/>
              <w:t>010416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3C97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4F23BAB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E969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4A4E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562D2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4A2333F5" w14:textId="77777777" w:rsidTr="0050575D">
        <w:tc>
          <w:tcPr>
            <w:tcW w:w="675" w:type="dxa"/>
            <w:shd w:val="clear" w:color="auto" w:fill="auto"/>
            <w:vAlign w:val="center"/>
          </w:tcPr>
          <w:p w14:paraId="5B6A191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521BD8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 (mokomoji kompiuterinė priemonė) „Lietuvos geografijos atlasas“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02EAB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224C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47799AA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F6AB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CB03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1E6E1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5A8281A8" w14:textId="77777777" w:rsidTr="0050575D">
        <w:trPr>
          <w:trHeight w:val="811"/>
        </w:trPr>
        <w:tc>
          <w:tcPr>
            <w:tcW w:w="675" w:type="dxa"/>
            <w:shd w:val="clear" w:color="auto" w:fill="auto"/>
            <w:vAlign w:val="center"/>
          </w:tcPr>
          <w:p w14:paraId="438D1F43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F51E57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(mokomoji kompiuterinė priemonė ) „Lietuvių etninė kultūra“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99B0A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1A76E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424FF793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987D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DEB60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B7D4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445DB567" w14:textId="77777777" w:rsidTr="0050575D">
        <w:trPr>
          <w:trHeight w:val="1425"/>
        </w:trPr>
        <w:tc>
          <w:tcPr>
            <w:tcW w:w="675" w:type="dxa"/>
            <w:shd w:val="clear" w:color="auto" w:fill="auto"/>
            <w:vAlign w:val="center"/>
          </w:tcPr>
          <w:p w14:paraId="5BB4FAF2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0C0BDA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(mokomoji kompiuterinė priemonė) „Įdomioji Lietuvos istorija“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F804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9656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13942E6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52DA3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4A89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4BC0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1F9CD58C" w14:textId="77777777" w:rsidTr="0050575D">
        <w:trPr>
          <w:trHeight w:val="1425"/>
        </w:trPr>
        <w:tc>
          <w:tcPr>
            <w:tcW w:w="675" w:type="dxa"/>
            <w:shd w:val="clear" w:color="auto" w:fill="auto"/>
            <w:vAlign w:val="center"/>
          </w:tcPr>
          <w:p w14:paraId="5A0502F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508432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Brošiūra su kompaktine plokštele „Atvirosios bendrosios paskirties ir mokomosios programos“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C354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010420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59B3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3BE0A1CA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B922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3D9B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93DD48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76EC57C5" w14:textId="77777777" w:rsidTr="0050575D">
        <w:trPr>
          <w:trHeight w:val="1264"/>
        </w:trPr>
        <w:tc>
          <w:tcPr>
            <w:tcW w:w="675" w:type="dxa"/>
            <w:shd w:val="clear" w:color="auto" w:fill="auto"/>
            <w:vAlign w:val="center"/>
          </w:tcPr>
          <w:p w14:paraId="5EB90CC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2C6C4F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Lokalizuota „Matematika 10 su dinamine geometrija“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44051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0103723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5117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2EFBB33C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7D6D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9F25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2AD3A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0489106F" w14:textId="77777777" w:rsidTr="0050575D">
        <w:trPr>
          <w:trHeight w:val="1258"/>
        </w:trPr>
        <w:tc>
          <w:tcPr>
            <w:tcW w:w="675" w:type="dxa"/>
            <w:shd w:val="clear" w:color="auto" w:fill="auto"/>
            <w:vAlign w:val="center"/>
          </w:tcPr>
          <w:p w14:paraId="63F0084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7A0188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„Abi Word“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9764F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0103724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C5524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503B38DE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180F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DD8FA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9C6B6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4B563BF9" w14:textId="77777777" w:rsidTr="0050575D">
        <w:trPr>
          <w:trHeight w:val="1096"/>
        </w:trPr>
        <w:tc>
          <w:tcPr>
            <w:tcW w:w="675" w:type="dxa"/>
            <w:shd w:val="clear" w:color="auto" w:fill="auto"/>
            <w:vAlign w:val="center"/>
          </w:tcPr>
          <w:p w14:paraId="19481D6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9D09A0" w14:textId="77777777" w:rsidR="00D07EAE" w:rsidRPr="00D07EAE" w:rsidRDefault="00D07EAE" w:rsidP="00963AA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PĮ MKP „Lietuvių kalbos bendrinė tartis“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874013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0103725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209F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14:paraId="3D354C9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8A429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E882B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ABA35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7EAE" w:rsidRPr="00D07EAE" w14:paraId="05B9D6A3" w14:textId="77777777" w:rsidTr="0050575D">
        <w:trPr>
          <w:trHeight w:val="187"/>
        </w:trPr>
        <w:tc>
          <w:tcPr>
            <w:tcW w:w="675" w:type="dxa"/>
            <w:shd w:val="clear" w:color="auto" w:fill="auto"/>
            <w:vAlign w:val="center"/>
          </w:tcPr>
          <w:p w14:paraId="4647AC8D" w14:textId="77777777" w:rsidR="00D07EAE" w:rsidRPr="00D07EAE" w:rsidRDefault="00D07EAE" w:rsidP="0096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B3890B" w14:textId="77777777" w:rsidR="00D07EAE" w:rsidRPr="00D07EAE" w:rsidRDefault="00D07EAE" w:rsidP="00AF15CC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EAE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9D5372" w14:textId="77777777" w:rsidR="00D07EAE" w:rsidRPr="00D07EAE" w:rsidRDefault="00D07EAE" w:rsidP="00AF1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971E32" w14:textId="77777777" w:rsidR="00D07EAE" w:rsidRPr="00D07EAE" w:rsidRDefault="00D07EAE" w:rsidP="00AF15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6E3FA6" w14:textId="77777777" w:rsidR="00D07EAE" w:rsidRPr="00D07EAE" w:rsidRDefault="00D07EAE" w:rsidP="00AF1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8CBB31" w14:textId="77777777" w:rsidR="00D07EAE" w:rsidRPr="00D07EAE" w:rsidRDefault="00D07EAE" w:rsidP="00AF1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EAE">
              <w:rPr>
                <w:rFonts w:ascii="Times New Roman" w:hAnsi="Times New Roman"/>
                <w:b/>
                <w:sz w:val="24"/>
                <w:szCs w:val="24"/>
              </w:rPr>
              <w:t>15434,30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61240" w14:textId="77777777" w:rsidR="00D07EAE" w:rsidRPr="00D07EAE" w:rsidRDefault="00D07EAE" w:rsidP="00AF1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EAE">
              <w:rPr>
                <w:rFonts w:ascii="Times New Roman" w:hAnsi="Times New Roman"/>
                <w:b/>
                <w:sz w:val="24"/>
                <w:szCs w:val="24"/>
              </w:rPr>
              <w:t>15434,30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71E14" w14:textId="77777777" w:rsidR="00D07EAE" w:rsidRPr="00D07EAE" w:rsidRDefault="00D07EAE" w:rsidP="00AF1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EA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14:paraId="6DB039BF" w14:textId="77777777" w:rsidR="00D07EAE" w:rsidRDefault="00D07EAE" w:rsidP="009348B7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52F224F5" w14:textId="77777777" w:rsidR="0050575D" w:rsidRDefault="0050575D" w:rsidP="009348B7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3F48C7EE" w14:textId="77777777" w:rsidR="009348B7" w:rsidRDefault="009348B7" w:rsidP="009348B7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9348B7">
        <w:rPr>
          <w:rFonts w:ascii="Times New Roman" w:hAnsi="Times New Roman"/>
          <w:b/>
          <w:caps/>
          <w:sz w:val="24"/>
          <w:szCs w:val="24"/>
        </w:rPr>
        <w:lastRenderedPageBreak/>
        <w:t>trumpalaikio materialiojo turto sąrašas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44"/>
        <w:gridCol w:w="1418"/>
        <w:gridCol w:w="1134"/>
        <w:gridCol w:w="1134"/>
        <w:gridCol w:w="1275"/>
        <w:gridCol w:w="1276"/>
      </w:tblGrid>
      <w:tr w:rsidR="00D07EAE" w:rsidRPr="000262A2" w14:paraId="55D84B12" w14:textId="77777777" w:rsidTr="00D07EAE">
        <w:tc>
          <w:tcPr>
            <w:tcW w:w="708" w:type="dxa"/>
            <w:shd w:val="clear" w:color="auto" w:fill="auto"/>
            <w:vAlign w:val="center"/>
          </w:tcPr>
          <w:p w14:paraId="5FEC73DD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C97DAFE" w14:textId="081FF2CD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93284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3CFB1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Įsigijimo metai</w:t>
            </w:r>
          </w:p>
        </w:tc>
        <w:tc>
          <w:tcPr>
            <w:tcW w:w="1134" w:type="dxa"/>
            <w:vAlign w:val="center"/>
          </w:tcPr>
          <w:p w14:paraId="3E56F093" w14:textId="6FC6BBBD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Kiekis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75D">
              <w:rPr>
                <w:rFonts w:ascii="Times New Roman" w:hAnsi="Times New Roman"/>
                <w:sz w:val="24"/>
                <w:szCs w:val="24"/>
              </w:rPr>
              <w:t>(</w:t>
            </w:r>
            <w:r w:rsidRPr="00D07EAE">
              <w:rPr>
                <w:rFonts w:ascii="Times New Roman" w:hAnsi="Times New Roman"/>
                <w:sz w:val="24"/>
                <w:szCs w:val="24"/>
              </w:rPr>
              <w:t>vnt.</w:t>
            </w:r>
            <w:r w:rsidR="00505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2858191C" w14:textId="2E80B04F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Pradinė vertė (Lt</w:t>
            </w:r>
            <w:r w:rsidR="005057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81B9D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Bendra įsigijimo vertė (Lt)</w:t>
            </w:r>
          </w:p>
        </w:tc>
      </w:tr>
      <w:tr w:rsidR="00D07EAE" w:rsidRPr="000262A2" w14:paraId="27723136" w14:textId="77777777" w:rsidTr="00D07EAE">
        <w:tc>
          <w:tcPr>
            <w:tcW w:w="708" w:type="dxa"/>
            <w:shd w:val="clear" w:color="auto" w:fill="auto"/>
            <w:vAlign w:val="center"/>
          </w:tcPr>
          <w:p w14:paraId="65C4E719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DE2AA0F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Monitoriai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VECTOR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2E495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401592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7E786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center"/>
          </w:tcPr>
          <w:p w14:paraId="2CE9A66B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AA22D32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665,52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C84DE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2662,08</w:t>
            </w:r>
          </w:p>
        </w:tc>
      </w:tr>
      <w:tr w:rsidR="00D07EAE" w14:paraId="119EE627" w14:textId="77777777" w:rsidTr="00D07EAE">
        <w:tc>
          <w:tcPr>
            <w:tcW w:w="708" w:type="dxa"/>
            <w:shd w:val="clear" w:color="auto" w:fill="auto"/>
            <w:vAlign w:val="center"/>
          </w:tcPr>
          <w:p w14:paraId="62D6A20E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F13F130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Skaitytuvas </w:t>
            </w:r>
            <w:r w:rsidRPr="00D07EAE">
              <w:rPr>
                <w:rFonts w:ascii="Times New Roman" w:hAnsi="Times New Roman"/>
                <w:i/>
                <w:sz w:val="24"/>
                <w:szCs w:val="24"/>
              </w:rPr>
              <w:t>D646U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8B32E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401593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E9F0A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center"/>
          </w:tcPr>
          <w:p w14:paraId="6948065E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B2925C9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310,78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9B3722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310,78</w:t>
            </w:r>
          </w:p>
        </w:tc>
      </w:tr>
      <w:tr w:rsidR="00D07EAE" w14:paraId="1E9FA601" w14:textId="77777777" w:rsidTr="00D07EAE">
        <w:tc>
          <w:tcPr>
            <w:tcW w:w="708" w:type="dxa"/>
            <w:shd w:val="clear" w:color="auto" w:fill="auto"/>
            <w:vAlign w:val="center"/>
          </w:tcPr>
          <w:p w14:paraId="17F00EA2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F6E139F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 xml:space="preserve">Tinklo 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koncentratorius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07EAE">
              <w:rPr>
                <w:rFonts w:ascii="Times New Roman" w:hAnsi="Times New Roman"/>
                <w:sz w:val="24"/>
                <w:szCs w:val="24"/>
              </w:rPr>
              <w:t>Planet</w:t>
            </w:r>
            <w:proofErr w:type="spellEnd"/>
            <w:r w:rsidRPr="00D07EAE">
              <w:rPr>
                <w:rFonts w:ascii="Times New Roman" w:hAnsi="Times New Roman"/>
                <w:sz w:val="24"/>
                <w:szCs w:val="24"/>
              </w:rPr>
              <w:t xml:space="preserve"> SW-800“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3B27F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401594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3962A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center"/>
          </w:tcPr>
          <w:p w14:paraId="7674B5FA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6762729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341,92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94D1A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color w:val="000000"/>
                <w:sz w:val="24"/>
                <w:szCs w:val="24"/>
              </w:rPr>
              <w:t>341,92</w:t>
            </w:r>
          </w:p>
        </w:tc>
      </w:tr>
      <w:tr w:rsidR="00D07EAE" w14:paraId="58D5E1C8" w14:textId="77777777" w:rsidTr="00D07EAE">
        <w:tc>
          <w:tcPr>
            <w:tcW w:w="708" w:type="dxa"/>
            <w:shd w:val="clear" w:color="auto" w:fill="auto"/>
            <w:vAlign w:val="center"/>
          </w:tcPr>
          <w:p w14:paraId="6F397BB4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B4BA84C" w14:textId="2043A514" w:rsidR="00D07EAE" w:rsidRPr="00D07EAE" w:rsidRDefault="00D07EAE" w:rsidP="00D07E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7EAE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4217B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055C87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BB6FCD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BCCD42" w14:textId="77777777" w:rsidR="00D07EAE" w:rsidRPr="00D07EAE" w:rsidRDefault="00D07EAE" w:rsidP="00D07E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1B493F" w14:textId="25C91B1A" w:rsidR="00D07EAE" w:rsidRPr="00D07EAE" w:rsidRDefault="00D07EAE" w:rsidP="00D07E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EAE">
              <w:rPr>
                <w:rFonts w:ascii="Times New Roman" w:hAnsi="Times New Roman"/>
                <w:b/>
                <w:sz w:val="24"/>
                <w:szCs w:val="24"/>
              </w:rPr>
              <w:t>3314,78</w:t>
            </w:r>
          </w:p>
        </w:tc>
      </w:tr>
    </w:tbl>
    <w:p w14:paraId="0EBB15CE" w14:textId="77777777" w:rsidR="00BA3B99" w:rsidRDefault="00BA3B99" w:rsidP="009348B7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p w14:paraId="632B3444" w14:textId="77777777" w:rsidR="00BA3B99" w:rsidRDefault="009348B7" w:rsidP="009348B7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9348B7">
        <w:rPr>
          <w:rFonts w:ascii="Times New Roman" w:hAnsi="Times New Roman"/>
          <w:caps/>
          <w:sz w:val="24"/>
          <w:szCs w:val="24"/>
        </w:rPr>
        <w:t>_______________________</w:t>
      </w:r>
    </w:p>
    <w:p w14:paraId="029ACF2A" w14:textId="77777777" w:rsidR="00BA3B99" w:rsidRDefault="00BA3B99" w:rsidP="009348B7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sectPr w:rsidR="00BA3B99" w:rsidSect="009B641F">
      <w:headerReference w:type="default" r:id="rId7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E24C" w14:textId="77777777" w:rsidR="00810403" w:rsidRDefault="00810403">
      <w:pPr>
        <w:spacing w:after="0" w:line="240" w:lineRule="auto"/>
      </w:pPr>
      <w:r>
        <w:separator/>
      </w:r>
    </w:p>
  </w:endnote>
  <w:endnote w:type="continuationSeparator" w:id="0">
    <w:p w14:paraId="415024E3" w14:textId="77777777" w:rsidR="00810403" w:rsidRDefault="0081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A43C" w14:textId="77777777" w:rsidR="00810403" w:rsidRDefault="00810403">
      <w:pPr>
        <w:spacing w:after="0" w:line="240" w:lineRule="auto"/>
      </w:pPr>
      <w:r>
        <w:separator/>
      </w:r>
    </w:p>
  </w:footnote>
  <w:footnote w:type="continuationSeparator" w:id="0">
    <w:p w14:paraId="28578CA6" w14:textId="77777777" w:rsidR="00810403" w:rsidRDefault="0081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8029" w14:textId="77777777" w:rsidR="001E3149" w:rsidRDefault="00D8640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54DF7">
      <w:rPr>
        <w:noProof/>
      </w:rPr>
      <w:t>5</w:t>
    </w:r>
    <w:r>
      <w:fldChar w:fldCharType="end"/>
    </w:r>
  </w:p>
  <w:p w14:paraId="1C0A5527" w14:textId="77777777" w:rsidR="001E3149" w:rsidRDefault="00B54D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2B"/>
    <w:rsid w:val="00057B4E"/>
    <w:rsid w:val="001741F0"/>
    <w:rsid w:val="001C1901"/>
    <w:rsid w:val="002F4634"/>
    <w:rsid w:val="00394630"/>
    <w:rsid w:val="003971FD"/>
    <w:rsid w:val="003E74C7"/>
    <w:rsid w:val="00441A10"/>
    <w:rsid w:val="00455245"/>
    <w:rsid w:val="00494596"/>
    <w:rsid w:val="004B1228"/>
    <w:rsid w:val="0050575D"/>
    <w:rsid w:val="0052015B"/>
    <w:rsid w:val="00585F5D"/>
    <w:rsid w:val="005B1FE8"/>
    <w:rsid w:val="00697F7A"/>
    <w:rsid w:val="006C6825"/>
    <w:rsid w:val="007A393D"/>
    <w:rsid w:val="007E35BE"/>
    <w:rsid w:val="007E7FC6"/>
    <w:rsid w:val="00810403"/>
    <w:rsid w:val="008A1325"/>
    <w:rsid w:val="008A4DBF"/>
    <w:rsid w:val="009348B7"/>
    <w:rsid w:val="00964224"/>
    <w:rsid w:val="00A22915"/>
    <w:rsid w:val="00A273EA"/>
    <w:rsid w:val="00A41C64"/>
    <w:rsid w:val="00A53F61"/>
    <w:rsid w:val="00A63A92"/>
    <w:rsid w:val="00A657FC"/>
    <w:rsid w:val="00AB5CE1"/>
    <w:rsid w:val="00AD5242"/>
    <w:rsid w:val="00AF15CC"/>
    <w:rsid w:val="00AF30BD"/>
    <w:rsid w:val="00AF4F6F"/>
    <w:rsid w:val="00B0413C"/>
    <w:rsid w:val="00B50E68"/>
    <w:rsid w:val="00B54DF7"/>
    <w:rsid w:val="00BA3B99"/>
    <w:rsid w:val="00BB2ECF"/>
    <w:rsid w:val="00BB3DC5"/>
    <w:rsid w:val="00CD202E"/>
    <w:rsid w:val="00D07EAE"/>
    <w:rsid w:val="00D119EB"/>
    <w:rsid w:val="00D61D5D"/>
    <w:rsid w:val="00D86406"/>
    <w:rsid w:val="00D87DBF"/>
    <w:rsid w:val="00DC4E9A"/>
    <w:rsid w:val="00DF12CA"/>
    <w:rsid w:val="00EF6674"/>
    <w:rsid w:val="00F11122"/>
    <w:rsid w:val="00F337B2"/>
    <w:rsid w:val="00F5242B"/>
    <w:rsid w:val="00F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50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463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5242B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8A13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1325"/>
    <w:rPr>
      <w:rFonts w:ascii="Times New Roman" w:eastAsia="Times New Roman" w:hAnsi="Times New Roman"/>
      <w:sz w:val="24"/>
      <w:szCs w:val="20"/>
      <w:lang w:eastAsia="en-US"/>
    </w:rPr>
  </w:style>
  <w:style w:type="paragraph" w:styleId="Antrats">
    <w:name w:val="header"/>
    <w:basedOn w:val="prastasis"/>
    <w:link w:val="AntratsDiagrama"/>
    <w:rsid w:val="00D864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D86406"/>
    <w:rPr>
      <w:rFonts w:ascii="Times New Roman" w:eastAsia="Times New Roman" w:hAnsi="Times New Roman"/>
      <w:sz w:val="20"/>
      <w:szCs w:val="20"/>
      <w:lang w:eastAsia="en-US"/>
    </w:rPr>
  </w:style>
  <w:style w:type="table" w:styleId="Lentelstinklelis">
    <w:name w:val="Table Grid"/>
    <w:basedOn w:val="prastojilentel"/>
    <w:locked/>
    <w:rsid w:val="00964224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463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5242B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8A13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1325"/>
    <w:rPr>
      <w:rFonts w:ascii="Times New Roman" w:eastAsia="Times New Roman" w:hAnsi="Times New Roman"/>
      <w:sz w:val="24"/>
      <w:szCs w:val="20"/>
      <w:lang w:eastAsia="en-US"/>
    </w:rPr>
  </w:style>
  <w:style w:type="paragraph" w:styleId="Antrats">
    <w:name w:val="header"/>
    <w:basedOn w:val="prastasis"/>
    <w:link w:val="AntratsDiagrama"/>
    <w:rsid w:val="00D864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D86406"/>
    <w:rPr>
      <w:rFonts w:ascii="Times New Roman" w:eastAsia="Times New Roman" w:hAnsi="Times New Roman"/>
      <w:sz w:val="20"/>
      <w:szCs w:val="20"/>
      <w:lang w:eastAsia="en-US"/>
    </w:rPr>
  </w:style>
  <w:style w:type="table" w:styleId="Lentelstinklelis">
    <w:name w:val="Table Grid"/>
    <w:basedOn w:val="prastojilentel"/>
    <w:locked/>
    <w:rsid w:val="00964224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2347</Words>
  <Characters>1338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Brazauskaitė</dc:creator>
  <cp:lastModifiedBy>Virginija Palaimiene</cp:lastModifiedBy>
  <cp:revision>2</cp:revision>
  <dcterms:created xsi:type="dcterms:W3CDTF">2014-04-11T08:21:00Z</dcterms:created>
  <dcterms:modified xsi:type="dcterms:W3CDTF">2014-04-11T08:21:00Z</dcterms:modified>
</cp:coreProperties>
</file>