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02" w:rsidRDefault="00EE0902" w:rsidP="00EE090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EE0902" w:rsidRPr="006D09AF" w:rsidRDefault="00EE0902" w:rsidP="00642F36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 w:rsidR="0041044F">
        <w:rPr>
          <w:b/>
        </w:rPr>
        <w:t xml:space="preserve">KLAIPĖDOS MIESTO SAVIVALDYBĖS TARYBOS 2012 M. SAUSIO 27 D. </w:t>
      </w:r>
      <w:r w:rsidR="0041044F" w:rsidRPr="007B5C77">
        <w:rPr>
          <w:b/>
        </w:rPr>
        <w:t>SPRENDIMO NR. T2-29 „DĖL KLAIPĖDOS MIESTO SAVIVALDYBĖS TURTO PERDAVIMO PANAUDOS PAGRINDAIS LAIKINAI NEATLYGINTINAI VALDYTI IR NAUDOTIS TVARKOS</w:t>
      </w:r>
      <w:r w:rsidR="0041044F" w:rsidRPr="007B5C77">
        <w:t xml:space="preserve"> </w:t>
      </w:r>
      <w:r w:rsidR="0041044F" w:rsidRPr="007B5C77">
        <w:rPr>
          <w:b/>
        </w:rPr>
        <w:t>APRAŠO PATVIRTINIMO“ PAKEITIMO</w:t>
      </w:r>
      <w:r>
        <w:rPr>
          <w:b/>
        </w:rPr>
        <w:t>“ PROJEKTO</w:t>
      </w:r>
    </w:p>
    <w:p w:rsidR="00EE0902" w:rsidRDefault="00EE0902" w:rsidP="00EE0902">
      <w:pPr>
        <w:jc w:val="both"/>
        <w:rPr>
          <w:b/>
        </w:rPr>
      </w:pP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642F36" w:rsidRDefault="00060564" w:rsidP="00EE0902">
      <w:pPr>
        <w:ind w:firstLine="720"/>
        <w:jc w:val="both"/>
      </w:pPr>
      <w:r>
        <w:t>Šiuo Savivaldybės t</w:t>
      </w:r>
      <w:r w:rsidR="00EE0902">
        <w:t>arybos spre</w:t>
      </w:r>
      <w:r w:rsidR="00026BA6">
        <w:t>ndimo projektu siekiama</w:t>
      </w:r>
      <w:r w:rsidR="00EE0902">
        <w:t xml:space="preserve"> </w:t>
      </w:r>
      <w:r w:rsidR="007231DD">
        <w:t>pakeisti</w:t>
      </w:r>
      <w:r w:rsidR="00AD688D">
        <w:t xml:space="preserve"> </w:t>
      </w:r>
      <w:r w:rsidR="0041044F" w:rsidRPr="008902FE">
        <w:t xml:space="preserve">Klaipėdos </w:t>
      </w:r>
      <w:r w:rsidR="0041044F">
        <w:t>miesto savivaldybės turto perdavimo panaudos pagrindais laikinai neatlygintinai valdyti ir naudotis</w:t>
      </w:r>
      <w:r w:rsidR="0041044F" w:rsidRPr="008902FE">
        <w:t xml:space="preserve"> tvarkos aprašo</w:t>
      </w:r>
      <w:r w:rsidR="00026BA6">
        <w:t xml:space="preserve"> 1 p</w:t>
      </w:r>
      <w:r w:rsidR="0041044F">
        <w:t>riedą „Savivaldybės turto panaudos</w:t>
      </w:r>
      <w:r w:rsidR="00026BA6">
        <w:t xml:space="preserve"> sutartis“</w:t>
      </w:r>
      <w:r w:rsidR="00AD688D">
        <w:t xml:space="preserve">, patvirtintą Savivaldybės tarybos </w:t>
      </w:r>
      <w:r w:rsidR="0041044F">
        <w:t>2012 m. sausio 27 d. sprendimu Nr. T2-27</w:t>
      </w:r>
      <w:r w:rsidR="00642F36">
        <w:t>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E7228A" w:rsidRDefault="00060564" w:rsidP="00EE0902">
      <w:pPr>
        <w:ind w:firstLine="720"/>
        <w:jc w:val="both"/>
      </w:pPr>
      <w:r>
        <w:t>Šiuo Savival</w:t>
      </w:r>
      <w:r w:rsidR="0041044F">
        <w:t>dybės tarybos sprendimu keičiamas</w:t>
      </w:r>
      <w:r>
        <w:t xml:space="preserve"> </w:t>
      </w:r>
      <w:r w:rsidR="0041044F" w:rsidRPr="008902FE">
        <w:t xml:space="preserve">Klaipėdos </w:t>
      </w:r>
      <w:r w:rsidR="0041044F">
        <w:t>miesto savivaldybės turto perdavimo panaudos pagrindais laikinai neatlygintinai valdyti ir naudotis</w:t>
      </w:r>
      <w:r>
        <w:t xml:space="preserve"> tvarkos aprašo</w:t>
      </w:r>
      <w:r w:rsidR="00026BA6">
        <w:t xml:space="preserve"> 1 priedo „</w:t>
      </w:r>
      <w:r w:rsidR="0041044F">
        <w:t>Savivaldybės turto panaudos sutartis</w:t>
      </w:r>
      <w:r w:rsidR="00026BA6">
        <w:t>“</w:t>
      </w:r>
      <w:r>
        <w:t xml:space="preserve"> </w:t>
      </w:r>
      <w:r w:rsidR="0041044F">
        <w:t>4 punktas</w:t>
      </w:r>
      <w:r w:rsidR="005533B5">
        <w:t xml:space="preserve"> bei priedas</w:t>
      </w:r>
      <w:r w:rsidR="00642F36">
        <w:t xml:space="preserve"> papildo</w:t>
      </w:r>
      <w:r w:rsidR="0041044F">
        <w:t>mas nauju 20.6</w:t>
      </w:r>
      <w:r w:rsidR="00642F36">
        <w:t xml:space="preserve"> punktu. Nurodyti tvarkos aprašo pakeitimai susiję</w:t>
      </w:r>
      <w:r>
        <w:t xml:space="preserve"> su </w:t>
      </w:r>
      <w:r w:rsidR="0041044F">
        <w:t>panaudos gavėjų</w:t>
      </w:r>
      <w:r w:rsidR="005533B5">
        <w:t xml:space="preserve"> atsakomybės griežtinimu dėl atsiskaity</w:t>
      </w:r>
      <w:r w:rsidR="0041044F">
        <w:t>mo už komunalines paslaugas ir pagal panaudos sutartį valdomo</w:t>
      </w:r>
      <w:r w:rsidR="005533B5">
        <w:t xml:space="preserve"> turto draudimo vykdymu.</w:t>
      </w:r>
    </w:p>
    <w:p w:rsidR="00855291" w:rsidRDefault="00855291" w:rsidP="00EE0902">
      <w:pPr>
        <w:ind w:firstLine="720"/>
        <w:jc w:val="both"/>
      </w:pPr>
      <w:r>
        <w:t>Kiti priedo punktai keičiami ir priedas papaildomas naujais punktais atsižvelgiant į savivaldybės sudaromu panaudos sutarčių praktiką.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EE0902" w:rsidRDefault="005533B5" w:rsidP="00EE0902">
      <w:pPr>
        <w:ind w:firstLine="720"/>
        <w:jc w:val="both"/>
      </w:pPr>
      <w:r>
        <w:t>Pakeitus nuro</w:t>
      </w:r>
      <w:r w:rsidR="0041044F">
        <w:t>dytus Savivaldybės turto panaudos</w:t>
      </w:r>
      <w:r>
        <w:t xml:space="preserve"> sutarties punkt</w:t>
      </w:r>
      <w:r w:rsidR="0041044F">
        <w:t>us atsiras galimybė panaudos gavėjams</w:t>
      </w:r>
      <w:r>
        <w:t xml:space="preserve"> taikyti sankcijas dėl laiku nemokamų komunalinių mokes</w:t>
      </w:r>
      <w:r w:rsidR="0041044F">
        <w:t>čių ar vengimo apdrausti pagal panaudos sutartį valdomą</w:t>
      </w:r>
      <w:r>
        <w:t xml:space="preserve"> turtą. 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EE0902" w:rsidRDefault="00E328D5" w:rsidP="00EE0902">
      <w:pPr>
        <w:ind w:firstLine="720"/>
        <w:jc w:val="both"/>
      </w:pPr>
      <w:r>
        <w:t>Negauta.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EE0902" w:rsidRDefault="00EE0902" w:rsidP="00EE0902">
      <w:pPr>
        <w:ind w:firstLine="720"/>
        <w:jc w:val="both"/>
      </w:pPr>
      <w:r>
        <w:t>Šio sprendimo įgyvendinimui papildomų lėšų nenumatoma.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EE0902" w:rsidRDefault="00EE0902" w:rsidP="00EE0902">
      <w:pPr>
        <w:ind w:firstLine="720"/>
        <w:jc w:val="both"/>
      </w:pPr>
      <w:r>
        <w:t>Įgyvendinant šį sprendimą neigiamų pasekmių nenumatoma, te</w:t>
      </w:r>
      <w:r w:rsidR="00642F36">
        <w:t xml:space="preserve">igiamos pasekmės – </w:t>
      </w:r>
      <w:r w:rsidR="00060564">
        <w:t xml:space="preserve"> </w:t>
      </w:r>
      <w:r w:rsidR="0041044F">
        <w:t>sugriežtinama panaudos gavėjų</w:t>
      </w:r>
      <w:r w:rsidR="00CA7B60">
        <w:t xml:space="preserve"> atsakomybė dėl laiku nemokamų komunalinių mokesčių </w:t>
      </w:r>
      <w:r w:rsidR="0041044F">
        <w:t>ir vengimo apdrausti</w:t>
      </w:r>
      <w:r w:rsidR="00CA7B60">
        <w:t xml:space="preserve"> turtą</w:t>
      </w:r>
      <w:r>
        <w:t>.</w:t>
      </w:r>
    </w:p>
    <w:p w:rsidR="00EE0902" w:rsidRPr="00175E51" w:rsidRDefault="00EE0902" w:rsidP="00EE0902">
      <w:pPr>
        <w:spacing w:line="360" w:lineRule="auto"/>
        <w:ind w:firstLine="720"/>
        <w:jc w:val="both"/>
      </w:pPr>
      <w:r w:rsidRPr="00175E51">
        <w:t>Teikiame svarstyti šį sprendimo projektą.</w:t>
      </w:r>
    </w:p>
    <w:p w:rsidR="00EE0902" w:rsidRDefault="00EE0902" w:rsidP="00EE0902">
      <w:pPr>
        <w:jc w:val="both"/>
      </w:pPr>
    </w:p>
    <w:p w:rsidR="007D1D66" w:rsidRDefault="00D259CD" w:rsidP="00E328D5">
      <w:pPr>
        <w:jc w:val="both"/>
      </w:pPr>
      <w:r>
        <w:t>Tur</w:t>
      </w:r>
      <w:r w:rsidR="00E328D5">
        <w:t>to skyriaus vedėja</w:t>
      </w:r>
      <w:r w:rsidR="00E328D5">
        <w:tab/>
      </w:r>
      <w:r w:rsidR="00E328D5">
        <w:tab/>
      </w:r>
      <w:r w:rsidR="00E328D5">
        <w:tab/>
      </w:r>
      <w:r w:rsidR="00E328D5">
        <w:tab/>
        <w:t xml:space="preserve">                  Genovaitė Paulikienė</w:t>
      </w:r>
    </w:p>
    <w:sectPr w:rsidR="007D1D66" w:rsidSect="00AF1286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01" w:rsidRDefault="00360D01" w:rsidP="00AF1286">
      <w:r>
        <w:separator/>
      </w:r>
    </w:p>
  </w:endnote>
  <w:endnote w:type="continuationSeparator" w:id="0">
    <w:p w:rsidR="00360D01" w:rsidRDefault="00360D01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01" w:rsidRDefault="00360D01" w:rsidP="00AF1286">
      <w:r>
        <w:separator/>
      </w:r>
    </w:p>
  </w:footnote>
  <w:footnote w:type="continuationSeparator" w:id="0">
    <w:p w:rsidR="00360D01" w:rsidRDefault="00360D01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B206CF">
        <w:pPr>
          <w:pStyle w:val="Antrats"/>
          <w:jc w:val="center"/>
        </w:pPr>
        <w:r>
          <w:fldChar w:fldCharType="begin"/>
        </w:r>
        <w:r w:rsidR="00AF1286">
          <w:instrText>PAGE   \* MERGEFORMAT</w:instrText>
        </w:r>
        <w:r>
          <w:fldChar w:fldCharType="separate"/>
        </w:r>
        <w:r w:rsidR="00D5771F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902"/>
    <w:rsid w:val="00026BA6"/>
    <w:rsid w:val="000329A2"/>
    <w:rsid w:val="00060564"/>
    <w:rsid w:val="000A2BF5"/>
    <w:rsid w:val="000C3842"/>
    <w:rsid w:val="000D2C79"/>
    <w:rsid w:val="000E5660"/>
    <w:rsid w:val="001F1FFA"/>
    <w:rsid w:val="00272A6F"/>
    <w:rsid w:val="00284F18"/>
    <w:rsid w:val="002D00AF"/>
    <w:rsid w:val="002F5561"/>
    <w:rsid w:val="00330EDF"/>
    <w:rsid w:val="003323DF"/>
    <w:rsid w:val="003417BD"/>
    <w:rsid w:val="00360D01"/>
    <w:rsid w:val="003D436B"/>
    <w:rsid w:val="003E7542"/>
    <w:rsid w:val="003F6939"/>
    <w:rsid w:val="0041044F"/>
    <w:rsid w:val="004B5F4C"/>
    <w:rsid w:val="004F3A85"/>
    <w:rsid w:val="005533B5"/>
    <w:rsid w:val="00566A70"/>
    <w:rsid w:val="00567C5A"/>
    <w:rsid w:val="00590C6E"/>
    <w:rsid w:val="005B740F"/>
    <w:rsid w:val="005E2019"/>
    <w:rsid w:val="0061595B"/>
    <w:rsid w:val="00642F36"/>
    <w:rsid w:val="00695DE0"/>
    <w:rsid w:val="006C0598"/>
    <w:rsid w:val="007231DD"/>
    <w:rsid w:val="007C4264"/>
    <w:rsid w:val="00855291"/>
    <w:rsid w:val="008613CF"/>
    <w:rsid w:val="008A59C6"/>
    <w:rsid w:val="008E23D3"/>
    <w:rsid w:val="008E363B"/>
    <w:rsid w:val="00905D65"/>
    <w:rsid w:val="009351B7"/>
    <w:rsid w:val="00981767"/>
    <w:rsid w:val="00981E66"/>
    <w:rsid w:val="00AA2B43"/>
    <w:rsid w:val="00AD688D"/>
    <w:rsid w:val="00AF1286"/>
    <w:rsid w:val="00B01630"/>
    <w:rsid w:val="00B206CF"/>
    <w:rsid w:val="00B807AF"/>
    <w:rsid w:val="00C6532A"/>
    <w:rsid w:val="00CA7B60"/>
    <w:rsid w:val="00D10CA4"/>
    <w:rsid w:val="00D259CD"/>
    <w:rsid w:val="00D31455"/>
    <w:rsid w:val="00D33361"/>
    <w:rsid w:val="00D511E6"/>
    <w:rsid w:val="00D5771F"/>
    <w:rsid w:val="00D61B52"/>
    <w:rsid w:val="00DD5357"/>
    <w:rsid w:val="00E328D5"/>
    <w:rsid w:val="00E7228A"/>
    <w:rsid w:val="00EE0902"/>
    <w:rsid w:val="00F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0E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0EDF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0E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0ED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1346</Words>
  <Characters>768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2014-01-13T06:36:00Z</cp:lastPrinted>
  <dcterms:created xsi:type="dcterms:W3CDTF">2014-04-15T11:46:00Z</dcterms:created>
  <dcterms:modified xsi:type="dcterms:W3CDTF">2014-04-15T11:46:00Z</dcterms:modified>
</cp:coreProperties>
</file>