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D6161" w:rsidRDefault="00737435" w:rsidP="00BD6161">
      <w:pPr>
        <w:jc w:val="center"/>
        <w:rPr>
          <w:b/>
          <w:lang w:eastAsia="lt-LT"/>
        </w:rPr>
      </w:pPr>
      <w:bookmarkStart w:id="0" w:name="registravimoDataIlga"/>
      <w:bookmarkStart w:id="1" w:name="n_0"/>
      <w:bookmarkEnd w:id="1"/>
      <w:r w:rsidRPr="00BD6161">
        <w:rPr>
          <w:b/>
          <w:lang w:eastAsia="lt-LT"/>
        </w:rPr>
        <w:t xml:space="preserve"> </w:t>
      </w:r>
      <w:r w:rsidRPr="00737435">
        <w:rPr>
          <w:b/>
        </w:rPr>
        <w:t>DĖL KLAIPĖDOS MIESTO SAVIVALDYBĖS TARYBOS 2012 M. SAUSIO 27 D. SPRENDIMO NR. T2-31</w:t>
      </w:r>
      <w:r w:rsidRPr="00BD6161">
        <w:rPr>
          <w:b/>
          <w:lang w:eastAsia="lt-LT"/>
        </w:rPr>
        <w:t xml:space="preserve"> </w:t>
      </w:r>
      <w:r w:rsidR="00BD6161" w:rsidRPr="00BD6161">
        <w:rPr>
          <w:b/>
          <w:lang w:eastAsia="lt-LT"/>
        </w:rPr>
        <w:t xml:space="preserve">„DĖL KLAIPĖDOS MIESTO SAVIVALDYBĖS VIEŠŲJŲ ASMENS SVEIKATOS PRIEŽIŪROS ĮSTAIGŲ VADOVŲ DARBO APMOKĖJIMO“ </w:t>
      </w:r>
      <w:bookmarkStart w:id="2" w:name="_GoBack"/>
      <w:bookmarkEnd w:id="2"/>
      <w:r w:rsidR="00BD6161" w:rsidRPr="00BD6161">
        <w:rPr>
          <w:b/>
          <w:lang w:eastAsia="lt-LT"/>
        </w:rPr>
        <w:t>PAKEITIMO</w:t>
      </w:r>
    </w:p>
    <w:p w:rsidR="00BD6161" w:rsidRPr="00BD6161" w:rsidRDefault="00BD6161" w:rsidP="00BD6161">
      <w:pPr>
        <w:jc w:val="center"/>
        <w:rPr>
          <w:b/>
          <w:lang w:eastAsia="lt-LT"/>
        </w:rPr>
      </w:pPr>
    </w:p>
    <w:p w:rsidR="00597EE8" w:rsidRPr="003C09F9" w:rsidRDefault="0073743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37435">
        <w:rPr>
          <w:lang w:eastAsia="lt-LT"/>
        </w:rPr>
        <w:t>2014 m. balandžio 30 d.</w:t>
      </w:r>
      <w:r w:rsidR="00597EE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 </w:t>
      </w:r>
      <w:r w:rsidR="00597EE8">
        <w:rPr>
          <w:noProof/>
        </w:rPr>
        <w:fldChar w:fldCharType="end"/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3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T2-80</w:t>
      </w:r>
      <w:r w:rsidR="00597EE8">
        <w:rPr>
          <w:noProof/>
        </w:rPr>
        <w:fldChar w:fldCharType="end"/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D6161" w:rsidRPr="00BD6161" w:rsidRDefault="00BD6161" w:rsidP="00BD6161">
      <w:pPr>
        <w:tabs>
          <w:tab w:val="left" w:pos="720"/>
        </w:tabs>
        <w:ind w:firstLine="720"/>
        <w:jc w:val="both"/>
        <w:rPr>
          <w:lang w:eastAsia="lt-LT"/>
        </w:rPr>
      </w:pPr>
      <w:r w:rsidRPr="00BD6161">
        <w:rPr>
          <w:color w:val="000000"/>
          <w:lang w:eastAsia="lt-LT"/>
        </w:rPr>
        <w:t xml:space="preserve">Vadovaudamasi Lietuvos Respublikos vietos savivaldos įstatymo 16 straipsnio 3 dalies 3 punktu, 18 straipsnio 1 dalimi, </w:t>
      </w:r>
      <w:r w:rsidRPr="00BD6161">
        <w:rPr>
          <w:lang w:eastAsia="lt-LT"/>
        </w:rPr>
        <w:t>Lietuvos Respublikos sveikatos priežiūros įstaigų įstatymo 15</w:t>
      </w:r>
      <w:r w:rsidRPr="00BD6161">
        <w:rPr>
          <w:vertAlign w:val="superscript"/>
          <w:lang w:eastAsia="lt-LT"/>
        </w:rPr>
        <w:t>1 </w:t>
      </w:r>
      <w:r w:rsidRPr="00BD6161">
        <w:rPr>
          <w:lang w:eastAsia="lt-LT"/>
        </w:rPr>
        <w:t xml:space="preserve">punktu, </w:t>
      </w:r>
      <w:r w:rsidRPr="00BD6161">
        <w:rPr>
          <w:color w:val="000000"/>
          <w:lang w:eastAsia="lt-LT"/>
        </w:rPr>
        <w:t xml:space="preserve">Klaipėdos miesto savivaldybės taryba </w:t>
      </w:r>
      <w:r w:rsidRPr="00BD6161">
        <w:rPr>
          <w:color w:val="000000"/>
          <w:spacing w:val="60"/>
          <w:lang w:eastAsia="lt-LT"/>
        </w:rPr>
        <w:t>nusprendži</w:t>
      </w:r>
      <w:r w:rsidRPr="00BD6161">
        <w:rPr>
          <w:color w:val="000000"/>
          <w:lang w:eastAsia="lt-LT"/>
        </w:rPr>
        <w:t>a</w:t>
      </w:r>
    </w:p>
    <w:p w:rsidR="00BD6161" w:rsidRPr="00BD6161" w:rsidRDefault="00BD6161" w:rsidP="00BD6161">
      <w:pPr>
        <w:ind w:firstLine="720"/>
        <w:jc w:val="both"/>
        <w:rPr>
          <w:color w:val="000000"/>
          <w:lang w:eastAsia="lt-LT"/>
        </w:rPr>
      </w:pPr>
      <w:r w:rsidRPr="00BD6161">
        <w:rPr>
          <w:color w:val="000000"/>
          <w:lang w:eastAsia="lt-LT"/>
        </w:rPr>
        <w:t xml:space="preserve">pakeisti Klaipėdos miesto savivaldybės tarybos 2012 m. sausio 27 d. sprendimo </w:t>
      </w:r>
      <w:bookmarkStart w:id="4" w:name="n_1"/>
      <w:r w:rsidRPr="00BD6161">
        <w:rPr>
          <w:lang w:eastAsia="lt-LT"/>
        </w:rPr>
        <w:t xml:space="preserve">Nr. T2-31 </w:t>
      </w:r>
      <w:bookmarkEnd w:id="4"/>
      <w:r w:rsidRPr="00BD6161">
        <w:rPr>
          <w:color w:val="000000"/>
          <w:lang w:eastAsia="lt-LT"/>
        </w:rPr>
        <w:t>„Dėl Klaipėdos miesto savivaldybės viešųjų asmens sveikatos priežiūros įstaigų vadovų darbo apmokėjimo“ 1.1.4 papunktį ir jį išdėstyti taip:</w:t>
      </w:r>
    </w:p>
    <w:p w:rsidR="00BD6161" w:rsidRPr="00BD6161" w:rsidRDefault="00BD6161" w:rsidP="00BD6161">
      <w:pPr>
        <w:ind w:firstLine="720"/>
        <w:jc w:val="both"/>
        <w:rPr>
          <w:color w:val="000000"/>
          <w:lang w:eastAsia="lt-LT"/>
        </w:rPr>
      </w:pPr>
      <w:r w:rsidRPr="00BD6161">
        <w:rPr>
          <w:color w:val="000000"/>
          <w:lang w:eastAsia="lt-LT"/>
        </w:rPr>
        <w:t xml:space="preserve">„1.1.4. </w:t>
      </w:r>
      <w:proofErr w:type="spellStart"/>
      <w:r w:rsidRPr="00BD6161">
        <w:rPr>
          <w:color w:val="000000"/>
          <w:lang w:eastAsia="lt-LT"/>
        </w:rPr>
        <w:t>VšĮ</w:t>
      </w:r>
      <w:proofErr w:type="spellEnd"/>
      <w:r w:rsidRPr="00BD6161">
        <w:rPr>
          <w:color w:val="000000"/>
          <w:lang w:eastAsia="lt-LT"/>
        </w:rPr>
        <w:t xml:space="preserve"> Jūrininkų sveikatos priežiūros centro vadovui – 9,5;“.</w:t>
      </w:r>
    </w:p>
    <w:p w:rsidR="00BD6161" w:rsidRPr="00BD6161" w:rsidRDefault="00BD6161" w:rsidP="00BD6161">
      <w:pPr>
        <w:ind w:firstLine="720"/>
        <w:jc w:val="both"/>
        <w:rPr>
          <w:color w:val="000000"/>
          <w:lang w:eastAsia="lt-LT"/>
        </w:rPr>
      </w:pPr>
      <w:r w:rsidRPr="00BD6161">
        <w:rPr>
          <w:color w:val="000000"/>
          <w:lang w:eastAsia="lt-LT"/>
        </w:rPr>
        <w:t>Šis sprendimas gali būti skundžiamas Lietuvos Respublikos darbo kodekso nustatyta tvarka.</w:t>
      </w:r>
    </w:p>
    <w:p w:rsidR="00164B7A" w:rsidRDefault="00164B7A" w:rsidP="00CA4D3B">
      <w:pPr>
        <w:jc w:val="both"/>
      </w:pPr>
    </w:p>
    <w:p w:rsidR="00BD6161" w:rsidRDefault="00BD616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164B7A" w:rsidP="00397515">
            <w:r>
              <w:t>Savivaldybės mero pavaduotojas</w:t>
            </w:r>
            <w:r w:rsidR="004476DD" w:rsidRPr="00D50F7E">
              <w:t xml:space="preserve"> </w:t>
            </w:r>
          </w:p>
        </w:tc>
        <w:tc>
          <w:tcPr>
            <w:tcW w:w="2800" w:type="dxa"/>
          </w:tcPr>
          <w:p w:rsidR="004476DD" w:rsidRDefault="00164B7A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4B7A"/>
    <w:rsid w:val="004476DD"/>
    <w:rsid w:val="00597EE8"/>
    <w:rsid w:val="005F495C"/>
    <w:rsid w:val="00737435"/>
    <w:rsid w:val="008354D5"/>
    <w:rsid w:val="00AF7D08"/>
    <w:rsid w:val="00BD6161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2014-05-06T08:53:00Z</dcterms:created>
  <dcterms:modified xsi:type="dcterms:W3CDTF">2014-05-06T08:53:00Z</dcterms:modified>
</cp:coreProperties>
</file>