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922C5" w:rsidRPr="001D3C7E" w:rsidRDefault="00CA4D3B" w:rsidP="00B922C5">
      <w:pPr>
        <w:jc w:val="center"/>
      </w:pPr>
      <w:r>
        <w:rPr>
          <w:b/>
          <w:caps/>
        </w:rPr>
        <w:t xml:space="preserve">DĖL </w:t>
      </w:r>
      <w:r w:rsidR="00B922C5" w:rsidRPr="00F83D05">
        <w:rPr>
          <w:b/>
        </w:rPr>
        <w:t xml:space="preserve">PRITARIMO </w:t>
      </w:r>
      <w:r w:rsidR="00B922C5" w:rsidRPr="00F83D05">
        <w:rPr>
          <w:b/>
          <w:color w:val="000000"/>
        </w:rPr>
        <w:t>KLAIPĖDOS MIESTO SAVIVALDYBĖS VYKDOMŲ VISUOMENĖS SVEIKATOS PRIEŽIŪROS FUNKCIJŲ ĮGYVENDINIMO 201</w:t>
      </w:r>
      <w:r w:rsidR="00B922C5">
        <w:rPr>
          <w:b/>
          <w:color w:val="000000"/>
        </w:rPr>
        <w:t>3</w:t>
      </w:r>
      <w:r w:rsidR="00B922C5" w:rsidRPr="00F83D05">
        <w:rPr>
          <w:b/>
          <w:color w:val="000000"/>
        </w:rPr>
        <w:t xml:space="preserve"> METŲ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922C5" w:rsidRPr="008A60AC" w:rsidRDefault="00B922C5" w:rsidP="00B922C5">
      <w:pPr>
        <w:tabs>
          <w:tab w:val="left" w:pos="912"/>
        </w:tabs>
        <w:ind w:firstLine="709"/>
        <w:jc w:val="both"/>
        <w:rPr>
          <w:lang w:eastAsia="lt-LT"/>
        </w:rPr>
      </w:pPr>
      <w:r w:rsidRPr="008A60AC">
        <w:rPr>
          <w:lang w:eastAsia="lt-LT"/>
        </w:rPr>
        <w:t xml:space="preserve">Vadovaudamasi  Lietuvos Respublikos vietos savivaldos įstatymo (Žin., 1994, Nr. 55-1049, 2008, Nr. 113-4290) 16 straipsnio 4 dalimi, Lietuvos Respublikos sveikatos sistemos įstatymo (Žin., 1994, Nr. 63-1231; 1998, Nr. 112-3099; 2004, Nr. 171-6309; 2010, Nr. 51-2476) 41 straipsnio 4 dalimi, Lietuvos Respublikos visuomenės sveikatos priežiūros įstatymo (Žin., 2002, Nr. 56-2225; 2007, Nr. 64-2455) 6 straipsnio 5 dalimi ir Lietuvos Respublikos Vyriausybės </w:t>
      </w:r>
      <w:smartTag w:uri="urn:schemas-microsoft-com:office:smarttags" w:element="metricconverter">
        <w:smartTagPr>
          <w:attr w:name="ProductID" w:val="2008 m"/>
        </w:smartTagPr>
        <w:r w:rsidRPr="008A60AC">
          <w:rPr>
            <w:lang w:eastAsia="lt-LT"/>
          </w:rPr>
          <w:t>2008 m</w:t>
        </w:r>
      </w:smartTag>
      <w:r w:rsidRPr="008A60AC">
        <w:rPr>
          <w:lang w:eastAsia="lt-LT"/>
        </w:rPr>
        <w:t xml:space="preserve">. birželio 18 d. nutarimu Nr. 606 „Dėl savivaldybės vykdomų visuomenės sveikatos priežiūros funkcijų įgyvendinimo ataskaitos teikimo tvarkos ir ataskaitos formos patvirtinimo“ (Žin., 2008, Nr. 73-2834; 2011, Nr. 8-328), Klaipėdos miesto savivaldybės taryba </w:t>
      </w:r>
      <w:r w:rsidRPr="008A60AC">
        <w:rPr>
          <w:spacing w:val="60"/>
          <w:lang w:eastAsia="lt-LT"/>
        </w:rPr>
        <w:t>nusprendži</w:t>
      </w:r>
      <w:r w:rsidRPr="008A60AC">
        <w:rPr>
          <w:lang w:eastAsia="lt-LT"/>
        </w:rPr>
        <w:t>a:</w:t>
      </w:r>
    </w:p>
    <w:p w:rsidR="00B922C5" w:rsidRPr="008A60AC" w:rsidRDefault="00B922C5" w:rsidP="00B922C5">
      <w:pPr>
        <w:ind w:firstLine="709"/>
        <w:jc w:val="both"/>
        <w:rPr>
          <w:lang w:eastAsia="lt-LT"/>
        </w:rPr>
      </w:pPr>
      <w:r w:rsidRPr="008A60AC">
        <w:rPr>
          <w:lang w:eastAsia="lt-LT"/>
        </w:rPr>
        <w:t>1. Pritarti Klaipėdos miesto savivaldybės vykdomų visuomenės sveikatos priežiūros funkcijų įgyvendinimo 201</w:t>
      </w:r>
      <w:r>
        <w:rPr>
          <w:lang w:eastAsia="lt-LT"/>
        </w:rPr>
        <w:t>3</w:t>
      </w:r>
      <w:r w:rsidRPr="008A60AC">
        <w:rPr>
          <w:lang w:eastAsia="lt-LT"/>
        </w:rPr>
        <w:t xml:space="preserve"> metų ataskaitai (pridedama).</w:t>
      </w:r>
    </w:p>
    <w:p w:rsidR="00B922C5" w:rsidRPr="008A60AC" w:rsidRDefault="00B922C5" w:rsidP="00B922C5">
      <w:pPr>
        <w:ind w:firstLine="709"/>
        <w:jc w:val="both"/>
        <w:rPr>
          <w:lang w:eastAsia="lt-LT"/>
        </w:rPr>
      </w:pPr>
      <w:r w:rsidRPr="008A60AC">
        <w:rPr>
          <w:lang w:eastAsia="lt-LT"/>
        </w:rPr>
        <w:t>2. Skelbti apie šį sprendimą vietinėje spaudoje ir visą sprendimo tekstą – Klaipėdos miesto savivaldybės interneto tinklalapyje.</w:t>
      </w:r>
    </w:p>
    <w:p w:rsidR="00B922C5" w:rsidRPr="008A60AC" w:rsidRDefault="00B922C5" w:rsidP="00B922C5">
      <w:pPr>
        <w:ind w:firstLine="709"/>
        <w:jc w:val="both"/>
        <w:rPr>
          <w:lang w:eastAsia="lt-LT"/>
        </w:rPr>
      </w:pPr>
      <w:r w:rsidRPr="008A60AC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B922C5" w:rsidRDefault="00B922C5" w:rsidP="00B922C5">
      <w:pPr>
        <w:jc w:val="both"/>
      </w:pPr>
    </w:p>
    <w:p w:rsidR="004476DD" w:rsidRDefault="004476DD" w:rsidP="00CA4D3B">
      <w:pPr>
        <w:jc w:val="both"/>
      </w:pPr>
    </w:p>
    <w:p w:rsidR="00B922C5" w:rsidRDefault="00B922C5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597EE8"/>
    <w:rsid w:val="005F495C"/>
    <w:rsid w:val="00612501"/>
    <w:rsid w:val="008354D5"/>
    <w:rsid w:val="00AF7D08"/>
    <w:rsid w:val="00B922C5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2014-05-06T10:47:00Z</dcterms:created>
  <dcterms:modified xsi:type="dcterms:W3CDTF">2014-05-06T10:47:00Z</dcterms:modified>
</cp:coreProperties>
</file>