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D7EEF" w:rsidRPr="001D3C7E" w:rsidRDefault="004D7EEF" w:rsidP="004D7EEF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>PRITARIMO EUROPOS JAUNIMO SUNKIOSIOS ATLETIKOS ČEMPIONATO</w:t>
      </w:r>
      <w:r w:rsidRPr="004F7A0B">
        <w:rPr>
          <w:b/>
        </w:rPr>
        <w:t xml:space="preserve"> ORGANIZ</w:t>
      </w:r>
      <w:r>
        <w:rPr>
          <w:b/>
        </w:rPr>
        <w:t>AVIMUI 2015</w:t>
      </w:r>
      <w:r w:rsidRPr="004F7A0B">
        <w:rPr>
          <w:b/>
        </w:rPr>
        <w:t> METAIS KLAIPĖDOS MIESTE</w:t>
      </w:r>
    </w:p>
    <w:p w:rsidR="00CA4D3B" w:rsidRDefault="00CA4D3B" w:rsidP="00CA4D3B">
      <w:pPr>
        <w:jc w:val="center"/>
      </w:pPr>
    </w:p>
    <w:p w:rsidR="00597EE8" w:rsidRPr="003C09F9" w:rsidRDefault="004C3A0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balandžio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T2-103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D7EEF" w:rsidRDefault="004D7EEF" w:rsidP="004D7EE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B391F">
        <w:t>Lietuvos Respublikos vietos savivaldos įstatymo 6 straipsnio 29 punktu ir Lietuvos Respublikos kūno kultūros ir sporto įstatymo 12 straipsnio 1 dalimi</w:t>
      </w:r>
      <w:r>
        <w:rPr>
          <w:color w:val="000000"/>
        </w:rPr>
        <w:t>,</w:t>
      </w:r>
      <w:r w:rsidRPr="007420A8">
        <w:t xml:space="preserve"> </w:t>
      </w:r>
      <w:r>
        <w:rPr>
          <w:color w:val="000000"/>
        </w:rPr>
        <w:t>a</w:t>
      </w:r>
      <w:r w:rsidRPr="007420A8">
        <w:rPr>
          <w:color w:val="000000"/>
        </w:rPr>
        <w:t>tsižvelg</w:t>
      </w:r>
      <w:r>
        <w:rPr>
          <w:color w:val="000000"/>
        </w:rPr>
        <w:t>dama</w:t>
      </w:r>
      <w:r w:rsidRPr="007420A8">
        <w:rPr>
          <w:color w:val="000000"/>
        </w:rPr>
        <w:t xml:space="preserve"> į Lietuvos sunkiosios atletiko</w:t>
      </w:r>
      <w:r>
        <w:rPr>
          <w:color w:val="000000"/>
        </w:rPr>
        <w:t>s federacijos 2014 m. vasario 14</w:t>
      </w:r>
      <w:r w:rsidRPr="007420A8">
        <w:rPr>
          <w:color w:val="000000"/>
        </w:rPr>
        <w:t xml:space="preserve"> d. gautą prašymą Nr. </w:t>
      </w:r>
      <w:r>
        <w:rPr>
          <w:color w:val="000000"/>
        </w:rPr>
        <w:t>14/02/14-1,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D7EEF" w:rsidRPr="007420A8" w:rsidRDefault="004D7EEF" w:rsidP="004D7EEF">
      <w:pPr>
        <w:tabs>
          <w:tab w:val="left" w:pos="0"/>
        </w:tabs>
        <w:ind w:left="720"/>
        <w:jc w:val="both"/>
      </w:pPr>
      <w:r w:rsidRPr="007420A8">
        <w:t>1. Pritarti:</w:t>
      </w:r>
    </w:p>
    <w:p w:rsidR="004D7EEF" w:rsidRDefault="004D7EEF" w:rsidP="004D7EEF">
      <w:pPr>
        <w:tabs>
          <w:tab w:val="left" w:pos="0"/>
        </w:tabs>
        <w:ind w:firstLine="720"/>
        <w:jc w:val="both"/>
      </w:pPr>
      <w:r>
        <w:t xml:space="preserve">1.1. </w:t>
      </w:r>
      <w:r w:rsidRPr="009E5068">
        <w:t>Europos jaunimo</w:t>
      </w:r>
      <w:r w:rsidRPr="008B391F">
        <w:t xml:space="preserve"> sunkiosios atletikos čempionato organizavimui </w:t>
      </w:r>
      <w:r w:rsidRPr="009E5068">
        <w:t>2015</w:t>
      </w:r>
      <w:r>
        <w:t xml:space="preserve"> metais Klaipėdos mieste;</w:t>
      </w:r>
    </w:p>
    <w:p w:rsidR="004D7EEF" w:rsidRDefault="004D7EEF" w:rsidP="004D7EEF">
      <w:pPr>
        <w:tabs>
          <w:tab w:val="left" w:pos="0"/>
        </w:tabs>
        <w:ind w:firstLine="720"/>
        <w:jc w:val="both"/>
      </w:pPr>
      <w:r>
        <w:t xml:space="preserve">1.2. Jaunimo iki 20 metų ir iki 23 metų Europos sunkiosios atletikos čempionatų pasiruošimo ir vykdymo 2015 metais Klaipėdoje programai (pridedama). </w:t>
      </w:r>
    </w:p>
    <w:p w:rsidR="004D7EEF" w:rsidRDefault="004D7EEF" w:rsidP="004D7EEF">
      <w:pPr>
        <w:tabs>
          <w:tab w:val="left" w:pos="0"/>
        </w:tabs>
        <w:ind w:firstLine="720"/>
        <w:jc w:val="both"/>
      </w:pPr>
      <w:r>
        <w:t>2. Pavesti Klaipėdos miesto savivaldybės administracijos direktoriui pasirašyti Biudžeto lėšų naudojimo sutartį su Lietuvos sunkiosios atletikos federacija.</w:t>
      </w:r>
    </w:p>
    <w:p w:rsidR="004D7EEF" w:rsidRPr="008B391F" w:rsidRDefault="004D7EEF" w:rsidP="004D7EEF">
      <w:pPr>
        <w:tabs>
          <w:tab w:val="left" w:pos="0"/>
        </w:tabs>
        <w:ind w:firstLine="720"/>
        <w:jc w:val="both"/>
      </w:pPr>
      <w:r>
        <w:t xml:space="preserve">3. Skelbti šį sprendimą </w:t>
      </w:r>
      <w:r w:rsidRPr="008B391F">
        <w:t>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8D42D6">
            <w:r w:rsidRPr="00D50F7E">
              <w:t>Savivaldybės mer</w:t>
            </w:r>
            <w:r w:rsidR="008D42D6">
              <w:t>o pavaduotojas</w:t>
            </w:r>
            <w:r w:rsidRPr="00D50F7E">
              <w:t xml:space="preserve"> </w:t>
            </w:r>
          </w:p>
        </w:tc>
        <w:tc>
          <w:tcPr>
            <w:tcW w:w="2800" w:type="dxa"/>
          </w:tcPr>
          <w:p w:rsidR="004476DD" w:rsidRDefault="008D42D6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4C3A0F"/>
    <w:rsid w:val="004D7EEF"/>
    <w:rsid w:val="00516B11"/>
    <w:rsid w:val="00597EE8"/>
    <w:rsid w:val="005F495C"/>
    <w:rsid w:val="008354D5"/>
    <w:rsid w:val="008D42D6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10</cp:revision>
  <dcterms:created xsi:type="dcterms:W3CDTF">2012-05-29T10:22:00Z</dcterms:created>
  <dcterms:modified xsi:type="dcterms:W3CDTF">2014-05-07T06:03:00Z</dcterms:modified>
</cp:coreProperties>
</file>