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9D0A2" w14:textId="77777777" w:rsidR="009B6B0A" w:rsidRDefault="009B6B0A" w:rsidP="009B6B0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6A89D0A3" w14:textId="77777777" w:rsidR="009B6B0A" w:rsidRDefault="009B6B0A" w:rsidP="009B6B0A">
      <w:pPr>
        <w:keepNext/>
        <w:jc w:val="center"/>
        <w:outlineLvl w:val="1"/>
        <w:rPr>
          <w:sz w:val="24"/>
          <w:szCs w:val="24"/>
        </w:rPr>
      </w:pPr>
    </w:p>
    <w:p w14:paraId="6A89D0A4" w14:textId="77777777" w:rsidR="009B6B0A" w:rsidRDefault="009B6B0A" w:rsidP="009B6B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6A89D0A5" w14:textId="77777777" w:rsidR="009B6B0A" w:rsidRDefault="009B6B0A" w:rsidP="009B6B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TURTO PERĖMIMO KLAIPĖDOS MIESTO SAVIVALDYBĖS NUOSAVYBĖN </w:t>
      </w:r>
    </w:p>
    <w:p w14:paraId="6A89D0A6" w14:textId="77777777" w:rsidR="009B6B0A" w:rsidRDefault="009B6B0A" w:rsidP="009B6B0A">
      <w:pPr>
        <w:jc w:val="center"/>
        <w:rPr>
          <w:sz w:val="24"/>
          <w:szCs w:val="24"/>
        </w:rPr>
      </w:pPr>
    </w:p>
    <w:bookmarkStart w:id="1" w:name="registravimoDataIlga"/>
    <w:p w14:paraId="6A89D0A7" w14:textId="77777777" w:rsidR="009B6B0A" w:rsidRDefault="009B6B0A" w:rsidP="009B6B0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birželio 12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T1-148</w:t>
      </w:r>
      <w:r>
        <w:fldChar w:fldCharType="end"/>
      </w:r>
      <w:bookmarkEnd w:id="2"/>
    </w:p>
    <w:p w14:paraId="6A89D0A8" w14:textId="77777777" w:rsidR="009B6B0A" w:rsidRDefault="009B6B0A" w:rsidP="009B6B0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6A89D0A9" w14:textId="77777777" w:rsidR="009B6B0A" w:rsidRDefault="009B6B0A" w:rsidP="009B6B0A">
      <w:pPr>
        <w:pStyle w:val="Pagrindinistekstas"/>
        <w:rPr>
          <w:szCs w:val="24"/>
        </w:rPr>
      </w:pPr>
    </w:p>
    <w:p w14:paraId="6A89D0AA" w14:textId="77777777" w:rsidR="009B6B0A" w:rsidRDefault="009B6B0A" w:rsidP="009B6B0A">
      <w:pPr>
        <w:pStyle w:val="Pagrindinistekstas"/>
        <w:rPr>
          <w:szCs w:val="24"/>
        </w:rPr>
      </w:pPr>
    </w:p>
    <w:p w14:paraId="6A89D0AB" w14:textId="77777777" w:rsidR="009B6B0A" w:rsidRPr="006A0050" w:rsidRDefault="009B6B0A" w:rsidP="009B6B0A">
      <w:pPr>
        <w:ind w:firstLine="720"/>
        <w:jc w:val="both"/>
        <w:rPr>
          <w:sz w:val="24"/>
          <w:szCs w:val="24"/>
        </w:rPr>
      </w:pPr>
      <w:r w:rsidRPr="006A0050">
        <w:rPr>
          <w:sz w:val="24"/>
          <w:szCs w:val="24"/>
        </w:rPr>
        <w:t>Vadovaudamasi Lietuvos Respubl</w:t>
      </w:r>
      <w:r>
        <w:rPr>
          <w:sz w:val="24"/>
          <w:szCs w:val="24"/>
        </w:rPr>
        <w:t>ikos vietos savivaldos įstatymo</w:t>
      </w:r>
      <w:r w:rsidRPr="006A0050">
        <w:rPr>
          <w:sz w:val="24"/>
          <w:szCs w:val="24"/>
        </w:rPr>
        <w:t xml:space="preserve"> 48 straipsnio 1 dalimi</w:t>
      </w:r>
      <w:r>
        <w:rPr>
          <w:sz w:val="24"/>
          <w:szCs w:val="24"/>
        </w:rPr>
        <w:t xml:space="preserve"> ir</w:t>
      </w:r>
      <w:r w:rsidRPr="006A0050">
        <w:rPr>
          <w:sz w:val="24"/>
          <w:szCs w:val="24"/>
        </w:rPr>
        <w:t xml:space="preserve"> Lietuvos Respublikos valstybės ir savivaldybių turto valdymo, naudojimo ir disponavimo juo įstatymo 6 straipsnio 5 punktu, Klaipėdos miesto savivaldybės taryba </w:t>
      </w:r>
      <w:r w:rsidRPr="006A0050">
        <w:rPr>
          <w:spacing w:val="60"/>
          <w:sz w:val="24"/>
          <w:szCs w:val="24"/>
        </w:rPr>
        <w:t>nusprendži</w:t>
      </w:r>
      <w:r w:rsidRPr="006A0050">
        <w:rPr>
          <w:sz w:val="24"/>
          <w:szCs w:val="24"/>
        </w:rPr>
        <w:t>a:</w:t>
      </w:r>
    </w:p>
    <w:p w14:paraId="6A89D0AC" w14:textId="2C0F0F14" w:rsidR="009B6B0A" w:rsidRPr="004A4BE1" w:rsidRDefault="009B6B0A" w:rsidP="009B6B0A">
      <w:pPr>
        <w:ind w:firstLine="720"/>
        <w:jc w:val="both"/>
        <w:rPr>
          <w:sz w:val="24"/>
          <w:szCs w:val="24"/>
        </w:rPr>
      </w:pPr>
      <w:r w:rsidRPr="004A4BE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A4BE1">
        <w:rPr>
          <w:sz w:val="24"/>
          <w:szCs w:val="24"/>
        </w:rPr>
        <w:t>Perimti neatl</w:t>
      </w:r>
      <w:r w:rsidR="002D6FAB">
        <w:rPr>
          <w:sz w:val="24"/>
          <w:szCs w:val="24"/>
        </w:rPr>
        <w:t>ygintinai iš viešosios įstaigos Vilniaus universiteto</w:t>
      </w:r>
      <w:r w:rsidRPr="004A4BE1">
        <w:rPr>
          <w:sz w:val="24"/>
          <w:szCs w:val="24"/>
        </w:rPr>
        <w:t xml:space="preserve"> Klaipėdos miesto savivaldybės nuo</w:t>
      </w:r>
      <w:r>
        <w:rPr>
          <w:sz w:val="24"/>
          <w:szCs w:val="24"/>
        </w:rPr>
        <w:t xml:space="preserve">savybėn </w:t>
      </w:r>
      <w:r w:rsidR="002D6FAB">
        <w:rPr>
          <w:sz w:val="24"/>
          <w:szCs w:val="24"/>
        </w:rPr>
        <w:t>trumpalaikį materialųjį turtą</w:t>
      </w:r>
      <w:r w:rsidR="00BD3DEB" w:rsidRPr="00BD3DEB">
        <w:rPr>
          <w:sz w:val="24"/>
          <w:szCs w:val="24"/>
        </w:rPr>
        <w:t xml:space="preserve"> </w:t>
      </w:r>
      <w:r w:rsidR="00BD3DEB">
        <w:rPr>
          <w:sz w:val="24"/>
          <w:szCs w:val="24"/>
        </w:rPr>
        <w:t>(pagal priedą)</w:t>
      </w:r>
      <w:r w:rsidR="002D6FAB">
        <w:rPr>
          <w:sz w:val="24"/>
          <w:szCs w:val="24"/>
        </w:rPr>
        <w:t xml:space="preserve">, kurio bendra įsigijimo vertė </w:t>
      </w:r>
      <w:r w:rsidR="00D307B6">
        <w:rPr>
          <w:sz w:val="24"/>
          <w:szCs w:val="24"/>
        </w:rPr>
        <w:t xml:space="preserve">– </w:t>
      </w:r>
      <w:r w:rsidR="002D6FAB">
        <w:rPr>
          <w:sz w:val="24"/>
          <w:szCs w:val="24"/>
        </w:rPr>
        <w:t>327,72 Lt.</w:t>
      </w:r>
    </w:p>
    <w:p w14:paraId="6A89D0AD" w14:textId="77777777" w:rsidR="009B6B0A" w:rsidRPr="004A4BE1" w:rsidRDefault="009B6B0A" w:rsidP="009B6B0A">
      <w:pPr>
        <w:ind w:firstLine="720"/>
        <w:jc w:val="both"/>
        <w:rPr>
          <w:sz w:val="24"/>
          <w:szCs w:val="24"/>
        </w:rPr>
      </w:pPr>
      <w:r w:rsidRPr="004A4BE1">
        <w:rPr>
          <w:sz w:val="24"/>
          <w:szCs w:val="24"/>
        </w:rPr>
        <w:t xml:space="preserve">2. </w:t>
      </w:r>
      <w:r w:rsidR="002D6FAB">
        <w:rPr>
          <w:sz w:val="24"/>
          <w:szCs w:val="24"/>
        </w:rPr>
        <w:t>Perduoti sprendimo 1 punkte nurodytą turtą, jį perėmus savivaldybės nuosavybėn, Klaipėdos miesto pedagogų švietimo ir kultūros centrui valdyti, naudoti ir disponuoti juo patikėjimo teise.</w:t>
      </w:r>
    </w:p>
    <w:p w14:paraId="6A89D0AE" w14:textId="77777777" w:rsidR="009B6B0A" w:rsidRPr="006A0050" w:rsidRDefault="009B6B0A" w:rsidP="009B6B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A0050">
        <w:rPr>
          <w:sz w:val="24"/>
          <w:szCs w:val="24"/>
        </w:rPr>
        <w:t>. Įgalioti Klaipėdos miesto savivaldybės administracij</w:t>
      </w:r>
      <w:r>
        <w:rPr>
          <w:sz w:val="24"/>
          <w:szCs w:val="24"/>
        </w:rPr>
        <w:t>os direktorių pasirašyti 1 punkte</w:t>
      </w:r>
      <w:r w:rsidRPr="006A0050">
        <w:rPr>
          <w:sz w:val="24"/>
          <w:szCs w:val="24"/>
        </w:rPr>
        <w:t xml:space="preserve"> n</w:t>
      </w:r>
      <w:r w:rsidR="002D6FAB">
        <w:rPr>
          <w:sz w:val="24"/>
          <w:szCs w:val="24"/>
        </w:rPr>
        <w:t>urodyto turto perdavimo ir priėmimo aktą</w:t>
      </w:r>
      <w:r w:rsidRPr="006A0050">
        <w:rPr>
          <w:sz w:val="24"/>
          <w:szCs w:val="24"/>
        </w:rPr>
        <w:t>.</w:t>
      </w:r>
    </w:p>
    <w:p w14:paraId="6A89D0AF" w14:textId="77777777" w:rsidR="009B6B0A" w:rsidRDefault="009B6B0A" w:rsidP="009B6B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6A89D0B0" w14:textId="77777777" w:rsidR="009B6B0A" w:rsidRDefault="009B6B0A" w:rsidP="009B6B0A">
      <w:pPr>
        <w:jc w:val="both"/>
        <w:rPr>
          <w:sz w:val="24"/>
          <w:szCs w:val="24"/>
        </w:rPr>
      </w:pPr>
    </w:p>
    <w:p w14:paraId="6A89D0B1" w14:textId="77777777" w:rsidR="009B6B0A" w:rsidRDefault="009B6B0A" w:rsidP="009B6B0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B6B0A" w14:paraId="6A89D0B4" w14:textId="77777777" w:rsidTr="009D5D9A">
        <w:tc>
          <w:tcPr>
            <w:tcW w:w="7338" w:type="dxa"/>
            <w:hideMark/>
          </w:tcPr>
          <w:p w14:paraId="6A89D0B2" w14:textId="77777777" w:rsidR="009B6B0A" w:rsidRDefault="009B6B0A" w:rsidP="009D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6A89D0B3" w14:textId="77777777" w:rsidR="009B6B0A" w:rsidRDefault="009B6B0A" w:rsidP="009D5D9A">
            <w:pPr>
              <w:jc w:val="right"/>
              <w:rPr>
                <w:sz w:val="24"/>
                <w:szCs w:val="24"/>
              </w:rPr>
            </w:pPr>
          </w:p>
        </w:tc>
      </w:tr>
    </w:tbl>
    <w:p w14:paraId="6A89D0B5" w14:textId="77777777" w:rsidR="009B6B0A" w:rsidRDefault="009B6B0A" w:rsidP="009B6B0A">
      <w:pPr>
        <w:jc w:val="both"/>
        <w:rPr>
          <w:sz w:val="24"/>
          <w:szCs w:val="24"/>
        </w:rPr>
      </w:pPr>
    </w:p>
    <w:p w14:paraId="6A89D0B6" w14:textId="77777777" w:rsidR="009B6B0A" w:rsidRDefault="009B6B0A" w:rsidP="009B6B0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B6B0A" w14:paraId="6A89D0B9" w14:textId="77777777" w:rsidTr="009D5D9A">
        <w:tc>
          <w:tcPr>
            <w:tcW w:w="7338" w:type="dxa"/>
            <w:hideMark/>
          </w:tcPr>
          <w:p w14:paraId="6A89D0B7" w14:textId="77777777" w:rsidR="009B6B0A" w:rsidRDefault="009B6B0A" w:rsidP="009D5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6A89D0B8" w14:textId="77777777" w:rsidR="009B6B0A" w:rsidRDefault="009B6B0A" w:rsidP="009D5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6A89D0BA" w14:textId="77777777" w:rsidR="009B6B0A" w:rsidRDefault="009B6B0A" w:rsidP="009B6B0A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14:paraId="6A89D0BB" w14:textId="77777777" w:rsidR="009B6B0A" w:rsidRDefault="009B6B0A" w:rsidP="009B6B0A">
      <w:pPr>
        <w:jc w:val="both"/>
        <w:rPr>
          <w:sz w:val="24"/>
          <w:szCs w:val="24"/>
        </w:rPr>
      </w:pPr>
    </w:p>
    <w:p w14:paraId="6A89D0BC" w14:textId="77777777" w:rsidR="009B6B0A" w:rsidRDefault="009B6B0A" w:rsidP="009B6B0A">
      <w:pPr>
        <w:jc w:val="both"/>
        <w:rPr>
          <w:sz w:val="24"/>
          <w:szCs w:val="24"/>
        </w:rPr>
      </w:pPr>
    </w:p>
    <w:p w14:paraId="6A89D0BD" w14:textId="77777777" w:rsidR="002D6FAB" w:rsidRDefault="002D6FAB" w:rsidP="009B6B0A">
      <w:pPr>
        <w:jc w:val="both"/>
        <w:rPr>
          <w:sz w:val="24"/>
          <w:szCs w:val="24"/>
        </w:rPr>
      </w:pPr>
    </w:p>
    <w:p w14:paraId="6A89D0BE" w14:textId="77777777" w:rsidR="002D6FAB" w:rsidRDefault="002D6FAB" w:rsidP="009B6B0A">
      <w:pPr>
        <w:jc w:val="both"/>
        <w:rPr>
          <w:sz w:val="24"/>
          <w:szCs w:val="24"/>
        </w:rPr>
      </w:pPr>
    </w:p>
    <w:p w14:paraId="6A89D0BF" w14:textId="77777777" w:rsidR="002D6FAB" w:rsidRDefault="002D6FAB" w:rsidP="009B6B0A">
      <w:pPr>
        <w:jc w:val="both"/>
        <w:rPr>
          <w:sz w:val="24"/>
          <w:szCs w:val="24"/>
        </w:rPr>
      </w:pPr>
    </w:p>
    <w:p w14:paraId="6A89D0C0" w14:textId="77777777" w:rsidR="002D6FAB" w:rsidRDefault="002D6FAB" w:rsidP="009B6B0A">
      <w:pPr>
        <w:jc w:val="both"/>
        <w:rPr>
          <w:sz w:val="24"/>
          <w:szCs w:val="24"/>
        </w:rPr>
      </w:pPr>
    </w:p>
    <w:p w14:paraId="6A89D0C1" w14:textId="77777777" w:rsidR="002D6FAB" w:rsidRDefault="002D6FAB" w:rsidP="009B6B0A">
      <w:pPr>
        <w:jc w:val="both"/>
        <w:rPr>
          <w:sz w:val="24"/>
          <w:szCs w:val="24"/>
        </w:rPr>
      </w:pPr>
    </w:p>
    <w:p w14:paraId="6A89D0C2" w14:textId="77777777" w:rsidR="002D6FAB" w:rsidRDefault="002D6FAB" w:rsidP="009B6B0A">
      <w:pPr>
        <w:jc w:val="both"/>
        <w:rPr>
          <w:sz w:val="24"/>
          <w:szCs w:val="24"/>
        </w:rPr>
      </w:pPr>
    </w:p>
    <w:p w14:paraId="6A89D0C3" w14:textId="77777777" w:rsidR="002D6FAB" w:rsidRDefault="002D6FAB" w:rsidP="009B6B0A">
      <w:pPr>
        <w:jc w:val="both"/>
        <w:rPr>
          <w:sz w:val="24"/>
          <w:szCs w:val="24"/>
        </w:rPr>
      </w:pPr>
    </w:p>
    <w:p w14:paraId="6A89D0C4" w14:textId="77777777" w:rsidR="009B6B0A" w:rsidRDefault="009B6B0A" w:rsidP="009B6B0A">
      <w:pPr>
        <w:jc w:val="both"/>
        <w:rPr>
          <w:sz w:val="24"/>
          <w:szCs w:val="24"/>
        </w:rPr>
      </w:pPr>
    </w:p>
    <w:p w14:paraId="6A89D0C5" w14:textId="77777777" w:rsidR="009B6B0A" w:rsidRDefault="009B6B0A" w:rsidP="009B6B0A">
      <w:pPr>
        <w:jc w:val="both"/>
        <w:rPr>
          <w:sz w:val="24"/>
          <w:szCs w:val="24"/>
        </w:rPr>
      </w:pPr>
    </w:p>
    <w:p w14:paraId="6A89D0C6" w14:textId="77777777" w:rsidR="009B6B0A" w:rsidRDefault="009B6B0A" w:rsidP="009B6B0A">
      <w:pPr>
        <w:jc w:val="both"/>
        <w:rPr>
          <w:sz w:val="24"/>
          <w:szCs w:val="24"/>
        </w:rPr>
      </w:pPr>
    </w:p>
    <w:p w14:paraId="6A89D0C7" w14:textId="77777777" w:rsidR="009B6B0A" w:rsidRDefault="009B6B0A" w:rsidP="009B6B0A">
      <w:pPr>
        <w:jc w:val="both"/>
        <w:rPr>
          <w:sz w:val="24"/>
          <w:szCs w:val="24"/>
        </w:rPr>
      </w:pPr>
    </w:p>
    <w:p w14:paraId="6A89D0C8" w14:textId="77777777" w:rsidR="009B6B0A" w:rsidRDefault="009B6B0A" w:rsidP="009B6B0A">
      <w:pPr>
        <w:jc w:val="both"/>
        <w:rPr>
          <w:sz w:val="24"/>
          <w:szCs w:val="24"/>
        </w:rPr>
      </w:pPr>
    </w:p>
    <w:p w14:paraId="6A89D0C9" w14:textId="77777777" w:rsidR="009B6B0A" w:rsidRDefault="009B6B0A" w:rsidP="009B6B0A">
      <w:pPr>
        <w:jc w:val="both"/>
        <w:rPr>
          <w:sz w:val="24"/>
          <w:szCs w:val="24"/>
        </w:rPr>
      </w:pPr>
    </w:p>
    <w:p w14:paraId="6A89D0CA" w14:textId="77777777" w:rsidR="009B6B0A" w:rsidRDefault="009B6B0A" w:rsidP="009B6B0A">
      <w:pPr>
        <w:jc w:val="both"/>
        <w:rPr>
          <w:sz w:val="24"/>
          <w:szCs w:val="24"/>
        </w:rPr>
      </w:pPr>
    </w:p>
    <w:p w14:paraId="6A89D0CB" w14:textId="77777777" w:rsidR="009B6B0A" w:rsidRDefault="009B6B0A" w:rsidP="009B6B0A">
      <w:pPr>
        <w:jc w:val="both"/>
        <w:rPr>
          <w:sz w:val="24"/>
          <w:szCs w:val="24"/>
        </w:rPr>
      </w:pPr>
    </w:p>
    <w:p w14:paraId="6A89D0CC" w14:textId="77777777" w:rsidR="009B6B0A" w:rsidRDefault="009B6B0A" w:rsidP="009B6B0A">
      <w:pPr>
        <w:jc w:val="both"/>
        <w:rPr>
          <w:sz w:val="24"/>
          <w:szCs w:val="24"/>
        </w:rPr>
      </w:pPr>
    </w:p>
    <w:p w14:paraId="6A89D0CD" w14:textId="77777777" w:rsidR="009B6B0A" w:rsidRDefault="009B6B0A" w:rsidP="009B6B0A">
      <w:pPr>
        <w:jc w:val="both"/>
        <w:rPr>
          <w:sz w:val="24"/>
          <w:szCs w:val="24"/>
        </w:rPr>
      </w:pPr>
    </w:p>
    <w:p w14:paraId="6A89D0CE" w14:textId="77777777" w:rsidR="009B6B0A" w:rsidRDefault="009B6B0A" w:rsidP="009B6B0A">
      <w:pPr>
        <w:jc w:val="both"/>
        <w:rPr>
          <w:sz w:val="24"/>
          <w:szCs w:val="24"/>
        </w:rPr>
      </w:pPr>
    </w:p>
    <w:p w14:paraId="6A89D0CF" w14:textId="77777777" w:rsidR="009B6B0A" w:rsidRDefault="009B6B0A" w:rsidP="009B6B0A">
      <w:pPr>
        <w:jc w:val="both"/>
        <w:rPr>
          <w:sz w:val="24"/>
          <w:szCs w:val="24"/>
        </w:rPr>
      </w:pPr>
    </w:p>
    <w:p w14:paraId="6A89D0D0" w14:textId="77777777" w:rsidR="009B6B0A" w:rsidRDefault="009B6B0A" w:rsidP="009B6B0A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14:paraId="6A89D0D1" w14:textId="77777777" w:rsidR="00AB78AE" w:rsidRPr="009B6B0A" w:rsidRDefault="002D6FAB" w:rsidP="009B6B0A">
      <w:pPr>
        <w:jc w:val="both"/>
        <w:rPr>
          <w:sz w:val="24"/>
          <w:szCs w:val="24"/>
        </w:rPr>
      </w:pPr>
      <w:r>
        <w:rPr>
          <w:sz w:val="24"/>
          <w:szCs w:val="24"/>
        </w:rPr>
        <w:t>2014-06-09</w:t>
      </w:r>
    </w:p>
    <w:sectPr w:rsidR="00AB78AE" w:rsidRPr="009B6B0A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D0D4" w14:textId="77777777" w:rsidR="00C65FB4" w:rsidRDefault="00C65FB4" w:rsidP="00F41647">
      <w:r>
        <w:separator/>
      </w:r>
    </w:p>
  </w:endnote>
  <w:endnote w:type="continuationSeparator" w:id="0">
    <w:p w14:paraId="6A89D0D5" w14:textId="77777777" w:rsidR="00C65FB4" w:rsidRDefault="00C65FB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9D0D2" w14:textId="77777777" w:rsidR="00C65FB4" w:rsidRDefault="00C65FB4" w:rsidP="00F41647">
      <w:r>
        <w:separator/>
      </w:r>
    </w:p>
  </w:footnote>
  <w:footnote w:type="continuationSeparator" w:id="0">
    <w:p w14:paraId="6A89D0D3" w14:textId="77777777" w:rsidR="00C65FB4" w:rsidRDefault="00C65FB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9D0D6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6A89D0D7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67ED"/>
    <w:multiLevelType w:val="hybridMultilevel"/>
    <w:tmpl w:val="52588096"/>
    <w:lvl w:ilvl="0" w:tplc="6B065E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C742A1"/>
    <w:multiLevelType w:val="hybridMultilevel"/>
    <w:tmpl w:val="B69AA574"/>
    <w:lvl w:ilvl="0" w:tplc="4522843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88180A"/>
    <w:multiLevelType w:val="hybridMultilevel"/>
    <w:tmpl w:val="9A4E0FB6"/>
    <w:lvl w:ilvl="0" w:tplc="B0DC82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04E5"/>
    <w:rsid w:val="00024730"/>
    <w:rsid w:val="00051916"/>
    <w:rsid w:val="00071EBB"/>
    <w:rsid w:val="00082129"/>
    <w:rsid w:val="000944BF"/>
    <w:rsid w:val="000A0F9D"/>
    <w:rsid w:val="000C6333"/>
    <w:rsid w:val="000E6C34"/>
    <w:rsid w:val="00100D2C"/>
    <w:rsid w:val="00103016"/>
    <w:rsid w:val="00107370"/>
    <w:rsid w:val="001371B9"/>
    <w:rsid w:val="001444C8"/>
    <w:rsid w:val="001456CE"/>
    <w:rsid w:val="00163473"/>
    <w:rsid w:val="00163C5D"/>
    <w:rsid w:val="0017332F"/>
    <w:rsid w:val="00181E73"/>
    <w:rsid w:val="0019355D"/>
    <w:rsid w:val="00196021"/>
    <w:rsid w:val="00196EA7"/>
    <w:rsid w:val="001B01B1"/>
    <w:rsid w:val="001D1AE7"/>
    <w:rsid w:val="001D610D"/>
    <w:rsid w:val="001E4140"/>
    <w:rsid w:val="0020233B"/>
    <w:rsid w:val="00207BCD"/>
    <w:rsid w:val="00216FA3"/>
    <w:rsid w:val="00223B2D"/>
    <w:rsid w:val="00232D65"/>
    <w:rsid w:val="00237B69"/>
    <w:rsid w:val="00242B88"/>
    <w:rsid w:val="00244FF2"/>
    <w:rsid w:val="00272172"/>
    <w:rsid w:val="00276B28"/>
    <w:rsid w:val="002855E2"/>
    <w:rsid w:val="00291226"/>
    <w:rsid w:val="002D6FAB"/>
    <w:rsid w:val="002E5017"/>
    <w:rsid w:val="002F1768"/>
    <w:rsid w:val="002F5E80"/>
    <w:rsid w:val="0031186A"/>
    <w:rsid w:val="00324750"/>
    <w:rsid w:val="003315CF"/>
    <w:rsid w:val="00347F54"/>
    <w:rsid w:val="00357864"/>
    <w:rsid w:val="003752BF"/>
    <w:rsid w:val="0037795E"/>
    <w:rsid w:val="00384543"/>
    <w:rsid w:val="00395A1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676BA"/>
    <w:rsid w:val="00472954"/>
    <w:rsid w:val="004920B4"/>
    <w:rsid w:val="00496D98"/>
    <w:rsid w:val="004A4BE1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272E0"/>
    <w:rsid w:val="00643376"/>
    <w:rsid w:val="006520B5"/>
    <w:rsid w:val="00656DCB"/>
    <w:rsid w:val="00664949"/>
    <w:rsid w:val="006964C0"/>
    <w:rsid w:val="00696BA6"/>
    <w:rsid w:val="006A0050"/>
    <w:rsid w:val="006A09D2"/>
    <w:rsid w:val="006A6856"/>
    <w:rsid w:val="006B3609"/>
    <w:rsid w:val="006B429F"/>
    <w:rsid w:val="006C4051"/>
    <w:rsid w:val="006E106A"/>
    <w:rsid w:val="006F416F"/>
    <w:rsid w:val="006F4715"/>
    <w:rsid w:val="00703F5B"/>
    <w:rsid w:val="00710820"/>
    <w:rsid w:val="00710C25"/>
    <w:rsid w:val="00723B39"/>
    <w:rsid w:val="00724045"/>
    <w:rsid w:val="0074310D"/>
    <w:rsid w:val="007743ED"/>
    <w:rsid w:val="007775F7"/>
    <w:rsid w:val="007C4B0F"/>
    <w:rsid w:val="007E0823"/>
    <w:rsid w:val="007E0833"/>
    <w:rsid w:val="007F32A9"/>
    <w:rsid w:val="00801E4F"/>
    <w:rsid w:val="00821C55"/>
    <w:rsid w:val="00851A10"/>
    <w:rsid w:val="008623E9"/>
    <w:rsid w:val="00864F6F"/>
    <w:rsid w:val="008661CF"/>
    <w:rsid w:val="008C1AB6"/>
    <w:rsid w:val="008C6BDA"/>
    <w:rsid w:val="008D15CC"/>
    <w:rsid w:val="008D3E3C"/>
    <w:rsid w:val="008D69DD"/>
    <w:rsid w:val="008E411C"/>
    <w:rsid w:val="008F5DE9"/>
    <w:rsid w:val="008F665C"/>
    <w:rsid w:val="008F77DE"/>
    <w:rsid w:val="0090383B"/>
    <w:rsid w:val="0091091D"/>
    <w:rsid w:val="00926D0A"/>
    <w:rsid w:val="00932DDD"/>
    <w:rsid w:val="0094733A"/>
    <w:rsid w:val="00993167"/>
    <w:rsid w:val="00995543"/>
    <w:rsid w:val="00996786"/>
    <w:rsid w:val="009A1B31"/>
    <w:rsid w:val="009A6338"/>
    <w:rsid w:val="009B6B0A"/>
    <w:rsid w:val="009C37F7"/>
    <w:rsid w:val="009D3709"/>
    <w:rsid w:val="00A0044B"/>
    <w:rsid w:val="00A1246C"/>
    <w:rsid w:val="00A12F3A"/>
    <w:rsid w:val="00A14862"/>
    <w:rsid w:val="00A15011"/>
    <w:rsid w:val="00A16A29"/>
    <w:rsid w:val="00A17EAA"/>
    <w:rsid w:val="00A3260E"/>
    <w:rsid w:val="00A44DC7"/>
    <w:rsid w:val="00A46525"/>
    <w:rsid w:val="00A56070"/>
    <w:rsid w:val="00A72A47"/>
    <w:rsid w:val="00A73842"/>
    <w:rsid w:val="00A8670A"/>
    <w:rsid w:val="00A9592B"/>
    <w:rsid w:val="00A95C0B"/>
    <w:rsid w:val="00AA5DFD"/>
    <w:rsid w:val="00AB78AE"/>
    <w:rsid w:val="00AC346F"/>
    <w:rsid w:val="00AC3E4E"/>
    <w:rsid w:val="00AC6BA5"/>
    <w:rsid w:val="00AD26A3"/>
    <w:rsid w:val="00AD2EE1"/>
    <w:rsid w:val="00AD3ABC"/>
    <w:rsid w:val="00AE0C97"/>
    <w:rsid w:val="00B05BB5"/>
    <w:rsid w:val="00B205D2"/>
    <w:rsid w:val="00B40258"/>
    <w:rsid w:val="00B457D4"/>
    <w:rsid w:val="00B7320C"/>
    <w:rsid w:val="00B80E59"/>
    <w:rsid w:val="00BA7621"/>
    <w:rsid w:val="00BB07E2"/>
    <w:rsid w:val="00BC4BC9"/>
    <w:rsid w:val="00BD3DEB"/>
    <w:rsid w:val="00BE48DE"/>
    <w:rsid w:val="00C14658"/>
    <w:rsid w:val="00C16E65"/>
    <w:rsid w:val="00C17CB6"/>
    <w:rsid w:val="00C263D2"/>
    <w:rsid w:val="00C53150"/>
    <w:rsid w:val="00C577E9"/>
    <w:rsid w:val="00C65FB4"/>
    <w:rsid w:val="00C70A51"/>
    <w:rsid w:val="00C72386"/>
    <w:rsid w:val="00C7393F"/>
    <w:rsid w:val="00C73DF4"/>
    <w:rsid w:val="00CA7B58"/>
    <w:rsid w:val="00CB3E22"/>
    <w:rsid w:val="00CB7E23"/>
    <w:rsid w:val="00CC3D43"/>
    <w:rsid w:val="00CD2844"/>
    <w:rsid w:val="00CE7CBF"/>
    <w:rsid w:val="00D153F7"/>
    <w:rsid w:val="00D307B6"/>
    <w:rsid w:val="00D32E86"/>
    <w:rsid w:val="00D34EA6"/>
    <w:rsid w:val="00D5146A"/>
    <w:rsid w:val="00D54EF7"/>
    <w:rsid w:val="00D71958"/>
    <w:rsid w:val="00D81831"/>
    <w:rsid w:val="00DA1937"/>
    <w:rsid w:val="00DA7B4A"/>
    <w:rsid w:val="00DB5DBD"/>
    <w:rsid w:val="00DC2EF0"/>
    <w:rsid w:val="00DE0BFB"/>
    <w:rsid w:val="00DF2072"/>
    <w:rsid w:val="00DF26E2"/>
    <w:rsid w:val="00E0212D"/>
    <w:rsid w:val="00E04695"/>
    <w:rsid w:val="00E37B92"/>
    <w:rsid w:val="00E40F0B"/>
    <w:rsid w:val="00E65B25"/>
    <w:rsid w:val="00E671F5"/>
    <w:rsid w:val="00E96582"/>
    <w:rsid w:val="00EA65AF"/>
    <w:rsid w:val="00EC10BA"/>
    <w:rsid w:val="00EC5237"/>
    <w:rsid w:val="00ED1DA5"/>
    <w:rsid w:val="00ED3397"/>
    <w:rsid w:val="00EF71EF"/>
    <w:rsid w:val="00F21DE6"/>
    <w:rsid w:val="00F25C1E"/>
    <w:rsid w:val="00F33612"/>
    <w:rsid w:val="00F33D7F"/>
    <w:rsid w:val="00F40D6D"/>
    <w:rsid w:val="00F41647"/>
    <w:rsid w:val="00F60107"/>
    <w:rsid w:val="00F65F8E"/>
    <w:rsid w:val="00F67A9D"/>
    <w:rsid w:val="00F71567"/>
    <w:rsid w:val="00F86AFA"/>
    <w:rsid w:val="00F941D5"/>
    <w:rsid w:val="00F95EE9"/>
    <w:rsid w:val="00FA4719"/>
    <w:rsid w:val="00FB5A61"/>
    <w:rsid w:val="00FD5EC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D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3849-E4F7-475B-BE62-754C974C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2014-04-14T07:58:00Z</cp:lastPrinted>
  <dcterms:created xsi:type="dcterms:W3CDTF">2014-06-12T12:05:00Z</dcterms:created>
  <dcterms:modified xsi:type="dcterms:W3CDTF">2014-06-12T12:05:00Z</dcterms:modified>
</cp:coreProperties>
</file>