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1" w:rsidRDefault="002153C1" w:rsidP="003E194A">
      <w:pPr>
        <w:rPr>
          <w:b/>
          <w:sz w:val="24"/>
          <w:szCs w:val="24"/>
        </w:rPr>
      </w:pPr>
      <w:bookmarkStart w:id="0" w:name="_GoBack"/>
      <w:bookmarkEnd w:id="0"/>
    </w:p>
    <w:p w:rsidR="002153C1" w:rsidRPr="000B7806" w:rsidRDefault="002153C1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AIŠKINAMASIS RAŠTAS</w:t>
      </w:r>
    </w:p>
    <w:p w:rsidR="002153C1" w:rsidRPr="000B7806" w:rsidRDefault="002153C1" w:rsidP="003E194A">
      <w:pPr>
        <w:tabs>
          <w:tab w:val="left" w:pos="3060"/>
        </w:tabs>
        <w:jc w:val="center"/>
        <w:rPr>
          <w:b/>
          <w:caps/>
          <w:sz w:val="24"/>
          <w:szCs w:val="24"/>
        </w:rPr>
      </w:pPr>
      <w:r w:rsidRPr="000B7806">
        <w:rPr>
          <w:b/>
          <w:sz w:val="24"/>
          <w:szCs w:val="24"/>
        </w:rPr>
        <w:t xml:space="preserve">PRIE SAVIVALDYBĖS TARYBOS </w:t>
      </w:r>
      <w:r w:rsidRPr="000B7806">
        <w:rPr>
          <w:b/>
          <w:caps/>
          <w:sz w:val="24"/>
          <w:szCs w:val="24"/>
        </w:rPr>
        <w:t>SPRENDIMO  dėl Klaipė</w:t>
      </w:r>
      <w:r>
        <w:rPr>
          <w:b/>
          <w:caps/>
          <w:sz w:val="24"/>
          <w:szCs w:val="24"/>
        </w:rPr>
        <w:t>dos miesto savivaldybės tarybos 201</w:t>
      </w:r>
      <w:r w:rsidR="00FC6356">
        <w:rPr>
          <w:b/>
          <w:caps/>
          <w:sz w:val="24"/>
          <w:szCs w:val="24"/>
          <w:lang w:val="en-US"/>
        </w:rPr>
        <w:t>3</w:t>
      </w:r>
      <w:r>
        <w:rPr>
          <w:b/>
          <w:caps/>
          <w:sz w:val="24"/>
          <w:szCs w:val="24"/>
        </w:rPr>
        <w:t xml:space="preserve"> m. </w:t>
      </w:r>
      <w:r w:rsidR="00047DA4">
        <w:rPr>
          <w:b/>
          <w:caps/>
          <w:sz w:val="24"/>
          <w:szCs w:val="24"/>
        </w:rPr>
        <w:t>RUG</w:t>
      </w:r>
      <w:r w:rsidR="00047DA4">
        <w:rPr>
          <w:b/>
          <w:caps/>
          <w:sz w:val="24"/>
          <w:szCs w:val="24"/>
          <w:lang w:val="en-US"/>
        </w:rPr>
        <w:t>SĖJO</w:t>
      </w:r>
      <w:r>
        <w:rPr>
          <w:b/>
          <w:caps/>
          <w:sz w:val="24"/>
          <w:szCs w:val="24"/>
        </w:rPr>
        <w:t xml:space="preserve"> </w:t>
      </w:r>
      <w:r w:rsidR="00047DA4">
        <w:rPr>
          <w:b/>
          <w:caps/>
          <w:sz w:val="24"/>
          <w:szCs w:val="24"/>
        </w:rPr>
        <w:t xml:space="preserve">25 </w:t>
      </w:r>
      <w:r>
        <w:rPr>
          <w:b/>
          <w:caps/>
          <w:sz w:val="24"/>
          <w:szCs w:val="24"/>
        </w:rPr>
        <w:t xml:space="preserve"> d. sprendimo Nr. t2-</w:t>
      </w:r>
      <w:r w:rsidR="00047DA4">
        <w:rPr>
          <w:b/>
          <w:caps/>
          <w:sz w:val="24"/>
          <w:szCs w:val="24"/>
          <w:lang w:val="en-US"/>
        </w:rPr>
        <w:t>256</w:t>
      </w:r>
      <w:r>
        <w:rPr>
          <w:b/>
          <w:caps/>
          <w:sz w:val="24"/>
          <w:szCs w:val="24"/>
        </w:rPr>
        <w:t xml:space="preserve"> „dėl klaipėdos miesto savivaldybės jaunimo reikalų tarybos nuostatų, sudėties patvirtinimo ir pirmininko skyrimo“ </w:t>
      </w:r>
      <w:r w:rsidR="00A75192">
        <w:rPr>
          <w:b/>
          <w:caps/>
          <w:sz w:val="24"/>
          <w:szCs w:val="24"/>
        </w:rPr>
        <w:t xml:space="preserve">dalinio </w:t>
      </w:r>
      <w:r>
        <w:rPr>
          <w:b/>
          <w:caps/>
          <w:sz w:val="24"/>
          <w:szCs w:val="24"/>
        </w:rPr>
        <w:t>pakeitimo</w:t>
      </w:r>
    </w:p>
    <w:p w:rsidR="002153C1" w:rsidRDefault="002153C1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PROJEKTO</w:t>
      </w:r>
    </w:p>
    <w:p w:rsidR="002153C1" w:rsidRPr="000B7806" w:rsidRDefault="002153C1" w:rsidP="003E194A">
      <w:pPr>
        <w:jc w:val="center"/>
        <w:rPr>
          <w:b/>
          <w:sz w:val="24"/>
          <w:szCs w:val="24"/>
        </w:rPr>
      </w:pP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1. Sprendimo projekto esmė, tikslai ir uždaviniai.</w:t>
      </w:r>
    </w:p>
    <w:p w:rsidR="002153C1" w:rsidRPr="00FA79A3" w:rsidRDefault="002153C1" w:rsidP="003E194A">
      <w:pPr>
        <w:pStyle w:val="Antrats"/>
        <w:tabs>
          <w:tab w:val="left" w:pos="720"/>
        </w:tabs>
        <w:ind w:firstLine="709"/>
        <w:jc w:val="both"/>
        <w:rPr>
          <w:sz w:val="24"/>
          <w:szCs w:val="24"/>
        </w:rPr>
      </w:pPr>
      <w:r w:rsidRPr="00FA79A3">
        <w:rPr>
          <w:sz w:val="24"/>
          <w:szCs w:val="24"/>
        </w:rPr>
        <w:t>Šis sprendimo projektas parengtas, siekiant pakeisti Klaipėdos miesto savivaldybės jaunimo reikalų tarybos</w:t>
      </w:r>
      <w:r w:rsidR="00F5355C">
        <w:rPr>
          <w:sz w:val="24"/>
          <w:szCs w:val="24"/>
        </w:rPr>
        <w:t xml:space="preserve">, veikiančios visuomeniniais pagrindais prie Klaipėdos miesto tarybos, </w:t>
      </w:r>
      <w:r w:rsidRPr="00FA79A3">
        <w:rPr>
          <w:sz w:val="24"/>
          <w:szCs w:val="24"/>
        </w:rPr>
        <w:t>sudėtį</w:t>
      </w:r>
      <w:r>
        <w:rPr>
          <w:sz w:val="24"/>
          <w:szCs w:val="24"/>
        </w:rPr>
        <w:t>.</w:t>
      </w:r>
    </w:p>
    <w:p w:rsidR="002153C1" w:rsidRPr="00FA79A3" w:rsidRDefault="002153C1" w:rsidP="003E194A">
      <w:pPr>
        <w:ind w:firstLine="748"/>
        <w:jc w:val="both"/>
        <w:rPr>
          <w:b/>
          <w:sz w:val="24"/>
          <w:szCs w:val="24"/>
        </w:rPr>
      </w:pPr>
      <w:r w:rsidRPr="00FA79A3">
        <w:rPr>
          <w:b/>
          <w:sz w:val="24"/>
          <w:szCs w:val="24"/>
        </w:rPr>
        <w:t>Uždaviniai: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 xml:space="preserve">1. </w:t>
      </w:r>
      <w:r>
        <w:rPr>
          <w:sz w:val="24"/>
          <w:szCs w:val="24"/>
        </w:rPr>
        <w:t>Pakeisti Klaipėdos miesto savivaldybės ja</w:t>
      </w:r>
      <w:r w:rsidR="00344F61">
        <w:rPr>
          <w:sz w:val="24"/>
          <w:szCs w:val="24"/>
        </w:rPr>
        <w:t>unimo reikalų tarybos sudėtį</w:t>
      </w:r>
      <w:r>
        <w:rPr>
          <w:sz w:val="24"/>
          <w:szCs w:val="24"/>
        </w:rPr>
        <w:t>.</w:t>
      </w:r>
    </w:p>
    <w:p w:rsidR="002153C1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2. Projekto rengimo priežastys ir kuo remiantis parengtas sprendimo projektas.</w:t>
      </w:r>
    </w:p>
    <w:p w:rsidR="00F5355C" w:rsidRDefault="002153C1" w:rsidP="003E194A">
      <w:pPr>
        <w:ind w:firstLine="748"/>
        <w:jc w:val="both"/>
        <w:rPr>
          <w:sz w:val="24"/>
          <w:szCs w:val="24"/>
          <w:lang w:val="en-US"/>
        </w:rPr>
      </w:pPr>
      <w:r w:rsidRPr="00DC360C">
        <w:rPr>
          <w:color w:val="000000"/>
          <w:sz w:val="24"/>
          <w:szCs w:val="24"/>
        </w:rPr>
        <w:t>Vadovau</w:t>
      </w:r>
      <w:r w:rsidR="00FC6356">
        <w:rPr>
          <w:color w:val="000000"/>
          <w:sz w:val="24"/>
          <w:szCs w:val="24"/>
        </w:rPr>
        <w:t>jantis</w:t>
      </w:r>
      <w:r w:rsidRPr="00DC360C">
        <w:rPr>
          <w:color w:val="000000"/>
          <w:sz w:val="24"/>
          <w:szCs w:val="24"/>
        </w:rPr>
        <w:t xml:space="preserve"> Lietuvos Respublikos vietos savivaldos įstatymo (Žin., 1994, Nr. 55-1049; 2008, Nr. 113-4290) </w:t>
      </w:r>
      <w:r w:rsidRPr="00DC360C">
        <w:rPr>
          <w:sz w:val="24"/>
          <w:szCs w:val="24"/>
        </w:rPr>
        <w:t xml:space="preserve">18 </w:t>
      </w:r>
      <w:r>
        <w:rPr>
          <w:color w:val="000000"/>
          <w:sz w:val="24"/>
          <w:szCs w:val="24"/>
        </w:rPr>
        <w:t>straipsni</w:t>
      </w:r>
      <w:r w:rsidR="00344F6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1 dali</w:t>
      </w:r>
      <w:r w:rsidR="00FC6356">
        <w:rPr>
          <w:color w:val="000000"/>
          <w:sz w:val="24"/>
          <w:szCs w:val="24"/>
        </w:rPr>
        <w:t>mi</w:t>
      </w:r>
      <w:r w:rsidRPr="00DC360C">
        <w:rPr>
          <w:color w:val="000000"/>
          <w:sz w:val="24"/>
          <w:szCs w:val="24"/>
        </w:rPr>
        <w:t xml:space="preserve">, </w:t>
      </w:r>
      <w:r w:rsidRPr="00DC360C">
        <w:rPr>
          <w:sz w:val="24"/>
          <w:szCs w:val="24"/>
        </w:rPr>
        <w:t>Klaipėdos miesto savivaldybės tarybos 2012 m. kovo 29 d.</w:t>
      </w:r>
      <w:r>
        <w:rPr>
          <w:sz w:val="24"/>
          <w:szCs w:val="24"/>
        </w:rPr>
        <w:t xml:space="preserve"> sprendimu Nr. T2-94 patvirtint</w:t>
      </w:r>
      <w:r w:rsidR="00FC6356">
        <w:rPr>
          <w:sz w:val="24"/>
          <w:szCs w:val="24"/>
        </w:rPr>
        <w:t>ų</w:t>
      </w:r>
      <w:r w:rsidRPr="00DC360C">
        <w:rPr>
          <w:sz w:val="24"/>
          <w:szCs w:val="24"/>
        </w:rPr>
        <w:t xml:space="preserve"> Klaipėdos miesto jaunimo re</w:t>
      </w:r>
      <w:r>
        <w:rPr>
          <w:sz w:val="24"/>
          <w:szCs w:val="24"/>
        </w:rPr>
        <w:t>ikalų tarybos nuostatų 1</w:t>
      </w:r>
      <w:r w:rsidR="00047DA4">
        <w:rPr>
          <w:sz w:val="24"/>
          <w:szCs w:val="24"/>
        </w:rPr>
        <w:t>0</w:t>
      </w:r>
      <w:r>
        <w:rPr>
          <w:sz w:val="24"/>
          <w:szCs w:val="24"/>
        </w:rPr>
        <w:t xml:space="preserve"> punkt</w:t>
      </w:r>
      <w:r w:rsidR="00FC6356">
        <w:rPr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 w:rsidR="00FC6356">
        <w:rPr>
          <w:sz w:val="24"/>
          <w:szCs w:val="24"/>
        </w:rPr>
        <w:t xml:space="preserve">2013 m. rugsėjo </w:t>
      </w:r>
      <w:r w:rsidR="00FC6356">
        <w:rPr>
          <w:sz w:val="24"/>
          <w:szCs w:val="24"/>
          <w:lang w:val="en-US"/>
        </w:rPr>
        <w:t>27 d. Klaip</w:t>
      </w:r>
      <w:r w:rsidR="00FC6356">
        <w:rPr>
          <w:sz w:val="24"/>
          <w:szCs w:val="24"/>
        </w:rPr>
        <w:t xml:space="preserve">ėdos teritorinės darbo biržos teikimu Nr. SR-2069 (3.14), 2014-06-11 Klaipėdos apskrities vyriausiojo policijos komisariato Viešosios tvarkos biuro Prevencijos skyriaus raštu Nr. </w:t>
      </w:r>
      <w:r w:rsidR="00FC6356">
        <w:rPr>
          <w:sz w:val="24"/>
          <w:szCs w:val="24"/>
          <w:lang w:val="en-US"/>
        </w:rPr>
        <w:t>30-10-S-332,</w:t>
      </w:r>
      <w:r>
        <w:rPr>
          <w:sz w:val="24"/>
          <w:szCs w:val="24"/>
        </w:rPr>
        <w:t xml:space="preserve"> Klaipėdos jaunimo organizacijų asociacijos „Apskritasis stalas“ 201</w:t>
      </w:r>
      <w:r w:rsidR="00FC6356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m. </w:t>
      </w:r>
      <w:r w:rsidR="00FC6356">
        <w:rPr>
          <w:sz w:val="24"/>
          <w:szCs w:val="24"/>
        </w:rPr>
        <w:t xml:space="preserve">birželio </w:t>
      </w:r>
      <w:r w:rsidR="00FC6356"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 xml:space="preserve"> d. </w:t>
      </w:r>
      <w:r w:rsidR="00FC6356">
        <w:rPr>
          <w:sz w:val="24"/>
          <w:szCs w:val="24"/>
        </w:rPr>
        <w:t>rašt</w:t>
      </w:r>
      <w:r w:rsidR="00A75192">
        <w:rPr>
          <w:sz w:val="24"/>
          <w:szCs w:val="24"/>
        </w:rPr>
        <w:t>as</w:t>
      </w:r>
      <w:r w:rsidR="00FC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 w:rsidR="00FC6356"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>AS-0</w:t>
      </w:r>
      <w:r w:rsidR="00FC6356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FC6356">
        <w:rPr>
          <w:sz w:val="24"/>
          <w:szCs w:val="24"/>
          <w:lang w:val="en-US"/>
        </w:rPr>
        <w:t xml:space="preserve">01. 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>Patvirtinus sprendimo projektą, bus pakeist</w:t>
      </w:r>
      <w:r>
        <w:rPr>
          <w:sz w:val="24"/>
          <w:szCs w:val="24"/>
        </w:rPr>
        <w:t>a</w:t>
      </w:r>
      <w:r w:rsidRPr="000B7806">
        <w:rPr>
          <w:sz w:val="24"/>
          <w:szCs w:val="24"/>
        </w:rPr>
        <w:t xml:space="preserve"> Klaipėdos miesto sav</w:t>
      </w:r>
      <w:r>
        <w:rPr>
          <w:sz w:val="24"/>
          <w:szCs w:val="24"/>
        </w:rPr>
        <w:t>ivaldybės jaunimo reikalų</w:t>
      </w:r>
      <w:r w:rsidRPr="000B7806">
        <w:rPr>
          <w:sz w:val="24"/>
          <w:szCs w:val="24"/>
        </w:rPr>
        <w:t xml:space="preserve"> tarybos</w:t>
      </w:r>
      <w:r>
        <w:rPr>
          <w:sz w:val="24"/>
          <w:szCs w:val="24"/>
        </w:rPr>
        <w:t xml:space="preserve"> sudėtis.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4. Sprendimo projekto rengimo metu gauti specialistų vertinimai.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Nėra.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5. Išlaidų sąmatos, skaičiavimai, reikalingi pagrindimai ir paaiškinimai.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Nereikia.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/>
          <w:sz w:val="24"/>
          <w:szCs w:val="24"/>
        </w:rPr>
        <w:t>6. Lėšų poreikis sprendimo įgyvendinimui</w:t>
      </w:r>
      <w:r w:rsidRPr="000B7806">
        <w:rPr>
          <w:b/>
          <w:bCs/>
          <w:sz w:val="24"/>
          <w:szCs w:val="24"/>
        </w:rPr>
        <w:t>.</w:t>
      </w:r>
    </w:p>
    <w:p w:rsidR="002153C1" w:rsidRPr="000B7806" w:rsidRDefault="002153C1" w:rsidP="003E194A">
      <w:pPr>
        <w:ind w:firstLine="748"/>
        <w:jc w:val="both"/>
        <w:rPr>
          <w:bCs/>
          <w:sz w:val="24"/>
          <w:szCs w:val="24"/>
        </w:rPr>
      </w:pPr>
      <w:r w:rsidRPr="000B7806">
        <w:rPr>
          <w:bCs/>
          <w:sz w:val="24"/>
          <w:szCs w:val="24"/>
        </w:rPr>
        <w:t>Papildomų lėšų nereikia.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7. Galimos teigiamos ar neigiamos sprendimo priėmimo pasekmės.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 xml:space="preserve">Neigiamų </w:t>
      </w:r>
      <w:r w:rsidRPr="000B7806">
        <w:rPr>
          <w:sz w:val="24"/>
          <w:szCs w:val="24"/>
        </w:rPr>
        <w:t>sprendimo priėmimo pasekmių nėra.</w:t>
      </w:r>
    </w:p>
    <w:p w:rsidR="002153C1" w:rsidRPr="000B7806" w:rsidRDefault="002153C1" w:rsidP="003E194A">
      <w:pPr>
        <w:ind w:right="-82" w:firstLine="748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PRIDEDAMA:</w:t>
      </w:r>
    </w:p>
    <w:p w:rsidR="002153C1" w:rsidRPr="00047DA4" w:rsidRDefault="00F5355C" w:rsidP="00047DA4">
      <w:pPr>
        <w:pStyle w:val="Sraopastraipa"/>
        <w:numPr>
          <w:ilvl w:val="0"/>
          <w:numId w:val="1"/>
        </w:numPr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53C1" w:rsidRPr="00047DA4">
        <w:rPr>
          <w:sz w:val="24"/>
          <w:szCs w:val="24"/>
        </w:rPr>
        <w:t>Teisės akto, nurodyto sprendimo projekt</w:t>
      </w:r>
      <w:r w:rsidR="00047DA4" w:rsidRPr="00047DA4">
        <w:rPr>
          <w:sz w:val="24"/>
          <w:szCs w:val="24"/>
        </w:rPr>
        <w:t>o preambulėje</w:t>
      </w:r>
      <w:r w:rsidR="002153C1" w:rsidRPr="00047DA4">
        <w:rPr>
          <w:sz w:val="24"/>
          <w:szCs w:val="24"/>
        </w:rPr>
        <w:t>, išraš</w:t>
      </w:r>
      <w:r w:rsidR="00047DA4" w:rsidRPr="00047DA4">
        <w:rPr>
          <w:sz w:val="24"/>
          <w:szCs w:val="24"/>
        </w:rPr>
        <w:t>as</w:t>
      </w:r>
      <w:r w:rsidR="002153C1" w:rsidRPr="00047DA4">
        <w:rPr>
          <w:sz w:val="24"/>
          <w:szCs w:val="24"/>
        </w:rPr>
        <w:t>,  2 lapai;</w:t>
      </w:r>
    </w:p>
    <w:p w:rsidR="00047DA4" w:rsidRPr="00047DA4" w:rsidRDefault="00047DA4" w:rsidP="00F5355C">
      <w:pPr>
        <w:pStyle w:val="Sraopastraipa"/>
        <w:numPr>
          <w:ilvl w:val="0"/>
          <w:numId w:val="1"/>
        </w:numPr>
        <w:tabs>
          <w:tab w:val="left" w:pos="709"/>
        </w:tabs>
        <w:ind w:left="0" w:firstLine="748"/>
        <w:jc w:val="both"/>
        <w:rPr>
          <w:sz w:val="24"/>
          <w:szCs w:val="24"/>
        </w:rPr>
      </w:pPr>
      <w:r w:rsidRPr="00047DA4">
        <w:rPr>
          <w:sz w:val="24"/>
          <w:szCs w:val="24"/>
        </w:rPr>
        <w:t xml:space="preserve">Klaipėdos miesto savivaldybės tarybos </w:t>
      </w:r>
      <w:r w:rsidR="00F5355C" w:rsidRPr="00047DA4">
        <w:rPr>
          <w:sz w:val="24"/>
          <w:szCs w:val="24"/>
          <w:lang w:val="en-US"/>
        </w:rPr>
        <w:t>2012 m. kovo 29 d. sprendim</w:t>
      </w:r>
      <w:r w:rsidR="00F5355C">
        <w:rPr>
          <w:sz w:val="24"/>
          <w:szCs w:val="24"/>
          <w:lang w:val="en-US"/>
        </w:rPr>
        <w:t>as</w:t>
      </w:r>
      <w:r w:rsidR="00F5355C" w:rsidRPr="00047DA4">
        <w:rPr>
          <w:sz w:val="24"/>
          <w:szCs w:val="24"/>
          <w:lang w:val="en-US"/>
        </w:rPr>
        <w:t xml:space="preserve"> Nr. T2-94 </w:t>
      </w:r>
      <w:r w:rsidRPr="00047DA4">
        <w:rPr>
          <w:sz w:val="24"/>
          <w:szCs w:val="24"/>
        </w:rPr>
        <w:t xml:space="preserve">„Dėl Klaipėdos miesto jaunimo reikalų tarybos nuostatų, sudėties patvirtinimo ir pirmininko skyrimo“, </w:t>
      </w:r>
      <w:r w:rsidR="00C528B2">
        <w:rPr>
          <w:sz w:val="24"/>
          <w:szCs w:val="24"/>
        </w:rPr>
        <w:t>6</w:t>
      </w:r>
      <w:r w:rsidR="00F5355C">
        <w:rPr>
          <w:sz w:val="24"/>
          <w:szCs w:val="24"/>
        </w:rPr>
        <w:t xml:space="preserve"> lapai;</w:t>
      </w:r>
    </w:p>
    <w:p w:rsidR="002153C1" w:rsidRPr="000B7806" w:rsidRDefault="00F5355C" w:rsidP="003E194A">
      <w:pPr>
        <w:tabs>
          <w:tab w:val="left" w:pos="30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53C1" w:rsidRPr="000B7806">
        <w:rPr>
          <w:sz w:val="24"/>
          <w:szCs w:val="24"/>
        </w:rPr>
        <w:t xml:space="preserve">. Klaipėdos </w:t>
      </w:r>
      <w:r w:rsidR="002153C1">
        <w:rPr>
          <w:sz w:val="24"/>
          <w:szCs w:val="24"/>
        </w:rPr>
        <w:t>miesto savivaldybės tarybos 201</w:t>
      </w:r>
      <w:r w:rsidR="00047DA4">
        <w:rPr>
          <w:sz w:val="24"/>
          <w:szCs w:val="24"/>
        </w:rPr>
        <w:t>3</w:t>
      </w:r>
      <w:r w:rsidR="002153C1" w:rsidRPr="000B7806">
        <w:rPr>
          <w:sz w:val="24"/>
          <w:szCs w:val="24"/>
        </w:rPr>
        <w:t xml:space="preserve"> m</w:t>
      </w:r>
      <w:r w:rsidR="002153C1">
        <w:rPr>
          <w:sz w:val="24"/>
          <w:szCs w:val="24"/>
        </w:rPr>
        <w:t xml:space="preserve">. </w:t>
      </w:r>
      <w:r w:rsidR="00047DA4">
        <w:rPr>
          <w:sz w:val="24"/>
          <w:szCs w:val="24"/>
        </w:rPr>
        <w:t>rugsėjo</w:t>
      </w:r>
      <w:r w:rsidR="002153C1">
        <w:rPr>
          <w:sz w:val="24"/>
          <w:szCs w:val="24"/>
        </w:rPr>
        <w:t xml:space="preserve"> 2</w:t>
      </w:r>
      <w:r w:rsidR="00047DA4">
        <w:rPr>
          <w:sz w:val="24"/>
          <w:szCs w:val="24"/>
        </w:rPr>
        <w:t>5</w:t>
      </w:r>
      <w:r w:rsidR="002153C1">
        <w:rPr>
          <w:sz w:val="24"/>
          <w:szCs w:val="24"/>
        </w:rPr>
        <w:t xml:space="preserve"> d. sprendim</w:t>
      </w:r>
      <w:r w:rsidR="00047DA4">
        <w:rPr>
          <w:sz w:val="24"/>
          <w:szCs w:val="24"/>
        </w:rPr>
        <w:t>as</w:t>
      </w:r>
      <w:r w:rsidR="002153C1" w:rsidRPr="000B7806">
        <w:rPr>
          <w:sz w:val="24"/>
          <w:szCs w:val="24"/>
        </w:rPr>
        <w:t xml:space="preserve"> Nr.</w:t>
      </w:r>
      <w:r w:rsidR="002153C1">
        <w:rPr>
          <w:sz w:val="24"/>
          <w:szCs w:val="24"/>
        </w:rPr>
        <w:t xml:space="preserve"> T2-</w:t>
      </w:r>
      <w:r w:rsidR="00047DA4">
        <w:rPr>
          <w:sz w:val="24"/>
          <w:szCs w:val="24"/>
        </w:rPr>
        <w:t>256</w:t>
      </w:r>
      <w:r w:rsidR="002153C1">
        <w:rPr>
          <w:sz w:val="24"/>
          <w:szCs w:val="24"/>
        </w:rPr>
        <w:t xml:space="preserve"> „Dėl </w:t>
      </w:r>
      <w:r w:rsidR="00047DA4">
        <w:rPr>
          <w:sz w:val="24"/>
          <w:szCs w:val="24"/>
        </w:rPr>
        <w:t xml:space="preserve">Klaipėdos miesto savivaldybės tarybos </w:t>
      </w:r>
      <w:r w:rsidR="00047DA4">
        <w:rPr>
          <w:sz w:val="24"/>
          <w:szCs w:val="24"/>
          <w:lang w:val="en-US"/>
        </w:rPr>
        <w:t>2012 m. kovo 29 d. sprendimo Nr. T2-94 ,,D</w:t>
      </w:r>
      <w:r w:rsidR="00047DA4">
        <w:rPr>
          <w:sz w:val="24"/>
          <w:szCs w:val="24"/>
        </w:rPr>
        <w:t xml:space="preserve">ėl </w:t>
      </w:r>
      <w:r w:rsidR="002153C1">
        <w:rPr>
          <w:sz w:val="24"/>
          <w:szCs w:val="24"/>
        </w:rPr>
        <w:t>Klaipėdos miesto jaunimo reikalų tarybos nuostatų, sudėties patvirtinimo ir pirmininko skyrimo</w:t>
      </w:r>
      <w:r w:rsidR="002153C1" w:rsidRPr="000B7806">
        <w:rPr>
          <w:sz w:val="24"/>
          <w:szCs w:val="24"/>
        </w:rPr>
        <w:t>“</w:t>
      </w:r>
      <w:r w:rsidR="00047DA4">
        <w:rPr>
          <w:sz w:val="24"/>
          <w:szCs w:val="24"/>
        </w:rPr>
        <w:t xml:space="preserve"> pakeitimo</w:t>
      </w:r>
      <w:r w:rsidR="002153C1">
        <w:rPr>
          <w:sz w:val="24"/>
          <w:szCs w:val="24"/>
        </w:rPr>
        <w:t>, 2 lapai</w:t>
      </w:r>
      <w:r w:rsidR="002153C1" w:rsidRPr="000B7806">
        <w:rPr>
          <w:sz w:val="24"/>
          <w:szCs w:val="24"/>
        </w:rPr>
        <w:t>;</w:t>
      </w:r>
    </w:p>
    <w:p w:rsidR="00F5355C" w:rsidRDefault="002153C1" w:rsidP="003E194A">
      <w:pPr>
        <w:ind w:right="-81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       4. </w:t>
      </w:r>
      <w:r w:rsidR="00F5355C">
        <w:rPr>
          <w:sz w:val="24"/>
          <w:szCs w:val="24"/>
        </w:rPr>
        <w:t xml:space="preserve">2013 m. rugsėjo </w:t>
      </w:r>
      <w:r w:rsidR="00F5355C">
        <w:rPr>
          <w:sz w:val="24"/>
          <w:szCs w:val="24"/>
          <w:lang w:val="en-US"/>
        </w:rPr>
        <w:t>27 d. Klaip</w:t>
      </w:r>
      <w:r w:rsidR="00F5355C">
        <w:rPr>
          <w:sz w:val="24"/>
          <w:szCs w:val="24"/>
        </w:rPr>
        <w:t xml:space="preserve">ėdos teritorinės darbo biržos rašas Nr. SR-2069 (3.14), </w:t>
      </w:r>
      <w:r w:rsidR="00F5355C">
        <w:rPr>
          <w:sz w:val="24"/>
          <w:szCs w:val="24"/>
          <w:lang w:val="en-US"/>
        </w:rPr>
        <w:t>1 lapas.</w:t>
      </w:r>
    </w:p>
    <w:p w:rsidR="00F5355C" w:rsidRDefault="00F5355C" w:rsidP="003E194A">
      <w:pPr>
        <w:ind w:right="-8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5. </w:t>
      </w:r>
      <w:r>
        <w:rPr>
          <w:sz w:val="24"/>
          <w:szCs w:val="24"/>
        </w:rPr>
        <w:t xml:space="preserve">2014 m. birželio 11 d. Klaipėdos apskrities vyriausiojo policijos komisariato Viešosios tvarkos biuro Prevencijos skyriaus raštas Nr. </w:t>
      </w:r>
      <w:r>
        <w:rPr>
          <w:sz w:val="24"/>
          <w:szCs w:val="24"/>
          <w:lang w:val="en-US"/>
        </w:rPr>
        <w:t>30-10-S-332, 1 lapas.</w:t>
      </w:r>
    </w:p>
    <w:p w:rsidR="002153C1" w:rsidRDefault="00F5355C" w:rsidP="00F5355C">
      <w:pPr>
        <w:ind w:right="-81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m. birželio </w:t>
      </w:r>
      <w:r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 xml:space="preserve"> d.</w:t>
      </w:r>
      <w:r w:rsidR="00A75192">
        <w:rPr>
          <w:sz w:val="24"/>
          <w:szCs w:val="24"/>
        </w:rPr>
        <w:t xml:space="preserve"> </w:t>
      </w:r>
      <w:r w:rsidR="002153C1">
        <w:rPr>
          <w:color w:val="000000"/>
          <w:sz w:val="24"/>
          <w:szCs w:val="24"/>
        </w:rPr>
        <w:t xml:space="preserve">Klaipėdos jaunimo organizacijų asociacijos „Apskritasis stalas“ </w:t>
      </w:r>
      <w:r>
        <w:rPr>
          <w:color w:val="000000"/>
          <w:sz w:val="24"/>
          <w:szCs w:val="24"/>
        </w:rPr>
        <w:t xml:space="preserve">raštas </w:t>
      </w:r>
      <w:r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>AS-06-</w:t>
      </w:r>
      <w:r>
        <w:rPr>
          <w:sz w:val="24"/>
          <w:szCs w:val="24"/>
          <w:lang w:val="en-US"/>
        </w:rPr>
        <w:t>01</w:t>
      </w:r>
      <w:r w:rsidR="002153C1">
        <w:rPr>
          <w:color w:val="000000"/>
          <w:sz w:val="24"/>
          <w:szCs w:val="24"/>
        </w:rPr>
        <w:t xml:space="preserve"> „Dėl jaunimo reikalų tarybos sudėties“</w:t>
      </w:r>
      <w:r w:rsidR="002153C1" w:rsidRPr="009517F8">
        <w:rPr>
          <w:color w:val="000000"/>
          <w:sz w:val="24"/>
          <w:szCs w:val="24"/>
        </w:rPr>
        <w:t xml:space="preserve"> </w:t>
      </w:r>
      <w:r w:rsidR="002153C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9</w:t>
      </w:r>
      <w:r w:rsidR="002153C1">
        <w:rPr>
          <w:color w:val="000000"/>
          <w:sz w:val="24"/>
          <w:szCs w:val="24"/>
        </w:rPr>
        <w:t xml:space="preserve"> lapa</w:t>
      </w:r>
      <w:r>
        <w:rPr>
          <w:color w:val="000000"/>
          <w:sz w:val="24"/>
          <w:szCs w:val="24"/>
        </w:rPr>
        <w:t>i.</w:t>
      </w:r>
    </w:p>
    <w:p w:rsidR="002153C1" w:rsidRDefault="002153C1" w:rsidP="003E194A">
      <w:pPr>
        <w:ind w:right="-81"/>
        <w:jc w:val="both"/>
        <w:rPr>
          <w:color w:val="000000"/>
          <w:sz w:val="24"/>
          <w:szCs w:val="24"/>
        </w:rPr>
      </w:pPr>
    </w:p>
    <w:p w:rsidR="002153C1" w:rsidRPr="00C35D20" w:rsidRDefault="002153C1" w:rsidP="003E194A">
      <w:pPr>
        <w:ind w:right="-81"/>
        <w:jc w:val="both"/>
      </w:pPr>
      <w:r>
        <w:rPr>
          <w:color w:val="000000"/>
          <w:sz w:val="24"/>
          <w:szCs w:val="24"/>
        </w:rPr>
        <w:t xml:space="preserve">            </w:t>
      </w:r>
    </w:p>
    <w:p w:rsidR="002153C1" w:rsidRPr="000B7806" w:rsidRDefault="002153C1" w:rsidP="003E194A">
      <w:pPr>
        <w:ind w:right="-82"/>
        <w:rPr>
          <w:sz w:val="24"/>
          <w:szCs w:val="24"/>
        </w:rPr>
      </w:pP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  <w:r>
        <w:rPr>
          <w:sz w:val="24"/>
          <w:szCs w:val="24"/>
        </w:rPr>
        <w:t>Jaunimo reikalų koordinator</w:t>
      </w:r>
      <w:r w:rsidR="00F5355C">
        <w:rPr>
          <w:sz w:val="24"/>
          <w:szCs w:val="24"/>
        </w:rPr>
        <w:t>ė</w:t>
      </w:r>
      <w:r>
        <w:rPr>
          <w:sz w:val="24"/>
          <w:szCs w:val="24"/>
        </w:rPr>
        <w:t xml:space="preserve">                                                                          </w:t>
      </w:r>
      <w:r w:rsidR="00F5355C">
        <w:rPr>
          <w:sz w:val="24"/>
          <w:szCs w:val="24"/>
        </w:rPr>
        <w:t>Airida Čėsnienė</w:t>
      </w: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2153C1" w:rsidRPr="003A3546" w:rsidRDefault="002153C1" w:rsidP="00F33612">
      <w:pPr>
        <w:jc w:val="both"/>
        <w:rPr>
          <w:sz w:val="24"/>
          <w:szCs w:val="24"/>
        </w:rPr>
      </w:pPr>
    </w:p>
    <w:sectPr w:rsidR="002153C1" w:rsidRPr="003A354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D6" w:rsidRDefault="007858D6" w:rsidP="00F41647">
      <w:r>
        <w:separator/>
      </w:r>
    </w:p>
  </w:endnote>
  <w:endnote w:type="continuationSeparator" w:id="0">
    <w:p w:rsidR="007858D6" w:rsidRDefault="007858D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D6" w:rsidRDefault="007858D6" w:rsidP="00F41647">
      <w:r>
        <w:separator/>
      </w:r>
    </w:p>
  </w:footnote>
  <w:footnote w:type="continuationSeparator" w:id="0">
    <w:p w:rsidR="007858D6" w:rsidRDefault="007858D6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F19"/>
    <w:multiLevelType w:val="hybridMultilevel"/>
    <w:tmpl w:val="2C5EA1B2"/>
    <w:lvl w:ilvl="0" w:tplc="6108EA5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7DA4"/>
    <w:rsid w:val="00051916"/>
    <w:rsid w:val="00071EBB"/>
    <w:rsid w:val="000944BF"/>
    <w:rsid w:val="000B494B"/>
    <w:rsid w:val="000B7806"/>
    <w:rsid w:val="000E6C34"/>
    <w:rsid w:val="00106DE9"/>
    <w:rsid w:val="00116F90"/>
    <w:rsid w:val="001444C8"/>
    <w:rsid w:val="001456CE"/>
    <w:rsid w:val="00163473"/>
    <w:rsid w:val="00165E50"/>
    <w:rsid w:val="001B01B1"/>
    <w:rsid w:val="001D1AE7"/>
    <w:rsid w:val="0020233B"/>
    <w:rsid w:val="002153C1"/>
    <w:rsid w:val="00226764"/>
    <w:rsid w:val="00237B69"/>
    <w:rsid w:val="00242B88"/>
    <w:rsid w:val="00276B28"/>
    <w:rsid w:val="00291226"/>
    <w:rsid w:val="002F5E80"/>
    <w:rsid w:val="00324750"/>
    <w:rsid w:val="003315CF"/>
    <w:rsid w:val="00343574"/>
    <w:rsid w:val="00344F61"/>
    <w:rsid w:val="00347F54"/>
    <w:rsid w:val="00373B15"/>
    <w:rsid w:val="00384543"/>
    <w:rsid w:val="00391E0E"/>
    <w:rsid w:val="003A0B5A"/>
    <w:rsid w:val="003A3546"/>
    <w:rsid w:val="003C09F9"/>
    <w:rsid w:val="003E194A"/>
    <w:rsid w:val="003E2BF2"/>
    <w:rsid w:val="003E5D65"/>
    <w:rsid w:val="003E603A"/>
    <w:rsid w:val="00405B54"/>
    <w:rsid w:val="00433CCC"/>
    <w:rsid w:val="00445CA9"/>
    <w:rsid w:val="004545AD"/>
    <w:rsid w:val="00472954"/>
    <w:rsid w:val="00496D98"/>
    <w:rsid w:val="004C2864"/>
    <w:rsid w:val="004D137D"/>
    <w:rsid w:val="00516E89"/>
    <w:rsid w:val="00524DA3"/>
    <w:rsid w:val="0054047E"/>
    <w:rsid w:val="00540740"/>
    <w:rsid w:val="00576CF7"/>
    <w:rsid w:val="0058726C"/>
    <w:rsid w:val="005A3D21"/>
    <w:rsid w:val="005C29DF"/>
    <w:rsid w:val="005C73A8"/>
    <w:rsid w:val="005E50A8"/>
    <w:rsid w:val="00606132"/>
    <w:rsid w:val="00664949"/>
    <w:rsid w:val="00686FA2"/>
    <w:rsid w:val="006A09D2"/>
    <w:rsid w:val="006B429F"/>
    <w:rsid w:val="006E106A"/>
    <w:rsid w:val="006F416F"/>
    <w:rsid w:val="006F4715"/>
    <w:rsid w:val="00710820"/>
    <w:rsid w:val="007775F7"/>
    <w:rsid w:val="007858D6"/>
    <w:rsid w:val="00787F62"/>
    <w:rsid w:val="007B0120"/>
    <w:rsid w:val="00801E4F"/>
    <w:rsid w:val="0083267B"/>
    <w:rsid w:val="008609CE"/>
    <w:rsid w:val="008623E9"/>
    <w:rsid w:val="00864F6F"/>
    <w:rsid w:val="00871DCB"/>
    <w:rsid w:val="008C6BDA"/>
    <w:rsid w:val="008D3E3C"/>
    <w:rsid w:val="008D69DD"/>
    <w:rsid w:val="008E1985"/>
    <w:rsid w:val="008E411C"/>
    <w:rsid w:val="008F665C"/>
    <w:rsid w:val="008F77DE"/>
    <w:rsid w:val="00932DDD"/>
    <w:rsid w:val="009517F8"/>
    <w:rsid w:val="00955E58"/>
    <w:rsid w:val="0096236D"/>
    <w:rsid w:val="009C37F7"/>
    <w:rsid w:val="00A3260E"/>
    <w:rsid w:val="00A40264"/>
    <w:rsid w:val="00A44DC7"/>
    <w:rsid w:val="00A56070"/>
    <w:rsid w:val="00A72A47"/>
    <w:rsid w:val="00A75192"/>
    <w:rsid w:val="00A8670A"/>
    <w:rsid w:val="00A9592B"/>
    <w:rsid w:val="00A95C0B"/>
    <w:rsid w:val="00AA4DF3"/>
    <w:rsid w:val="00AA5DFD"/>
    <w:rsid w:val="00AB78AE"/>
    <w:rsid w:val="00AD2EE1"/>
    <w:rsid w:val="00B40258"/>
    <w:rsid w:val="00B7320C"/>
    <w:rsid w:val="00B77B88"/>
    <w:rsid w:val="00BB07E2"/>
    <w:rsid w:val="00BC35AA"/>
    <w:rsid w:val="00BD2663"/>
    <w:rsid w:val="00BE48DE"/>
    <w:rsid w:val="00C16E65"/>
    <w:rsid w:val="00C2220E"/>
    <w:rsid w:val="00C24EDC"/>
    <w:rsid w:val="00C35D20"/>
    <w:rsid w:val="00C379E2"/>
    <w:rsid w:val="00C528B2"/>
    <w:rsid w:val="00C70A51"/>
    <w:rsid w:val="00C736FE"/>
    <w:rsid w:val="00C73DF4"/>
    <w:rsid w:val="00CA7B58"/>
    <w:rsid w:val="00CB3E22"/>
    <w:rsid w:val="00CB7939"/>
    <w:rsid w:val="00D072F2"/>
    <w:rsid w:val="00D81831"/>
    <w:rsid w:val="00DA18E7"/>
    <w:rsid w:val="00DC360C"/>
    <w:rsid w:val="00DD54B9"/>
    <w:rsid w:val="00DE0BFB"/>
    <w:rsid w:val="00E14A99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5355C"/>
    <w:rsid w:val="00F54E2E"/>
    <w:rsid w:val="00F60107"/>
    <w:rsid w:val="00F71567"/>
    <w:rsid w:val="00FA79A3"/>
    <w:rsid w:val="00FB5A61"/>
    <w:rsid w:val="00FC635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E0E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  <w:style w:type="paragraph" w:styleId="Sraopastraipa">
    <w:name w:val="List Paragraph"/>
    <w:basedOn w:val="prastasis"/>
    <w:uiPriority w:val="34"/>
    <w:qFormat/>
    <w:rsid w:val="0004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E0E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  <w:style w:type="paragraph" w:styleId="Sraopastraipa">
    <w:name w:val="List Paragraph"/>
    <w:basedOn w:val="prastasis"/>
    <w:uiPriority w:val="34"/>
    <w:qFormat/>
    <w:rsid w:val="0004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2014-07-11T10:32:00Z</dcterms:created>
  <dcterms:modified xsi:type="dcterms:W3CDTF">2014-07-11T10:32:00Z</dcterms:modified>
</cp:coreProperties>
</file>