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7ED1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3A7ED1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A7ED1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A7ED15" w14:textId="77777777" w:rsidR="00446AC7" w:rsidRDefault="002A640C" w:rsidP="003077A5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DĖL pritarimo taikos sutarties projektui civilinėje byloje </w:t>
      </w:r>
    </w:p>
    <w:p w14:paraId="63A7ED16" w14:textId="77777777" w:rsidR="002B429F" w:rsidRDefault="002B429F" w:rsidP="003077A5">
      <w:pPr>
        <w:jc w:val="center"/>
      </w:pPr>
    </w:p>
    <w:bookmarkStart w:id="1" w:name="registravimoDataIlga"/>
    <w:p w14:paraId="63A7ED1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T1-181</w:t>
      </w:r>
      <w:r>
        <w:rPr>
          <w:noProof/>
        </w:rPr>
        <w:fldChar w:fldCharType="end"/>
      </w:r>
      <w:bookmarkEnd w:id="2"/>
    </w:p>
    <w:p w14:paraId="63A7ED1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A7ED19" w14:textId="77777777" w:rsidR="00446AC7" w:rsidRPr="002B429F" w:rsidRDefault="00446AC7" w:rsidP="003077A5">
      <w:pPr>
        <w:jc w:val="center"/>
      </w:pPr>
    </w:p>
    <w:p w14:paraId="63A7ED1A" w14:textId="77777777" w:rsidR="00446AC7" w:rsidRDefault="00446AC7" w:rsidP="003077A5">
      <w:pPr>
        <w:jc w:val="center"/>
      </w:pPr>
    </w:p>
    <w:p w14:paraId="63A7ED1B" w14:textId="77777777" w:rsidR="00917D94" w:rsidRDefault="00917D94" w:rsidP="00917D94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 punktu, Lietuvos Respublikos valstybės ir savivaldybių turto valdymo, naudojimo ir disponavimo juo įstatymo 11 straipsnio 1 dalimi</w:t>
      </w:r>
      <w:r w:rsidR="003A1CAD">
        <w:t xml:space="preserve"> ir</w:t>
      </w:r>
      <w:r>
        <w:t xml:space="preserve"> Lietuvos Respublikos civilinio kodekso 6.983 ir 6.985 straipsniais</w:t>
      </w:r>
      <w:r w:rsidR="003A1CAD"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63A7ED1C" w14:textId="77777777" w:rsidR="00917D94" w:rsidRDefault="00917D94" w:rsidP="00A709C3">
      <w:pPr>
        <w:pStyle w:val="Pagrindinistekstas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</w:pPr>
      <w:r>
        <w:t xml:space="preserve">Pritarti Taikos sutarties civilinėje byloje Nr. </w:t>
      </w:r>
      <w:r w:rsidRPr="00917D94">
        <w:t>2-433-524/2014</w:t>
      </w:r>
      <w:r>
        <w:t xml:space="preserve"> projektui (pridedama). </w:t>
      </w:r>
    </w:p>
    <w:p w14:paraId="63A7ED1D" w14:textId="563F6A02" w:rsidR="00A709C3" w:rsidRDefault="00A709C3" w:rsidP="00A709C3">
      <w:pPr>
        <w:pStyle w:val="Pagrindinistekstas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</w:pPr>
      <w:r>
        <w:t>Perimti</w:t>
      </w:r>
      <w:r w:rsidRPr="00A709C3">
        <w:t xml:space="preserve"> </w:t>
      </w:r>
      <w:r w:rsidR="002A640C">
        <w:t>iš Oleg</w:t>
      </w:r>
      <w:r w:rsidR="009F1715">
        <w:t>o</w:t>
      </w:r>
      <w:r w:rsidR="002A640C">
        <w:t xml:space="preserve"> Ermak</w:t>
      </w:r>
      <w:r w:rsidR="009F1715">
        <w:t>o (Oleg Ermak)</w:t>
      </w:r>
      <w:r>
        <w:t xml:space="preserve"> </w:t>
      </w:r>
      <w:r w:rsidR="002A640C">
        <w:t xml:space="preserve">Klaipėdos miesto savivaldybės nuosavybėn </w:t>
      </w:r>
      <w:r>
        <w:t xml:space="preserve">pagal 1 punkte nurodytos sutarties 2.1 ir 2.2 </w:t>
      </w:r>
      <w:r w:rsidR="009F1715">
        <w:t>pa</w:t>
      </w:r>
      <w:r>
        <w:t>punk</w:t>
      </w:r>
      <w:r w:rsidR="009F1715">
        <w:t>či</w:t>
      </w:r>
      <w:r>
        <w:t>us perleidžiamą nekilnojamąjį turtą, adresu</w:t>
      </w:r>
      <w:r w:rsidR="009F1715">
        <w:t>:</w:t>
      </w:r>
      <w:r>
        <w:t xml:space="preserve"> </w:t>
      </w:r>
      <w:r w:rsidR="009F1715">
        <w:t>Naujoji U</w:t>
      </w:r>
      <w:r>
        <w:t>osto g. 5A, Klaipėda.</w:t>
      </w:r>
    </w:p>
    <w:p w14:paraId="63A7ED1E" w14:textId="77777777" w:rsidR="002A640C" w:rsidRDefault="002A640C" w:rsidP="00A709C3">
      <w:pPr>
        <w:pStyle w:val="Pagrindinistekstas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</w:pPr>
      <w:r>
        <w:t>Perduoti 2 punkte nurodytą turtą, jį perėmus savivaldybės nuosavybėn, Klaipėdos miesto savivaldybės administracijai valdyti, naudoti ir disponuoti juo patikėjimo teise.</w:t>
      </w:r>
    </w:p>
    <w:p w14:paraId="63A7ED1F" w14:textId="77777777" w:rsidR="00917D94" w:rsidRDefault="00917D94" w:rsidP="00A709C3">
      <w:pPr>
        <w:pStyle w:val="Pagrindinistekstas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</w:pPr>
      <w:r>
        <w:t>Įgalioti</w:t>
      </w:r>
      <w:r>
        <w:rPr>
          <w:lang w:eastAsia="en-US"/>
        </w:rPr>
        <w:t xml:space="preserve"> Oleg</w:t>
      </w:r>
      <w:r w:rsidR="009F1715">
        <w:rPr>
          <w:lang w:eastAsia="en-US"/>
        </w:rPr>
        <w:t>ą</w:t>
      </w:r>
      <w:r>
        <w:rPr>
          <w:lang w:eastAsia="en-US"/>
        </w:rPr>
        <w:t xml:space="preserve"> Ermak</w:t>
      </w:r>
      <w:r w:rsidR="009F1715">
        <w:rPr>
          <w:lang w:eastAsia="en-US"/>
        </w:rPr>
        <w:t>ą</w:t>
      </w:r>
      <w:r>
        <w:t xml:space="preserve"> </w:t>
      </w:r>
      <w:r w:rsidRPr="00917D94">
        <w:t>pagal teisės aktų nustatyta tvarka parengtą ir suderintą administracinio pastato (unikalus Nr. 2190-0004-1022)</w:t>
      </w:r>
      <w:r>
        <w:t>, adresu</w:t>
      </w:r>
      <w:r w:rsidR="009F1715">
        <w:t>: Naujoji U</w:t>
      </w:r>
      <w:r>
        <w:t>osto g. 5A, Klaipėda,</w:t>
      </w:r>
      <w:r w:rsidRPr="00917D94">
        <w:t xml:space="preserve"> statinio projektą Nr. RPP-31-140714-00129 (griovimo aprašą), kuriam yra išduotas </w:t>
      </w:r>
      <w:r w:rsidR="00A709C3">
        <w:t>Klaipėdos miesto savivaldybės administracijos 2014-07-14 rašytinis pritarimas statinio projektui Nr. RPP-31-140714-00129</w:t>
      </w:r>
      <w:r w:rsidRPr="00917D94">
        <w:t>, atlikti administracinio pastato (unikalus Nr. 2190-0004-1022) griovimo darb</w:t>
      </w:r>
      <w:r w:rsidR="00A709C3">
        <w:t>ų</w:t>
      </w:r>
      <w:r w:rsidRPr="00917D94">
        <w:t xml:space="preserve"> </w:t>
      </w:r>
      <w:r w:rsidR="00A709C3">
        <w:t>užsakovo funkcijas, vadovaujantis sąlygomis, apibrėžtomis 1 punkte nurodytos sutarties projekte.</w:t>
      </w:r>
    </w:p>
    <w:p w14:paraId="63A7ED20" w14:textId="77777777" w:rsidR="00917D94" w:rsidRDefault="00917D94" w:rsidP="00917D94">
      <w:pPr>
        <w:pStyle w:val="Pagrindinistekstas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</w:pPr>
      <w:r>
        <w:t>Įgalioti Klaipėdos miesto savivaldybės administracijos direktorių pasirašyti 1 punkte nurodytos sutarties projektą.</w:t>
      </w:r>
    </w:p>
    <w:p w14:paraId="63A7ED21" w14:textId="77777777" w:rsidR="00917D94" w:rsidRDefault="00917D94" w:rsidP="00917D94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63A7ED22" w14:textId="77777777" w:rsidR="00EB4B96" w:rsidRDefault="00EB4B96" w:rsidP="003077A5">
      <w:pPr>
        <w:jc w:val="both"/>
      </w:pPr>
    </w:p>
    <w:p w14:paraId="63A7ED2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A7ED26" w14:textId="77777777" w:rsidTr="00165FB0">
        <w:tc>
          <w:tcPr>
            <w:tcW w:w="6629" w:type="dxa"/>
            <w:shd w:val="clear" w:color="auto" w:fill="auto"/>
          </w:tcPr>
          <w:p w14:paraId="63A7ED2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A7ED25" w14:textId="77777777" w:rsidR="00BB15A1" w:rsidRDefault="00BB15A1" w:rsidP="00181E3E">
            <w:pPr>
              <w:jc w:val="right"/>
            </w:pPr>
          </w:p>
        </w:tc>
      </w:tr>
    </w:tbl>
    <w:p w14:paraId="63A7ED27" w14:textId="77777777" w:rsidR="00446AC7" w:rsidRDefault="00446AC7" w:rsidP="003077A5">
      <w:pPr>
        <w:jc w:val="both"/>
      </w:pPr>
    </w:p>
    <w:p w14:paraId="63A7ED2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17D94" w14:paraId="63A7ED2B" w14:textId="77777777" w:rsidTr="00165FB0">
        <w:tc>
          <w:tcPr>
            <w:tcW w:w="6629" w:type="dxa"/>
            <w:shd w:val="clear" w:color="auto" w:fill="auto"/>
          </w:tcPr>
          <w:p w14:paraId="63A7ED29" w14:textId="77777777" w:rsidR="00917D94" w:rsidRDefault="00917D94" w:rsidP="004E1587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shd w:val="clear" w:color="auto" w:fill="auto"/>
          </w:tcPr>
          <w:p w14:paraId="63A7ED2A" w14:textId="77777777" w:rsidR="00917D94" w:rsidRDefault="00917D94" w:rsidP="004E1587">
            <w:pPr>
              <w:jc w:val="right"/>
            </w:pPr>
            <w:r>
              <w:t>Judita Simonavičiūtė</w:t>
            </w:r>
          </w:p>
        </w:tc>
      </w:tr>
    </w:tbl>
    <w:p w14:paraId="63A7ED2C" w14:textId="77777777" w:rsidR="00446AC7" w:rsidRDefault="00446AC7" w:rsidP="003077A5">
      <w:pPr>
        <w:tabs>
          <w:tab w:val="left" w:pos="7560"/>
        </w:tabs>
        <w:jc w:val="both"/>
      </w:pPr>
    </w:p>
    <w:tbl>
      <w:tblPr>
        <w:tblpPr w:leftFromText="181" w:rightFromText="181" w:tblpYSpec="bottom"/>
        <w:tblOverlap w:val="nev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917D94" w:rsidRPr="00892612" w14:paraId="63A7ED2F" w14:textId="77777777" w:rsidTr="004E1587">
        <w:tc>
          <w:tcPr>
            <w:tcW w:w="9854" w:type="dxa"/>
          </w:tcPr>
          <w:p w14:paraId="63A7ED2D" w14:textId="77777777" w:rsidR="00917D94" w:rsidRPr="00892612" w:rsidRDefault="00917D94" w:rsidP="004E1587">
            <w:pPr>
              <w:jc w:val="both"/>
            </w:pPr>
            <w:r w:rsidRPr="00892612">
              <w:t>E. Deltuvaitė, tel. 39 60 76</w:t>
            </w:r>
          </w:p>
          <w:p w14:paraId="63A7ED2E" w14:textId="77777777" w:rsidR="00917D94" w:rsidRPr="00892612" w:rsidRDefault="00917D94" w:rsidP="004E1587">
            <w:pPr>
              <w:jc w:val="both"/>
            </w:pPr>
            <w:r>
              <w:t>2014-07-18</w:t>
            </w:r>
          </w:p>
        </w:tc>
      </w:tr>
    </w:tbl>
    <w:p w14:paraId="63A7ED30" w14:textId="77777777" w:rsidR="008D749C" w:rsidRDefault="008D749C" w:rsidP="00917D94">
      <w:pPr>
        <w:jc w:val="both"/>
      </w:pP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7ED33" w14:textId="77777777" w:rsidR="001E3A2A" w:rsidRDefault="001E3A2A">
      <w:r>
        <w:separator/>
      </w:r>
    </w:p>
  </w:endnote>
  <w:endnote w:type="continuationSeparator" w:id="0">
    <w:p w14:paraId="63A7ED34" w14:textId="77777777" w:rsidR="001E3A2A" w:rsidRDefault="001E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7ED31" w14:textId="77777777" w:rsidR="001E3A2A" w:rsidRDefault="001E3A2A">
      <w:r>
        <w:separator/>
      </w:r>
    </w:p>
  </w:footnote>
  <w:footnote w:type="continuationSeparator" w:id="0">
    <w:p w14:paraId="63A7ED32" w14:textId="77777777" w:rsidR="001E3A2A" w:rsidRDefault="001E3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7ED3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A7ED3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7ED3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7D9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A7ED3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7ED3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A7ED3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D402D"/>
    <w:multiLevelType w:val="hybridMultilevel"/>
    <w:tmpl w:val="FD4856F0"/>
    <w:lvl w:ilvl="0" w:tplc="31BEA8F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2A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0C1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40C"/>
    <w:rsid w:val="002A668C"/>
    <w:rsid w:val="002A776B"/>
    <w:rsid w:val="002B0B83"/>
    <w:rsid w:val="002B0E04"/>
    <w:rsid w:val="002B184B"/>
    <w:rsid w:val="002B25FD"/>
    <w:rsid w:val="002B429F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CAD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75E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F82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5B22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D94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715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9C3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93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40A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1723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2014-07-23T12:26:00Z</dcterms:created>
  <dcterms:modified xsi:type="dcterms:W3CDTF">2014-07-23T12:26:00Z</dcterms:modified>
</cp:coreProperties>
</file>