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51D18" w:rsidRDefault="00651D18" w:rsidP="00651D18">
      <w:pPr>
        <w:jc w:val="center"/>
        <w:rPr>
          <w:b/>
          <w:caps/>
        </w:rPr>
      </w:pPr>
      <w:r w:rsidRPr="00314A31">
        <w:rPr>
          <w:b/>
          <w:caps/>
        </w:rPr>
        <w:t xml:space="preserve">DĖL </w:t>
      </w:r>
      <w:r w:rsidR="002438FB" w:rsidRPr="00825737">
        <w:rPr>
          <w:b/>
        </w:rPr>
        <w:t>ATLEIDIMO NUO NEKILNOJAMOJO TURTO MOKESČIO MOKĖJIMO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2864C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2014 m. liepos 31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T2-153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438FB" w:rsidRPr="004853AE" w:rsidRDefault="002438FB" w:rsidP="002438FB">
      <w:pPr>
        <w:tabs>
          <w:tab w:val="left" w:pos="912"/>
        </w:tabs>
        <w:ind w:firstLine="709"/>
        <w:jc w:val="both"/>
      </w:pPr>
      <w:r w:rsidRPr="004853AE">
        <w:t>Vadovaudamasi Lietuvos Respublikos vietos savivaldos įstatymo 16 straipsnio 2 dalies 18</w:t>
      </w:r>
      <w:r>
        <w:t> </w:t>
      </w:r>
      <w:r w:rsidRPr="004853AE">
        <w:t>punktu</w:t>
      </w:r>
      <w:r>
        <w:t>,</w:t>
      </w:r>
      <w:r w:rsidRPr="004853AE">
        <w:t xml:space="preserve"> Lietuvos Respublikos nekilnojamojo turto mokesčio įstatymo 7 straipsnio 5 dalimi</w:t>
      </w:r>
      <w:r>
        <w:t xml:space="preserve"> ir atsižvelgdama į UAB „TARAVOS ANIKĖ“ 2014-06-10 prašymą, </w:t>
      </w:r>
      <w:r w:rsidRPr="004853AE">
        <w:t xml:space="preserve">Klaipėdos miesto savivaldybės taryba </w:t>
      </w:r>
      <w:r w:rsidRPr="004853AE">
        <w:rPr>
          <w:spacing w:val="60"/>
        </w:rPr>
        <w:t>nusprendži</w:t>
      </w:r>
      <w:r w:rsidRPr="004853AE">
        <w:t>a</w:t>
      </w:r>
    </w:p>
    <w:p w:rsidR="002438FB" w:rsidRPr="009A1B01" w:rsidRDefault="002438FB" w:rsidP="002438FB">
      <w:pPr>
        <w:pStyle w:val="Antrats"/>
        <w:tabs>
          <w:tab w:val="left" w:pos="1296"/>
        </w:tabs>
        <w:ind w:firstLine="709"/>
        <w:jc w:val="both"/>
      </w:pPr>
      <w:r w:rsidRPr="004853AE">
        <w:rPr>
          <w:color w:val="000000"/>
        </w:rPr>
        <w:t>atleisti</w:t>
      </w:r>
      <w:r>
        <w:rPr>
          <w:color w:val="000000"/>
        </w:rPr>
        <w:t xml:space="preserve"> </w:t>
      </w:r>
      <w:r w:rsidRPr="008F0922">
        <w:t>UAB „</w:t>
      </w:r>
      <w:r>
        <w:t>TARAVOS ANIKĖ</w:t>
      </w:r>
      <w:r w:rsidRPr="008F0922">
        <w:t xml:space="preserve">“ (kodas </w:t>
      </w:r>
      <w:r>
        <w:t>140537532</w:t>
      </w:r>
      <w:r w:rsidRPr="008F0922">
        <w:t xml:space="preserve">), </w:t>
      </w:r>
      <w:r w:rsidRPr="004853AE">
        <w:t xml:space="preserve">vykdančią lauko </w:t>
      </w:r>
      <w:r w:rsidRPr="004853AE">
        <w:rPr>
          <w:color w:val="000000"/>
        </w:rPr>
        <w:t xml:space="preserve">kavinės veiklą </w:t>
      </w:r>
      <w:r w:rsidRPr="004853AE">
        <w:t xml:space="preserve">Klaipėdos miesto istorinėje dalyje, adresu: </w:t>
      </w:r>
      <w:r>
        <w:t>Sukilėlių</w:t>
      </w:r>
      <w:r w:rsidRPr="004853AE">
        <w:t xml:space="preserve"> g. </w:t>
      </w:r>
      <w:r>
        <w:t>8</w:t>
      </w:r>
      <w:r w:rsidRPr="004853AE">
        <w:t xml:space="preserve">, Klaipėda, nuo </w:t>
      </w:r>
      <w:r>
        <w:t xml:space="preserve">2013 metų </w:t>
      </w:r>
      <w:r w:rsidRPr="004853AE">
        <w:t>nekilnojamojo turto mokesčio</w:t>
      </w:r>
      <w:r>
        <w:t xml:space="preserve"> 50</w:t>
      </w:r>
      <w:r w:rsidRPr="008F0922">
        <w:t xml:space="preserve"> proc. apskaičiuotos sumos</w:t>
      </w:r>
      <w:r>
        <w:t xml:space="preserve"> – 2684</w:t>
      </w:r>
      <w:r w:rsidRPr="004853AE">
        <w:t xml:space="preserve"> Lt </w:t>
      </w:r>
      <w:r>
        <w:t>mokėjimo</w:t>
      </w:r>
      <w:r w:rsidRPr="00012893">
        <w:rPr>
          <w:color w:val="000000"/>
        </w:rPr>
        <w:t xml:space="preserve"> </w:t>
      </w:r>
      <w:r>
        <w:rPr>
          <w:color w:val="000000"/>
        </w:rPr>
        <w:t>savivaldybės biudžeto sąskaita</w:t>
      </w:r>
      <w:r>
        <w:t>.</w:t>
      </w:r>
    </w:p>
    <w:p w:rsidR="002438FB" w:rsidRPr="004853AE" w:rsidRDefault="002438FB" w:rsidP="002438FB">
      <w:pPr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51D1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FA" w:rsidRDefault="00B23EFA" w:rsidP="00E014C1">
      <w:r>
        <w:separator/>
      </w:r>
    </w:p>
  </w:endnote>
  <w:endnote w:type="continuationSeparator" w:id="0">
    <w:p w:rsidR="00B23EFA" w:rsidRDefault="00B23EF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continuationSeparator" w:id="0">
    <w:p w:rsidR="00B23EFA" w:rsidRDefault="00B23EFA" w:rsidP="00E014C1">
      <w:r>
        <w:continuationSeparator/>
      </w:r>
    </w:p>
  </w:footnote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separator" w:id="-1">
    <w:p w:rsidR="00B23EFA" w:rsidRDefault="00B23EFA" w:rsidP="00E014C1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2864C5">
        <w:pPr>
          <w:pStyle w:val="Antrats"/>
          <w:jc w:val="center"/>
        </w:pPr>
        <w:r>
          <w:fldChar w:fldCharType="begin"/>
        </w:r>
        <w:r w:rsidR="00E014C1"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95C"/>
    <w:rsid w:val="00132261"/>
    <w:rsid w:val="001E7FB1"/>
    <w:rsid w:val="002438FB"/>
    <w:rsid w:val="002864C5"/>
    <w:rsid w:val="003222B4"/>
    <w:rsid w:val="004476DD"/>
    <w:rsid w:val="00597EE8"/>
    <w:rsid w:val="005F495C"/>
    <w:rsid w:val="00651D18"/>
    <w:rsid w:val="007E6683"/>
    <w:rsid w:val="008354D5"/>
    <w:rsid w:val="00894D6F"/>
    <w:rsid w:val="00922CD4"/>
    <w:rsid w:val="00A12691"/>
    <w:rsid w:val="00AF7D08"/>
    <w:rsid w:val="00B23EFA"/>
    <w:rsid w:val="00C56F56"/>
    <w:rsid w:val="00C97670"/>
    <w:rsid w:val="00CA4D3B"/>
    <w:rsid w:val="00E014C1"/>
    <w:rsid w:val="00E33871"/>
    <w:rsid w:val="00E45098"/>
    <w:rsid w:val="00E457DE"/>
    <w:rsid w:val="00F51622"/>
    <w:rsid w:val="00F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2014-08-01T10:22:00Z</dcterms:created>
  <dc:creator>Birute Radavičienė</dc:creator>
  <lastModifiedBy>Jolanta Uptiene</lastModifiedBy>
  <dcterms:modified xsi:type="dcterms:W3CDTF">2014-08-01T10:22:00Z</dcterms:modified>
  <revision>2</revision>
</coreProperties>
</file>