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31CF3" w:rsidRPr="00A758A7" w:rsidRDefault="00CA4D3B" w:rsidP="00931CF3">
      <w:pPr>
        <w:jc w:val="center"/>
        <w:rPr>
          <w:b/>
        </w:rPr>
      </w:pPr>
      <w:bookmarkStart w:id="0" w:name="_GoBack"/>
      <w:r>
        <w:rPr>
          <w:b/>
          <w:caps/>
        </w:rPr>
        <w:t xml:space="preserve">DĖL </w:t>
      </w:r>
      <w:r w:rsidR="00931CF3" w:rsidRPr="00A758A7">
        <w:rPr>
          <w:b/>
          <w:lang w:eastAsia="lt-LT"/>
        </w:rPr>
        <w:t xml:space="preserve">KLAIPĖDOS MIESTO SAVIVALDYBĖS </w:t>
      </w:r>
      <w:r w:rsidR="00931CF3">
        <w:rPr>
          <w:b/>
        </w:rPr>
        <w:t>2013</w:t>
      </w:r>
      <w:r w:rsidR="00931CF3" w:rsidRPr="00A758A7">
        <w:rPr>
          <w:b/>
        </w:rPr>
        <w:t xml:space="preserve"> M. GRUODŽIO 31 D. PA</w:t>
      </w:r>
      <w:r w:rsidR="00931CF3">
        <w:rPr>
          <w:b/>
        </w:rPr>
        <w:t xml:space="preserve">SIBAIGUSIŲ METŲ KONSOLIDUOTŲJŲ </w:t>
      </w:r>
      <w:r w:rsidR="00931CF3" w:rsidRPr="00A758A7">
        <w:rPr>
          <w:b/>
        </w:rPr>
        <w:t>FINANSINIŲ ATASKAITŲ RINKINIO</w:t>
      </w:r>
      <w:r w:rsidR="00931CF3">
        <w:rPr>
          <w:b/>
        </w:rPr>
        <w:t xml:space="preserve"> </w:t>
      </w:r>
      <w:r w:rsidR="00931CF3" w:rsidRPr="00A758A7">
        <w:rPr>
          <w:b/>
        </w:rPr>
        <w:t>PATVIRTINIMO</w:t>
      </w:r>
    </w:p>
    <w:bookmarkEnd w:id="0"/>
    <w:p w:rsidR="00CA4D3B" w:rsidRDefault="00CA4D3B" w:rsidP="00CA4D3B">
      <w:pPr>
        <w:jc w:val="center"/>
      </w:pPr>
    </w:p>
    <w:bookmarkStart w:id="1" w:name="registravimoDataIlga"/>
    <w:p w:rsidR="00597EE8" w:rsidRPr="003C09F9" w:rsidRDefault="004C733E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597EE8">
        <w:rPr>
          <w:noProof/>
        </w:rPr>
        <w:t>2014 m. liepos 31 d.</w:t>
      </w:r>
      <w:r>
        <w:rPr>
          <w:noProof/>
        </w:rPr>
        <w:fldChar w:fldCharType="end"/>
      </w:r>
      <w:bookmarkEnd w:id="1"/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597EE8">
        <w:rPr>
          <w:noProof/>
        </w:rPr>
        <w:t>T2-162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31CF3" w:rsidRPr="004534A3" w:rsidRDefault="00931CF3" w:rsidP="00931CF3">
      <w:pPr>
        <w:ind w:firstLine="709"/>
        <w:jc w:val="both"/>
        <w:rPr>
          <w:bCs/>
        </w:rPr>
      </w:pPr>
      <w:r w:rsidRPr="004534A3">
        <w:rPr>
          <w:bCs/>
        </w:rPr>
        <w:t>Vadovaudamasi Lietuvos Respublikos vietos savivaldos įstatymo 16 straipsnio 2 dalies 15</w:t>
      </w:r>
      <w:r>
        <w:rPr>
          <w:bCs/>
        </w:rPr>
        <w:t> </w:t>
      </w:r>
      <w:r w:rsidRPr="004534A3">
        <w:rPr>
          <w:bCs/>
        </w:rPr>
        <w:t>punktu</w:t>
      </w:r>
      <w:r>
        <w:rPr>
          <w:bCs/>
        </w:rPr>
        <w:t xml:space="preserve"> ir Lietuvos Respublikos v</w:t>
      </w:r>
      <w:r w:rsidRPr="004534A3">
        <w:rPr>
          <w:bCs/>
        </w:rPr>
        <w:t>iešojo sektoriaus atskaitomybės įstatymo</w:t>
      </w:r>
      <w:r>
        <w:rPr>
          <w:bCs/>
        </w:rPr>
        <w:t xml:space="preserve"> 26 ir</w:t>
      </w:r>
      <w:r w:rsidRPr="004534A3">
        <w:rPr>
          <w:bCs/>
        </w:rPr>
        <w:t xml:space="preserve"> 27 straipsni</w:t>
      </w:r>
      <w:r>
        <w:rPr>
          <w:bCs/>
        </w:rPr>
        <w:t xml:space="preserve">ais, </w:t>
      </w:r>
      <w:r w:rsidRPr="004534A3">
        <w:rPr>
          <w:bCs/>
        </w:rPr>
        <w:t>Klaipėdos miesto savivald</w:t>
      </w:r>
      <w:r>
        <w:rPr>
          <w:bCs/>
        </w:rPr>
        <w:t xml:space="preserve">ybės taryba </w:t>
      </w:r>
      <w:r w:rsidRPr="00773B69">
        <w:rPr>
          <w:bCs/>
          <w:spacing w:val="60"/>
        </w:rPr>
        <w:t>nusprendži</w:t>
      </w:r>
      <w:r>
        <w:rPr>
          <w:bCs/>
        </w:rPr>
        <w:t>a:</w:t>
      </w:r>
    </w:p>
    <w:p w:rsidR="00931CF3" w:rsidRDefault="00931CF3" w:rsidP="00931C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4726D3">
        <w:rPr>
          <w:rFonts w:ascii="Times New Roman" w:hAnsi="Times New Roman" w:cs="Times New Roman"/>
          <w:bCs/>
          <w:sz w:val="24"/>
          <w:szCs w:val="24"/>
        </w:rPr>
        <w:t>atvirtinti Klaipėdos miesto savivaldybės 201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726D3">
        <w:rPr>
          <w:rFonts w:ascii="Times New Roman" w:hAnsi="Times New Roman" w:cs="Times New Roman"/>
          <w:bCs/>
          <w:sz w:val="24"/>
          <w:szCs w:val="24"/>
        </w:rPr>
        <w:t xml:space="preserve"> m. gruodžio 31 d. pasibaigusių metų konsoliduotųjų finansinių ataskaitų rinkinį (pridedama).</w:t>
      </w:r>
    </w:p>
    <w:p w:rsidR="00931CF3" w:rsidRPr="004726D3" w:rsidRDefault="00931CF3" w:rsidP="00931C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Skelbti šį sprendimą Klaipėdos miesto savivaldybės interneto svetainėje.</w:t>
      </w:r>
    </w:p>
    <w:p w:rsidR="00931CF3" w:rsidRDefault="00931CF3" w:rsidP="00931CF3">
      <w:pPr>
        <w:jc w:val="both"/>
        <w:rPr>
          <w:lang w:eastAsia="lt-LT"/>
        </w:rPr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31CF3" w:rsidP="00931CF3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15" w:rsidRDefault="00E06D15" w:rsidP="00E014C1">
      <w:r>
        <w:separator/>
      </w:r>
    </w:p>
  </w:endnote>
  <w:endnote w:type="continuationSeparator" w:id="0">
    <w:p w:rsidR="00E06D15" w:rsidRDefault="00E06D1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15" w:rsidRDefault="00E06D15" w:rsidP="00E014C1">
      <w:r>
        <w:separator/>
      </w:r>
    </w:p>
  </w:footnote>
  <w:footnote w:type="continuationSeparator" w:id="0">
    <w:p w:rsidR="00E06D15" w:rsidRDefault="00E06D1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4C733E">
        <w:pPr>
          <w:pStyle w:val="Antrats"/>
          <w:jc w:val="center"/>
        </w:pPr>
        <w:r>
          <w:fldChar w:fldCharType="begin"/>
        </w:r>
        <w:r w:rsidR="00E014C1"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3B59"/>
    <w:multiLevelType w:val="hybridMultilevel"/>
    <w:tmpl w:val="B5AC3F3E"/>
    <w:lvl w:ilvl="0" w:tplc="1FF68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4C733E"/>
    <w:rsid w:val="00597EE8"/>
    <w:rsid w:val="005F495C"/>
    <w:rsid w:val="008354D5"/>
    <w:rsid w:val="00894D6F"/>
    <w:rsid w:val="008B1EAE"/>
    <w:rsid w:val="00922CD4"/>
    <w:rsid w:val="00931CF3"/>
    <w:rsid w:val="00A12691"/>
    <w:rsid w:val="00AF7D08"/>
    <w:rsid w:val="00C34829"/>
    <w:rsid w:val="00C56F56"/>
    <w:rsid w:val="00CA4D3B"/>
    <w:rsid w:val="00E014C1"/>
    <w:rsid w:val="00E06D1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31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31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2014-08-05T07:56:00Z</dcterms:created>
  <dcterms:modified xsi:type="dcterms:W3CDTF">2014-08-05T07:56:00Z</dcterms:modified>
</cp:coreProperties>
</file>