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4E1FB"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4BD4E1FC" w14:textId="77777777" w:rsidR="00446AC7" w:rsidRDefault="00446AC7" w:rsidP="003077A5">
      <w:pPr>
        <w:keepNext/>
        <w:jc w:val="center"/>
        <w:outlineLvl w:val="1"/>
        <w:rPr>
          <w:b/>
        </w:rPr>
      </w:pPr>
    </w:p>
    <w:p w14:paraId="4BD4E1FD" w14:textId="77777777" w:rsidR="00446AC7" w:rsidRPr="00CB7939" w:rsidRDefault="00446AC7" w:rsidP="003077A5">
      <w:pPr>
        <w:keepNext/>
        <w:jc w:val="center"/>
        <w:outlineLvl w:val="1"/>
        <w:rPr>
          <w:b/>
        </w:rPr>
      </w:pPr>
      <w:r w:rsidRPr="00CB7939">
        <w:rPr>
          <w:b/>
        </w:rPr>
        <w:t>SPRENDIMAS</w:t>
      </w:r>
    </w:p>
    <w:p w14:paraId="4BD4E1FE" w14:textId="77777777" w:rsidR="0090649D" w:rsidRPr="004A7150" w:rsidRDefault="004A7150" w:rsidP="004A7150">
      <w:pPr>
        <w:jc w:val="center"/>
        <w:rPr>
          <w:b/>
          <w:caps/>
        </w:rPr>
      </w:pPr>
      <w:bookmarkStart w:id="0" w:name="_GoBack"/>
      <w:r w:rsidRPr="00367FA0">
        <w:rPr>
          <w:b/>
        </w:rPr>
        <w:t>DĖL KLAIPĖDOS MIESTO SAVIVALDYBĖS TARYBOS 201</w:t>
      </w:r>
      <w:r>
        <w:rPr>
          <w:b/>
        </w:rPr>
        <w:t>1</w:t>
      </w:r>
      <w:r w:rsidRPr="00367FA0">
        <w:rPr>
          <w:b/>
        </w:rPr>
        <w:t xml:space="preserve"> M. </w:t>
      </w:r>
      <w:r w:rsidR="003951CE">
        <w:rPr>
          <w:b/>
        </w:rPr>
        <w:t>GRUODŽ</w:t>
      </w:r>
      <w:r>
        <w:rPr>
          <w:b/>
        </w:rPr>
        <w:t>IO 2</w:t>
      </w:r>
      <w:r w:rsidR="003951CE">
        <w:rPr>
          <w:b/>
        </w:rPr>
        <w:t>2</w:t>
      </w:r>
      <w:r w:rsidRPr="00367FA0">
        <w:rPr>
          <w:b/>
        </w:rPr>
        <w:t xml:space="preserve"> D. SPRENDIMO NR. T2-</w:t>
      </w:r>
      <w:r>
        <w:rPr>
          <w:b/>
        </w:rPr>
        <w:t>408</w:t>
      </w:r>
      <w:r w:rsidRPr="00367FA0">
        <w:rPr>
          <w:b/>
        </w:rPr>
        <w:t xml:space="preserve"> „</w:t>
      </w:r>
      <w:r>
        <w:rPr>
          <w:b/>
          <w:caps/>
        </w:rPr>
        <w:t>dėl ATLYGINIMO už NEFORMALųjį ugdymą KLAIPĖDOS MIESTO BIUDŽETINĖSE SPORTO MOKYMO ĮSTAIGOSE NUSTATYMO</w:t>
      </w:r>
      <w:r w:rsidRPr="00367FA0">
        <w:rPr>
          <w:b/>
        </w:rPr>
        <w:t>“ PAKEITIMO</w:t>
      </w:r>
      <w:bookmarkEnd w:id="0"/>
    </w:p>
    <w:p w14:paraId="4BD4E1FF" w14:textId="77777777" w:rsidR="00446AC7" w:rsidRDefault="00446AC7" w:rsidP="003077A5">
      <w:pPr>
        <w:jc w:val="center"/>
      </w:pPr>
    </w:p>
    <w:bookmarkStart w:id="1" w:name="registravimoDataIlga"/>
    <w:p w14:paraId="4BD4E20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T1-215</w:t>
      </w:r>
      <w:r>
        <w:rPr>
          <w:noProof/>
        </w:rPr>
        <w:fldChar w:fldCharType="end"/>
      </w:r>
      <w:bookmarkEnd w:id="2"/>
    </w:p>
    <w:p w14:paraId="4BD4E201" w14:textId="77777777" w:rsidR="00AC62F1" w:rsidRDefault="00AC62F1" w:rsidP="00AC62F1">
      <w:pPr>
        <w:tabs>
          <w:tab w:val="left" w:pos="5070"/>
          <w:tab w:val="left" w:pos="5366"/>
          <w:tab w:val="left" w:pos="6771"/>
          <w:tab w:val="left" w:pos="7363"/>
        </w:tabs>
        <w:jc w:val="center"/>
      </w:pPr>
      <w:r w:rsidRPr="001456CE">
        <w:t>Klaipėda</w:t>
      </w:r>
    </w:p>
    <w:p w14:paraId="4BD4E202" w14:textId="77777777" w:rsidR="00446AC7" w:rsidRDefault="00446AC7" w:rsidP="003077A5">
      <w:pPr>
        <w:jc w:val="center"/>
        <w:rPr>
          <w:b/>
          <w:sz w:val="28"/>
          <w:szCs w:val="28"/>
        </w:rPr>
      </w:pPr>
    </w:p>
    <w:p w14:paraId="6815D40A" w14:textId="77777777" w:rsidR="004753E0" w:rsidRPr="004753E0" w:rsidRDefault="004753E0" w:rsidP="003077A5">
      <w:pPr>
        <w:jc w:val="center"/>
        <w:rPr>
          <w:b/>
        </w:rPr>
      </w:pPr>
    </w:p>
    <w:p w14:paraId="659ACB8C" w14:textId="77777777" w:rsidR="005C192E" w:rsidRDefault="005C192E" w:rsidP="005C192E">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4BD4E204" w14:textId="5323B781" w:rsidR="004A7150" w:rsidRDefault="004A7150" w:rsidP="004A7150">
      <w:pPr>
        <w:autoSpaceDE w:val="0"/>
        <w:autoSpaceDN w:val="0"/>
        <w:adjustRightInd w:val="0"/>
        <w:ind w:firstLine="709"/>
        <w:jc w:val="both"/>
      </w:pPr>
      <w:r w:rsidRPr="00367FA0">
        <w:t>1. Pakeisti Klaipėdos miesto savivaldybės tarybos 201</w:t>
      </w:r>
      <w:r>
        <w:t>1</w:t>
      </w:r>
      <w:r w:rsidRPr="00367FA0">
        <w:t xml:space="preserve"> m. </w:t>
      </w:r>
      <w:r w:rsidR="003951CE">
        <w:t>gruodžio</w:t>
      </w:r>
      <w:r>
        <w:t xml:space="preserve"> 2</w:t>
      </w:r>
      <w:r w:rsidR="003951CE">
        <w:t>2</w:t>
      </w:r>
      <w:r w:rsidR="004753E0">
        <w:t xml:space="preserve"> d. sprendimą Nr. </w:t>
      </w:r>
      <w:r w:rsidRPr="00367FA0">
        <w:t>T2-</w:t>
      </w:r>
      <w:r>
        <w:t>408</w:t>
      </w:r>
      <w:r w:rsidRPr="00367FA0">
        <w:t xml:space="preserve"> „Dėl </w:t>
      </w:r>
      <w:r>
        <w:t>atlyginimo už neformalųjį ugdymą Klaipėdos miesto biudžetinėse sporto mokymo įstaigose</w:t>
      </w:r>
      <w:r w:rsidRPr="00367FA0">
        <w:t>“</w:t>
      </w:r>
      <w:r w:rsidR="004753E0">
        <w:t xml:space="preserve"> – pakeisti nurodyto sprendimo</w:t>
      </w:r>
      <w:r w:rsidRPr="00367FA0">
        <w:t xml:space="preserve"> </w:t>
      </w:r>
      <w:r>
        <w:t>priedą ir</w:t>
      </w:r>
      <w:r w:rsidRPr="00367FA0">
        <w:t xml:space="preserve"> </w:t>
      </w:r>
      <w:r w:rsidR="004753E0">
        <w:t xml:space="preserve">jį </w:t>
      </w:r>
      <w:r w:rsidRPr="00367FA0">
        <w:t>išdėstyti nauja redakcija (pridedama).</w:t>
      </w:r>
    </w:p>
    <w:p w14:paraId="4BD4E205" w14:textId="77777777" w:rsidR="004A7150" w:rsidRDefault="004A7150" w:rsidP="004A7150">
      <w:pPr>
        <w:autoSpaceDE w:val="0"/>
        <w:autoSpaceDN w:val="0"/>
        <w:adjustRightInd w:val="0"/>
        <w:ind w:firstLine="720"/>
        <w:jc w:val="both"/>
      </w:pPr>
      <w:r w:rsidRPr="00367FA0">
        <w:t>2. Nustatyti, kad šis sprendimas įsigalioja euro įvedimo Lietuvos Respublikoje dieną.</w:t>
      </w:r>
    </w:p>
    <w:p w14:paraId="4BD4E206" w14:textId="77777777" w:rsidR="00446AC7" w:rsidRDefault="004A7150" w:rsidP="004A7150">
      <w:pPr>
        <w:autoSpaceDE w:val="0"/>
        <w:autoSpaceDN w:val="0"/>
        <w:adjustRightInd w:val="0"/>
        <w:ind w:firstLine="720"/>
        <w:jc w:val="both"/>
      </w:pPr>
      <w:r w:rsidRPr="00367FA0">
        <w:rPr>
          <w:color w:val="000000"/>
        </w:rPr>
        <w:t xml:space="preserve">3. </w:t>
      </w:r>
      <w:r w:rsidRPr="00367FA0">
        <w:t>Skelbti šį sprendimą Teisės aktų registre ir Klaipėdos miesto savivaldybės interneto svetainėje.</w:t>
      </w:r>
    </w:p>
    <w:p w14:paraId="4BD4E207" w14:textId="77777777" w:rsidR="0090649D" w:rsidRDefault="0090649D" w:rsidP="0090649D">
      <w:pPr>
        <w:jc w:val="both"/>
      </w:pPr>
    </w:p>
    <w:p w14:paraId="4BD4E208"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4BD4E20B" w14:textId="77777777" w:rsidTr="00181E3E">
        <w:tc>
          <w:tcPr>
            <w:tcW w:w="7338" w:type="dxa"/>
            <w:shd w:val="clear" w:color="auto" w:fill="auto"/>
          </w:tcPr>
          <w:p w14:paraId="4BD4E209" w14:textId="77777777" w:rsidR="00BB15A1" w:rsidRDefault="00BB15A1" w:rsidP="00BB15A1">
            <w:r w:rsidRPr="00D50F7E">
              <w:t xml:space="preserve">Savivaldybės meras </w:t>
            </w:r>
          </w:p>
        </w:tc>
        <w:tc>
          <w:tcPr>
            <w:tcW w:w="2516" w:type="dxa"/>
            <w:shd w:val="clear" w:color="auto" w:fill="auto"/>
          </w:tcPr>
          <w:p w14:paraId="4BD4E20A" w14:textId="77777777" w:rsidR="00BB15A1" w:rsidRDefault="00BB15A1" w:rsidP="00181E3E">
            <w:pPr>
              <w:jc w:val="right"/>
            </w:pPr>
          </w:p>
        </w:tc>
      </w:tr>
    </w:tbl>
    <w:p w14:paraId="4BD4E20C" w14:textId="77777777" w:rsidR="00446AC7" w:rsidRDefault="00446AC7" w:rsidP="003077A5">
      <w:pPr>
        <w:jc w:val="both"/>
      </w:pPr>
    </w:p>
    <w:p w14:paraId="4BD4E20D"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4BD4E210" w14:textId="77777777" w:rsidTr="00181E3E">
        <w:tc>
          <w:tcPr>
            <w:tcW w:w="7338" w:type="dxa"/>
            <w:shd w:val="clear" w:color="auto" w:fill="auto"/>
          </w:tcPr>
          <w:p w14:paraId="4BD4E20E"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4BD4E20F" w14:textId="77777777" w:rsidR="00BB15A1" w:rsidRDefault="00BB15A1" w:rsidP="00181E3E">
            <w:pPr>
              <w:jc w:val="right"/>
            </w:pPr>
            <w:r>
              <w:t>Judita Simonavičiūtė</w:t>
            </w:r>
          </w:p>
        </w:tc>
      </w:tr>
    </w:tbl>
    <w:p w14:paraId="4BD4E211" w14:textId="77777777" w:rsidR="00BB15A1" w:rsidRDefault="00BB15A1" w:rsidP="003077A5">
      <w:pPr>
        <w:tabs>
          <w:tab w:val="left" w:pos="7560"/>
        </w:tabs>
        <w:jc w:val="both"/>
      </w:pPr>
    </w:p>
    <w:p w14:paraId="4BD4E212" w14:textId="77777777" w:rsidR="00446AC7" w:rsidRDefault="00446AC7" w:rsidP="003077A5">
      <w:pPr>
        <w:tabs>
          <w:tab w:val="left" w:pos="7560"/>
        </w:tabs>
        <w:jc w:val="both"/>
      </w:pPr>
    </w:p>
    <w:p w14:paraId="4BD4E213" w14:textId="77777777" w:rsidR="00446AC7" w:rsidRDefault="00446AC7" w:rsidP="003077A5">
      <w:pPr>
        <w:tabs>
          <w:tab w:val="left" w:pos="7560"/>
        </w:tabs>
        <w:jc w:val="both"/>
      </w:pPr>
    </w:p>
    <w:p w14:paraId="4BD4E214" w14:textId="77777777" w:rsidR="00446AC7" w:rsidRDefault="00446AC7" w:rsidP="003077A5">
      <w:pPr>
        <w:tabs>
          <w:tab w:val="left" w:pos="7560"/>
        </w:tabs>
        <w:jc w:val="both"/>
      </w:pPr>
    </w:p>
    <w:p w14:paraId="4BD4E215" w14:textId="77777777" w:rsidR="00446AC7" w:rsidRDefault="00446AC7" w:rsidP="003077A5">
      <w:pPr>
        <w:jc w:val="both"/>
      </w:pPr>
    </w:p>
    <w:p w14:paraId="4BD4E216" w14:textId="77777777" w:rsidR="00EB4B96" w:rsidRDefault="00EB4B96" w:rsidP="003077A5">
      <w:pPr>
        <w:jc w:val="both"/>
      </w:pPr>
    </w:p>
    <w:p w14:paraId="4BD4E217" w14:textId="77777777" w:rsidR="00EB4B96" w:rsidRDefault="00EB4B96" w:rsidP="003077A5">
      <w:pPr>
        <w:jc w:val="both"/>
      </w:pPr>
    </w:p>
    <w:p w14:paraId="4BD4E218" w14:textId="77777777" w:rsidR="00EB4B96" w:rsidRDefault="00EB4B96" w:rsidP="003077A5">
      <w:pPr>
        <w:jc w:val="both"/>
      </w:pPr>
    </w:p>
    <w:p w14:paraId="4BD4E219" w14:textId="77777777" w:rsidR="00EB4B96" w:rsidRDefault="00EB4B96" w:rsidP="003077A5">
      <w:pPr>
        <w:jc w:val="both"/>
      </w:pPr>
    </w:p>
    <w:p w14:paraId="4BD4E21A" w14:textId="77777777" w:rsidR="00EB4B96" w:rsidRDefault="00EB4B96" w:rsidP="003077A5">
      <w:pPr>
        <w:jc w:val="both"/>
      </w:pPr>
    </w:p>
    <w:p w14:paraId="4BD4E222" w14:textId="77777777" w:rsidR="008D749C" w:rsidRDefault="008D749C" w:rsidP="003077A5">
      <w:pPr>
        <w:jc w:val="both"/>
      </w:pPr>
    </w:p>
    <w:p w14:paraId="4BD4E223" w14:textId="77777777" w:rsidR="008D749C" w:rsidRDefault="008D749C" w:rsidP="003077A5">
      <w:pPr>
        <w:jc w:val="both"/>
      </w:pPr>
    </w:p>
    <w:p w14:paraId="4BD4E224" w14:textId="77777777" w:rsidR="00960B24" w:rsidRDefault="00960B24" w:rsidP="003077A5">
      <w:pPr>
        <w:jc w:val="both"/>
      </w:pPr>
    </w:p>
    <w:p w14:paraId="4BD4E225" w14:textId="77777777" w:rsidR="004A7150" w:rsidRDefault="004A7150" w:rsidP="00DB1733">
      <w:pPr>
        <w:pStyle w:val="Antrats"/>
        <w:tabs>
          <w:tab w:val="left" w:pos="7655"/>
        </w:tabs>
      </w:pPr>
    </w:p>
    <w:p w14:paraId="12CA00AC" w14:textId="77777777" w:rsidR="004753E0" w:rsidRDefault="004753E0" w:rsidP="00DB1733">
      <w:pPr>
        <w:pStyle w:val="Antrats"/>
        <w:tabs>
          <w:tab w:val="left" w:pos="7655"/>
        </w:tabs>
      </w:pPr>
    </w:p>
    <w:p w14:paraId="4BD4E227" w14:textId="77777777" w:rsidR="004A7150" w:rsidRDefault="004A7150" w:rsidP="00DB1733">
      <w:pPr>
        <w:pStyle w:val="Antrats"/>
        <w:tabs>
          <w:tab w:val="left" w:pos="7655"/>
        </w:tabs>
      </w:pPr>
    </w:p>
    <w:p w14:paraId="4BD4E228" w14:textId="77777777" w:rsidR="00DB1733" w:rsidRPr="00367FA0" w:rsidRDefault="00DB1733" w:rsidP="00DB1733">
      <w:pPr>
        <w:pStyle w:val="Antrats"/>
        <w:tabs>
          <w:tab w:val="left" w:pos="7655"/>
        </w:tabs>
      </w:pPr>
      <w:r w:rsidRPr="00367FA0">
        <w:t>M. Bagočius, tel. 40 17 20</w:t>
      </w:r>
    </w:p>
    <w:p w14:paraId="4BD4E22A" w14:textId="1C43A5F5" w:rsidR="00142D15" w:rsidRDefault="00DB1733" w:rsidP="004753E0">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C4FBF" w14:textId="77777777" w:rsidR="00E02B41" w:rsidRDefault="00E02B41">
      <w:r>
        <w:separator/>
      </w:r>
    </w:p>
  </w:endnote>
  <w:endnote w:type="continuationSeparator" w:id="0">
    <w:p w14:paraId="38FB959E" w14:textId="77777777" w:rsidR="00E02B41" w:rsidRDefault="00E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F3FE7" w14:textId="77777777" w:rsidR="00E02B41" w:rsidRDefault="00E02B41">
      <w:r>
        <w:separator/>
      </w:r>
    </w:p>
  </w:footnote>
  <w:footnote w:type="continuationSeparator" w:id="0">
    <w:p w14:paraId="69838166" w14:textId="77777777" w:rsidR="00E02B41" w:rsidRDefault="00E0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E22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D4E23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E23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192E">
      <w:rPr>
        <w:rStyle w:val="Puslapionumeris"/>
        <w:noProof/>
      </w:rPr>
      <w:t>2</w:t>
    </w:r>
    <w:r>
      <w:rPr>
        <w:rStyle w:val="Puslapionumeris"/>
      </w:rPr>
      <w:fldChar w:fldCharType="end"/>
    </w:r>
  </w:p>
  <w:p w14:paraId="4BD4E23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E233" w14:textId="77777777" w:rsidR="00C72E9F" w:rsidRPr="00C72E9F" w:rsidRDefault="00C72E9F" w:rsidP="00C72E9F">
    <w:pPr>
      <w:pStyle w:val="Antrats"/>
      <w:jc w:val="right"/>
      <w:rPr>
        <w:b/>
      </w:rPr>
    </w:pPr>
    <w:r w:rsidRPr="00C72E9F">
      <w:rPr>
        <w:b/>
      </w:rPr>
      <w:t>Projektas</w:t>
    </w:r>
  </w:p>
  <w:p w14:paraId="4BD4E23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5CB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3C9"/>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51CE"/>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53E0"/>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150"/>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92E"/>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2D85"/>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2CB8"/>
    <w:rsid w:val="00904352"/>
    <w:rsid w:val="00905398"/>
    <w:rsid w:val="0090585C"/>
    <w:rsid w:val="00905DDC"/>
    <w:rsid w:val="00905FC8"/>
    <w:rsid w:val="00906137"/>
    <w:rsid w:val="0090649D"/>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7841"/>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B41"/>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6EC"/>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4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641</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2014-08-29T10:17:00Z</dcterms:created>
  <dcterms:modified xsi:type="dcterms:W3CDTF">2014-08-29T10:17:00Z</dcterms:modified>
</cp:coreProperties>
</file>