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3" w:type="dxa"/>
        <w:tblInd w:w="11307" w:type="dxa"/>
        <w:tblLook w:val="04A0" w:firstRow="1" w:lastRow="0" w:firstColumn="1" w:lastColumn="0" w:noHBand="0" w:noVBand="1"/>
      </w:tblPr>
      <w:tblGrid>
        <w:gridCol w:w="3543"/>
      </w:tblGrid>
      <w:tr w:rsidR="00A4287C" w:rsidRPr="00A4287C" w:rsidTr="00EA0BF4">
        <w:tc>
          <w:tcPr>
            <w:tcW w:w="3543" w:type="dxa"/>
            <w:shd w:val="clear" w:color="auto" w:fill="auto"/>
          </w:tcPr>
          <w:p w:rsidR="00A4287C" w:rsidRPr="00A4287C" w:rsidRDefault="00A4287C" w:rsidP="00EA0BF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bookmarkStart w:id="0" w:name="_GoBack"/>
            <w:bookmarkEnd w:id="0"/>
            <w:r w:rsidRPr="00A4287C">
              <w:rPr>
                <w:lang w:eastAsia="lt-LT"/>
              </w:rPr>
              <w:t>PATVIRTINTA</w:t>
            </w:r>
          </w:p>
        </w:tc>
      </w:tr>
      <w:tr w:rsidR="00A4287C" w:rsidRPr="00A4287C" w:rsidTr="00EA0BF4">
        <w:tc>
          <w:tcPr>
            <w:tcW w:w="3543" w:type="dxa"/>
            <w:shd w:val="clear" w:color="auto" w:fill="auto"/>
          </w:tcPr>
          <w:p w:rsidR="00A4287C" w:rsidRPr="00A4287C" w:rsidRDefault="00A4287C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>Klaipėdos miesto savivaldybės</w:t>
            </w:r>
          </w:p>
        </w:tc>
      </w:tr>
      <w:tr w:rsidR="00A4287C" w:rsidRPr="00A4287C" w:rsidTr="00EA0BF4">
        <w:tc>
          <w:tcPr>
            <w:tcW w:w="3543" w:type="dxa"/>
            <w:shd w:val="clear" w:color="auto" w:fill="auto"/>
          </w:tcPr>
          <w:p w:rsidR="00A4287C" w:rsidRPr="00A4287C" w:rsidRDefault="000F6B80" w:rsidP="00A4287C">
            <w:pPr>
              <w:rPr>
                <w:lang w:eastAsia="lt-LT"/>
              </w:rPr>
            </w:pPr>
            <w:r w:rsidRPr="00EA0BF4">
              <w:rPr>
                <w:bCs/>
              </w:rPr>
              <w:t>tarybos 2013 m. gegužės 30 d.</w:t>
            </w:r>
          </w:p>
        </w:tc>
      </w:tr>
      <w:tr w:rsidR="00A4287C" w:rsidRPr="00A4287C" w:rsidTr="00EA0BF4">
        <w:tc>
          <w:tcPr>
            <w:tcW w:w="3543" w:type="dxa"/>
            <w:shd w:val="clear" w:color="auto" w:fill="auto"/>
          </w:tcPr>
          <w:p w:rsidR="00A4287C" w:rsidRPr="00A4287C" w:rsidRDefault="000F6B80" w:rsidP="00EA0BF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 w:rsidRPr="00EA0BF4">
              <w:rPr>
                <w:bCs/>
              </w:rPr>
              <w:t>sprendimu Nr. T2-128</w:t>
            </w:r>
          </w:p>
        </w:tc>
      </w:tr>
      <w:tr w:rsidR="000F6B80" w:rsidRPr="00A4287C" w:rsidTr="00EA0BF4">
        <w:tc>
          <w:tcPr>
            <w:tcW w:w="3543" w:type="dxa"/>
            <w:shd w:val="clear" w:color="auto" w:fill="auto"/>
          </w:tcPr>
          <w:p w:rsidR="000F6B80" w:rsidRPr="00A4287C" w:rsidRDefault="000F6B80" w:rsidP="00EA0BF4">
            <w:pPr>
              <w:rPr>
                <w:lang w:eastAsia="lt-LT"/>
              </w:rPr>
            </w:pPr>
            <w:r>
              <w:rPr>
                <w:lang w:eastAsia="lt-LT"/>
              </w:rPr>
              <w:t>(</w:t>
            </w:r>
            <w:r w:rsidRPr="00A4287C">
              <w:rPr>
                <w:lang w:eastAsia="lt-LT"/>
              </w:rPr>
              <w:t>Klaipėdos miesto savivaldybės</w:t>
            </w:r>
          </w:p>
        </w:tc>
      </w:tr>
      <w:tr w:rsidR="000F6B80" w:rsidRPr="00A4287C" w:rsidTr="00EA0BF4">
        <w:tc>
          <w:tcPr>
            <w:tcW w:w="3543" w:type="dxa"/>
            <w:shd w:val="clear" w:color="auto" w:fill="auto"/>
          </w:tcPr>
          <w:p w:rsidR="000F6B80" w:rsidRPr="00A4287C" w:rsidRDefault="000F6B80" w:rsidP="00EA0BF4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 xml:space="preserve">tarybos </w:t>
            </w:r>
            <w:r w:rsidRPr="00A4287C"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87C">
              <w:rPr>
                <w:noProof/>
                <w:lang w:eastAsia="lt-LT"/>
              </w:rPr>
              <w:instrText xml:space="preserve"> FORMTEXT </w:instrText>
            </w:r>
            <w:r w:rsidRPr="00A4287C">
              <w:rPr>
                <w:noProof/>
                <w:lang w:eastAsia="lt-LT"/>
              </w:rPr>
            </w:r>
            <w:r w:rsidRPr="00A4287C">
              <w:rPr>
                <w:noProof/>
                <w:lang w:eastAsia="lt-LT"/>
              </w:rPr>
              <w:fldChar w:fldCharType="separate"/>
            </w:r>
            <w:r w:rsidRPr="00A4287C">
              <w:rPr>
                <w:noProof/>
                <w:lang w:eastAsia="lt-LT"/>
              </w:rPr>
              <w:t> </w:t>
            </w:r>
            <w:r w:rsidRPr="00A4287C">
              <w:rPr>
                <w:noProof/>
                <w:lang w:eastAsia="lt-LT"/>
              </w:rPr>
              <w:fldChar w:fldCharType="end"/>
            </w:r>
          </w:p>
        </w:tc>
      </w:tr>
      <w:tr w:rsidR="000F6B80" w:rsidRPr="00A4287C" w:rsidTr="00EA0BF4">
        <w:tc>
          <w:tcPr>
            <w:tcW w:w="3543" w:type="dxa"/>
            <w:shd w:val="clear" w:color="auto" w:fill="auto"/>
          </w:tcPr>
          <w:p w:rsidR="000F6B80" w:rsidRPr="00A4287C" w:rsidRDefault="000F6B80" w:rsidP="00EA0BF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>
              <w:rPr>
                <w:lang w:eastAsia="lt-LT"/>
              </w:rPr>
              <w:t>sprendimo</w:t>
            </w:r>
            <w:r w:rsidRPr="00A4287C">
              <w:rPr>
                <w:lang w:eastAsia="lt-LT"/>
              </w:rPr>
              <w:t xml:space="preserve"> Nr. </w:t>
            </w:r>
            <w:r w:rsidRPr="00A4287C"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87C">
              <w:rPr>
                <w:noProof/>
                <w:lang w:eastAsia="lt-LT"/>
              </w:rPr>
              <w:instrText xml:space="preserve"> FORMTEXT </w:instrText>
            </w:r>
            <w:r w:rsidRPr="00A4287C">
              <w:rPr>
                <w:noProof/>
                <w:lang w:eastAsia="lt-LT"/>
              </w:rPr>
            </w:r>
            <w:r w:rsidRPr="00A4287C">
              <w:rPr>
                <w:noProof/>
                <w:lang w:eastAsia="lt-LT"/>
              </w:rPr>
              <w:fldChar w:fldCharType="separate"/>
            </w:r>
            <w:r w:rsidRPr="00A4287C">
              <w:rPr>
                <w:noProof/>
                <w:lang w:eastAsia="lt-LT"/>
              </w:rPr>
              <w:t> </w:t>
            </w:r>
            <w:r w:rsidRPr="00A4287C">
              <w:rPr>
                <w:noProof/>
                <w:lang w:eastAsia="lt-LT"/>
              </w:rPr>
              <w:fldChar w:fldCharType="end"/>
            </w:r>
            <w:r>
              <w:t xml:space="preserve"> redakcija)</w:t>
            </w:r>
          </w:p>
        </w:tc>
      </w:tr>
    </w:tbl>
    <w:p w:rsidR="00A4287C" w:rsidRDefault="00A4287C" w:rsidP="004E566E">
      <w:pPr>
        <w:ind w:left="5102"/>
        <w:jc w:val="both"/>
      </w:pPr>
    </w:p>
    <w:p w:rsidR="00665769" w:rsidRPr="009676CE" w:rsidRDefault="00665769" w:rsidP="00833C19">
      <w:pPr>
        <w:ind w:left="5040" w:firstLine="720"/>
        <w:jc w:val="both"/>
        <w:rPr>
          <w:bCs/>
        </w:rPr>
      </w:pPr>
    </w:p>
    <w:p w:rsidR="00665769" w:rsidRDefault="00D25EEB" w:rsidP="00833C19">
      <w:pPr>
        <w:jc w:val="center"/>
        <w:rPr>
          <w:b/>
        </w:rPr>
      </w:pPr>
      <w:r>
        <w:rPr>
          <w:b/>
        </w:rPr>
        <w:t xml:space="preserve">VŠĮ </w:t>
      </w:r>
      <w:r w:rsidR="00665769" w:rsidRPr="009676CE">
        <w:rPr>
          <w:b/>
        </w:rPr>
        <w:t xml:space="preserve">KLAIPĖDOS TURIZMO IR KULTŪROS INFORMACIJOS CENTRO TEIKIAMŲ KEMPINGO PASLAUGŲ ĮKAINIAI </w:t>
      </w:r>
    </w:p>
    <w:p w:rsidR="00665769" w:rsidRPr="009676CE" w:rsidRDefault="00665769" w:rsidP="00833C19">
      <w:pPr>
        <w:jc w:val="center"/>
        <w:rPr>
          <w:b/>
        </w:rPr>
      </w:pPr>
    </w:p>
    <w:p w:rsidR="00665769" w:rsidRPr="009676CE" w:rsidRDefault="00665769" w:rsidP="00833C19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1766"/>
        <w:gridCol w:w="2085"/>
        <w:gridCol w:w="2340"/>
        <w:gridCol w:w="2220"/>
        <w:gridCol w:w="2223"/>
      </w:tblGrid>
      <w:tr w:rsidR="00665769" w:rsidRPr="009676CE" w:rsidTr="00907F66">
        <w:trPr>
          <w:jc w:val="center"/>
        </w:trPr>
        <w:tc>
          <w:tcPr>
            <w:tcW w:w="5000" w:type="pct"/>
            <w:gridSpan w:val="6"/>
          </w:tcPr>
          <w:p w:rsidR="00665769" w:rsidRPr="009676CE" w:rsidRDefault="00665769" w:rsidP="00F0181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PAJŪRIO KEMPINGAS</w:t>
            </w:r>
            <w:r w:rsidRPr="009676CE">
              <w:rPr>
                <w:b/>
              </w:rPr>
              <w:t xml:space="preserve"> ****, Šlaito g. 3, Klaipėda</w:t>
            </w:r>
          </w:p>
        </w:tc>
      </w:tr>
      <w:tr w:rsidR="00665769" w:rsidRPr="009676CE" w:rsidTr="0089226B">
        <w:trPr>
          <w:jc w:val="center"/>
        </w:trPr>
        <w:tc>
          <w:tcPr>
            <w:tcW w:w="1537" w:type="pct"/>
            <w:vAlign w:val="center"/>
          </w:tcPr>
          <w:p w:rsidR="00665769" w:rsidRPr="009676CE" w:rsidRDefault="00665769" w:rsidP="00907F66">
            <w:pPr>
              <w:jc w:val="center"/>
              <w:rPr>
                <w:b/>
              </w:rPr>
            </w:pPr>
            <w:r w:rsidRPr="009676CE">
              <w:rPr>
                <w:b/>
              </w:rPr>
              <w:t>Pavadinimas</w:t>
            </w:r>
          </w:p>
        </w:tc>
        <w:tc>
          <w:tcPr>
            <w:tcW w:w="575" w:type="pct"/>
            <w:vAlign w:val="center"/>
          </w:tcPr>
          <w:p w:rsidR="00665769" w:rsidRPr="009676CE" w:rsidRDefault="00665769" w:rsidP="00907F66">
            <w:pPr>
              <w:jc w:val="center"/>
              <w:rPr>
                <w:b/>
              </w:rPr>
            </w:pPr>
            <w:r w:rsidRPr="009676CE">
              <w:rPr>
                <w:b/>
              </w:rPr>
              <w:t>Laikas</w:t>
            </w:r>
          </w:p>
        </w:tc>
        <w:tc>
          <w:tcPr>
            <w:tcW w:w="679" w:type="pct"/>
            <w:vAlign w:val="center"/>
          </w:tcPr>
          <w:p w:rsidR="00665769" w:rsidRDefault="00665769" w:rsidP="00907F66">
            <w:pPr>
              <w:rPr>
                <w:b/>
              </w:rPr>
            </w:pPr>
            <w:r>
              <w:rPr>
                <w:b/>
              </w:rPr>
              <w:t>01-01–</w:t>
            </w:r>
            <w:r w:rsidRPr="00907F66">
              <w:rPr>
                <w:b/>
              </w:rPr>
              <w:t>05</w:t>
            </w:r>
            <w:r>
              <w:rPr>
                <w:b/>
              </w:rPr>
              <w:t>-</w:t>
            </w:r>
            <w:r w:rsidRPr="00907F66">
              <w:rPr>
                <w:b/>
              </w:rPr>
              <w:t>31/</w:t>
            </w:r>
          </w:p>
          <w:p w:rsidR="00665769" w:rsidRPr="00907F66" w:rsidRDefault="00665769" w:rsidP="00907F66">
            <w:pPr>
              <w:rPr>
                <w:b/>
              </w:rPr>
            </w:pPr>
            <w:r w:rsidRPr="00907F66">
              <w:rPr>
                <w:b/>
              </w:rPr>
              <w:t>10</w:t>
            </w:r>
            <w:r>
              <w:rPr>
                <w:b/>
              </w:rPr>
              <w:t>-</w:t>
            </w:r>
            <w:r w:rsidRPr="00907F66">
              <w:rPr>
                <w:b/>
              </w:rPr>
              <w:t>01</w:t>
            </w:r>
            <w:r>
              <w:rPr>
                <w:b/>
              </w:rPr>
              <w:t>–</w:t>
            </w:r>
            <w:r w:rsidRPr="00907F66">
              <w:rPr>
                <w:b/>
              </w:rPr>
              <w:t>12</w:t>
            </w:r>
            <w:r>
              <w:rPr>
                <w:b/>
              </w:rPr>
              <w:t>-</w:t>
            </w:r>
            <w:r w:rsidRPr="00907F66">
              <w:rPr>
                <w:b/>
              </w:rPr>
              <w:t>31</w:t>
            </w:r>
          </w:p>
        </w:tc>
        <w:tc>
          <w:tcPr>
            <w:tcW w:w="762" w:type="pct"/>
            <w:vAlign w:val="center"/>
          </w:tcPr>
          <w:p w:rsidR="00665769" w:rsidRPr="009676CE" w:rsidRDefault="00665769" w:rsidP="00907F66">
            <w:pPr>
              <w:jc w:val="center"/>
              <w:rPr>
                <w:b/>
              </w:rPr>
            </w:pPr>
            <w:r w:rsidRPr="009676CE">
              <w:rPr>
                <w:b/>
              </w:rPr>
              <w:t>06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01</w:t>
            </w:r>
            <w:r>
              <w:rPr>
                <w:b/>
              </w:rPr>
              <w:t>–</w:t>
            </w:r>
            <w:r w:rsidRPr="009676CE">
              <w:rPr>
                <w:b/>
              </w:rPr>
              <w:t>06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30</w:t>
            </w:r>
          </w:p>
        </w:tc>
        <w:tc>
          <w:tcPr>
            <w:tcW w:w="723" w:type="pct"/>
            <w:vAlign w:val="center"/>
          </w:tcPr>
          <w:p w:rsidR="00665769" w:rsidRPr="009676CE" w:rsidRDefault="00665769" w:rsidP="00907F66">
            <w:pPr>
              <w:jc w:val="center"/>
              <w:rPr>
                <w:b/>
              </w:rPr>
            </w:pPr>
            <w:r w:rsidRPr="009676CE">
              <w:rPr>
                <w:b/>
              </w:rPr>
              <w:t>07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01</w:t>
            </w:r>
            <w:r>
              <w:rPr>
                <w:b/>
              </w:rPr>
              <w:t>–</w:t>
            </w:r>
            <w:r w:rsidRPr="009676CE">
              <w:rPr>
                <w:b/>
              </w:rPr>
              <w:t>08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31</w:t>
            </w:r>
          </w:p>
        </w:tc>
        <w:tc>
          <w:tcPr>
            <w:tcW w:w="723" w:type="pct"/>
            <w:vAlign w:val="center"/>
          </w:tcPr>
          <w:p w:rsidR="00665769" w:rsidRPr="009676CE" w:rsidRDefault="00665769" w:rsidP="00EE115A">
            <w:pPr>
              <w:jc w:val="center"/>
              <w:rPr>
                <w:b/>
              </w:rPr>
            </w:pPr>
            <w:r w:rsidRPr="009676CE">
              <w:rPr>
                <w:b/>
              </w:rPr>
              <w:t>09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01</w:t>
            </w:r>
            <w:r>
              <w:rPr>
                <w:b/>
              </w:rPr>
              <w:t>–</w:t>
            </w:r>
            <w:r w:rsidRPr="009676CE">
              <w:rPr>
                <w:b/>
              </w:rPr>
              <w:t>09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30</w:t>
            </w:r>
          </w:p>
        </w:tc>
      </w:tr>
      <w:tr w:rsidR="00665769" w:rsidRPr="009676CE" w:rsidTr="0089226B">
        <w:trPr>
          <w:jc w:val="center"/>
        </w:trPr>
        <w:tc>
          <w:tcPr>
            <w:tcW w:w="1537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  <w:r w:rsidRPr="009676CE">
              <w:rPr>
                <w:b/>
              </w:rPr>
              <w:t>Asmens mokestis:</w:t>
            </w:r>
          </w:p>
        </w:tc>
        <w:tc>
          <w:tcPr>
            <w:tcW w:w="575" w:type="pct"/>
            <w:shd w:val="clear" w:color="auto" w:fill="E0E0E0"/>
          </w:tcPr>
          <w:p w:rsidR="00665769" w:rsidRPr="009676CE" w:rsidRDefault="00665769" w:rsidP="00F01811"/>
        </w:tc>
        <w:tc>
          <w:tcPr>
            <w:tcW w:w="679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</w:pPr>
          </w:p>
        </w:tc>
        <w:tc>
          <w:tcPr>
            <w:tcW w:w="762" w:type="pct"/>
            <w:shd w:val="clear" w:color="auto" w:fill="E0E0E0"/>
          </w:tcPr>
          <w:p w:rsidR="00665769" w:rsidRPr="009676CE" w:rsidRDefault="00665769" w:rsidP="00AA7765">
            <w:pPr>
              <w:ind w:right="278"/>
              <w:jc w:val="center"/>
            </w:pPr>
          </w:p>
        </w:tc>
        <w:tc>
          <w:tcPr>
            <w:tcW w:w="723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</w:pPr>
          </w:p>
        </w:tc>
        <w:tc>
          <w:tcPr>
            <w:tcW w:w="723" w:type="pct"/>
            <w:shd w:val="clear" w:color="auto" w:fill="E0E0E0"/>
            <w:vAlign w:val="center"/>
          </w:tcPr>
          <w:p w:rsidR="00665769" w:rsidRPr="009676CE" w:rsidRDefault="00665769" w:rsidP="00F01811">
            <w:pPr>
              <w:ind w:right="278"/>
              <w:jc w:val="right"/>
            </w:pPr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9676CE" w:rsidRDefault="00665769" w:rsidP="00F01811">
            <w:pPr>
              <w:ind w:firstLine="900"/>
            </w:pPr>
            <w:r w:rsidRPr="009676CE">
              <w:t>Suaugusiam</w:t>
            </w:r>
          </w:p>
        </w:tc>
        <w:tc>
          <w:tcPr>
            <w:tcW w:w="575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679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4,34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4,34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4,34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4,34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9676CE" w:rsidRDefault="00665769" w:rsidP="00D95341">
            <w:pPr>
              <w:ind w:firstLine="900"/>
            </w:pPr>
            <w:r w:rsidRPr="009676CE">
              <w:t>Vaik</w:t>
            </w:r>
            <w:r>
              <w:t>u</w:t>
            </w:r>
            <w:r w:rsidRPr="009676CE">
              <w:t>i nuo 5 iki 12 m. (imtinai)</w:t>
            </w:r>
          </w:p>
        </w:tc>
        <w:tc>
          <w:tcPr>
            <w:tcW w:w="575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679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2,32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2,32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2,32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2,32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9676CE" w:rsidRDefault="00665769" w:rsidP="00D95341">
            <w:pPr>
              <w:ind w:firstLine="900"/>
            </w:pPr>
            <w:r w:rsidRPr="009676CE">
              <w:t>Vaik</w:t>
            </w:r>
            <w:r>
              <w:t>u</w:t>
            </w:r>
            <w:r w:rsidRPr="009676CE">
              <w:t>i iki 5 m.</w:t>
            </w:r>
          </w:p>
        </w:tc>
        <w:tc>
          <w:tcPr>
            <w:tcW w:w="575" w:type="pct"/>
            <w:vAlign w:val="center"/>
          </w:tcPr>
          <w:p w:rsidR="00665769" w:rsidRPr="009676CE" w:rsidRDefault="00665769" w:rsidP="00F01811">
            <w:pPr>
              <w:ind w:right="-82"/>
            </w:pPr>
            <w:r w:rsidRPr="009676CE">
              <w:t>-</w:t>
            </w:r>
          </w:p>
        </w:tc>
        <w:tc>
          <w:tcPr>
            <w:tcW w:w="679" w:type="pct"/>
          </w:tcPr>
          <w:p w:rsidR="00665769" w:rsidRPr="009676CE" w:rsidRDefault="00665769" w:rsidP="009C2D09">
            <w:pPr>
              <w:ind w:left="-107" w:right="-82"/>
              <w:jc w:val="center"/>
            </w:pPr>
            <w:r>
              <w:t>N</w:t>
            </w:r>
            <w:r w:rsidRPr="009676CE">
              <w:t>emokamai</w:t>
            </w:r>
          </w:p>
        </w:tc>
        <w:tc>
          <w:tcPr>
            <w:tcW w:w="762" w:type="pct"/>
          </w:tcPr>
          <w:p w:rsidR="00665769" w:rsidRPr="009676CE" w:rsidRDefault="00665769" w:rsidP="009C2D09">
            <w:pPr>
              <w:ind w:left="-107" w:right="-82"/>
              <w:jc w:val="center"/>
            </w:pPr>
            <w:r>
              <w:t>N</w:t>
            </w:r>
            <w:r w:rsidRPr="009676CE">
              <w:t>emokamai</w:t>
            </w:r>
          </w:p>
        </w:tc>
        <w:tc>
          <w:tcPr>
            <w:tcW w:w="723" w:type="pct"/>
          </w:tcPr>
          <w:p w:rsidR="00665769" w:rsidRPr="009676CE" w:rsidRDefault="00665769" w:rsidP="009C2D09">
            <w:pPr>
              <w:ind w:left="-107" w:right="-82"/>
              <w:jc w:val="center"/>
            </w:pPr>
            <w:r>
              <w:t>N</w:t>
            </w:r>
            <w:r w:rsidRPr="009676CE">
              <w:t>emokamai</w:t>
            </w:r>
          </w:p>
        </w:tc>
        <w:tc>
          <w:tcPr>
            <w:tcW w:w="723" w:type="pct"/>
          </w:tcPr>
          <w:p w:rsidR="00665769" w:rsidRPr="009676CE" w:rsidRDefault="00665769" w:rsidP="009C2D09">
            <w:pPr>
              <w:ind w:left="-107" w:right="-82"/>
              <w:jc w:val="center"/>
            </w:pPr>
            <w:r>
              <w:t>N</w:t>
            </w:r>
            <w:r w:rsidRPr="009676CE">
              <w:t>emokamai</w:t>
            </w:r>
          </w:p>
        </w:tc>
      </w:tr>
      <w:tr w:rsidR="00665769" w:rsidRPr="009676CE" w:rsidTr="0089226B">
        <w:trPr>
          <w:jc w:val="center"/>
        </w:trPr>
        <w:tc>
          <w:tcPr>
            <w:tcW w:w="1537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  <w:r w:rsidRPr="009676CE">
              <w:rPr>
                <w:b/>
              </w:rPr>
              <w:t>Vieta palapinei:</w:t>
            </w:r>
          </w:p>
        </w:tc>
        <w:tc>
          <w:tcPr>
            <w:tcW w:w="575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  <w:tc>
          <w:tcPr>
            <w:tcW w:w="679" w:type="pct"/>
            <w:shd w:val="clear" w:color="auto" w:fill="E0E0E0"/>
          </w:tcPr>
          <w:p w:rsidR="00665769" w:rsidRPr="009676CE" w:rsidRDefault="00665769" w:rsidP="009C2D09">
            <w:pPr>
              <w:jc w:val="center"/>
              <w:rPr>
                <w:b/>
              </w:rPr>
            </w:pPr>
          </w:p>
        </w:tc>
        <w:tc>
          <w:tcPr>
            <w:tcW w:w="762" w:type="pct"/>
            <w:shd w:val="clear" w:color="auto" w:fill="E0E0E0"/>
          </w:tcPr>
          <w:p w:rsidR="00665769" w:rsidRPr="009676CE" w:rsidRDefault="00665769" w:rsidP="009C2D09">
            <w:pPr>
              <w:jc w:val="center"/>
              <w:rPr>
                <w:b/>
              </w:rPr>
            </w:pPr>
          </w:p>
        </w:tc>
        <w:tc>
          <w:tcPr>
            <w:tcW w:w="723" w:type="pct"/>
            <w:shd w:val="clear" w:color="auto" w:fill="E0E0E0"/>
          </w:tcPr>
          <w:p w:rsidR="00665769" w:rsidRPr="009676CE" w:rsidRDefault="00665769" w:rsidP="009C2D09">
            <w:pPr>
              <w:jc w:val="center"/>
              <w:rPr>
                <w:b/>
              </w:rPr>
            </w:pPr>
          </w:p>
        </w:tc>
        <w:tc>
          <w:tcPr>
            <w:tcW w:w="723" w:type="pct"/>
            <w:shd w:val="clear" w:color="auto" w:fill="E0E0E0"/>
          </w:tcPr>
          <w:p w:rsidR="00665769" w:rsidRPr="009676CE" w:rsidRDefault="00665769" w:rsidP="009C2D09">
            <w:pPr>
              <w:jc w:val="center"/>
              <w:rPr>
                <w:b/>
              </w:rPr>
            </w:pPr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9676CE" w:rsidRDefault="00665769" w:rsidP="00F01811">
            <w:pPr>
              <w:ind w:firstLine="900"/>
            </w:pPr>
            <w:r w:rsidRPr="009676CE">
              <w:t>1–4 vietų palapinė</w:t>
            </w:r>
          </w:p>
        </w:tc>
        <w:tc>
          <w:tcPr>
            <w:tcW w:w="575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679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4,34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4,34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4,34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4,34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9676CE" w:rsidRDefault="00665769" w:rsidP="00F01811">
            <w:pPr>
              <w:ind w:firstLine="900"/>
            </w:pPr>
            <w:r w:rsidRPr="009676CE">
              <w:t>5–10 vietų palapinė</w:t>
            </w:r>
          </w:p>
        </w:tc>
        <w:tc>
          <w:tcPr>
            <w:tcW w:w="575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679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5,79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5,79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5,79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5,79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665769" w:rsidRPr="009676CE" w:rsidTr="0089226B">
        <w:trPr>
          <w:jc w:val="center"/>
        </w:trPr>
        <w:tc>
          <w:tcPr>
            <w:tcW w:w="1537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  <w:r w:rsidRPr="009676CE">
              <w:rPr>
                <w:b/>
              </w:rPr>
              <w:t xml:space="preserve">Stovėjimo vieta: </w:t>
            </w:r>
          </w:p>
        </w:tc>
        <w:tc>
          <w:tcPr>
            <w:tcW w:w="575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  <w:r w:rsidRPr="009676CE">
              <w:t>1 para</w:t>
            </w:r>
          </w:p>
        </w:tc>
        <w:tc>
          <w:tcPr>
            <w:tcW w:w="679" w:type="pct"/>
            <w:shd w:val="clear" w:color="auto" w:fill="E0E0E0"/>
          </w:tcPr>
          <w:p w:rsidR="00665769" w:rsidRPr="009676CE" w:rsidRDefault="00665769" w:rsidP="009C2D09">
            <w:pPr>
              <w:jc w:val="center"/>
              <w:rPr>
                <w:b/>
              </w:rPr>
            </w:pPr>
          </w:p>
        </w:tc>
        <w:tc>
          <w:tcPr>
            <w:tcW w:w="762" w:type="pct"/>
            <w:shd w:val="clear" w:color="auto" w:fill="E0E0E0"/>
          </w:tcPr>
          <w:p w:rsidR="00665769" w:rsidRPr="009676CE" w:rsidRDefault="00665769" w:rsidP="009C2D09">
            <w:pPr>
              <w:jc w:val="center"/>
              <w:rPr>
                <w:b/>
              </w:rPr>
            </w:pPr>
          </w:p>
        </w:tc>
        <w:tc>
          <w:tcPr>
            <w:tcW w:w="723" w:type="pct"/>
            <w:shd w:val="clear" w:color="auto" w:fill="E0E0E0"/>
          </w:tcPr>
          <w:p w:rsidR="00665769" w:rsidRPr="009676CE" w:rsidRDefault="00665769" w:rsidP="009C2D09">
            <w:pPr>
              <w:jc w:val="center"/>
              <w:rPr>
                <w:b/>
              </w:rPr>
            </w:pPr>
          </w:p>
        </w:tc>
        <w:tc>
          <w:tcPr>
            <w:tcW w:w="723" w:type="pct"/>
            <w:shd w:val="clear" w:color="auto" w:fill="E0E0E0"/>
          </w:tcPr>
          <w:p w:rsidR="00665769" w:rsidRPr="009676CE" w:rsidRDefault="00665769" w:rsidP="009C2D09">
            <w:pPr>
              <w:jc w:val="center"/>
              <w:rPr>
                <w:b/>
              </w:rPr>
            </w:pPr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9676CE" w:rsidRDefault="00665769" w:rsidP="00F01811">
            <w:pPr>
              <w:ind w:firstLine="900"/>
            </w:pPr>
            <w:r>
              <w:t>Vieta automobiliui</w:t>
            </w:r>
          </w:p>
        </w:tc>
        <w:tc>
          <w:tcPr>
            <w:tcW w:w="575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679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2,90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2,90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4,34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2,90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9676CE" w:rsidRDefault="00665769" w:rsidP="00F01811">
            <w:pPr>
              <w:ind w:firstLine="900"/>
            </w:pPr>
            <w:r>
              <w:t>Vieta mikroautobusui</w:t>
            </w:r>
          </w:p>
        </w:tc>
        <w:tc>
          <w:tcPr>
            <w:tcW w:w="575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679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4,34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4,34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5,79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4,34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9676CE" w:rsidRDefault="00665769" w:rsidP="00F01811">
            <w:pPr>
              <w:ind w:firstLine="900"/>
            </w:pPr>
            <w:r>
              <w:t>Vieta autobusui</w:t>
            </w:r>
            <w:r w:rsidRPr="009676CE">
              <w:t xml:space="preserve"> </w:t>
            </w:r>
          </w:p>
        </w:tc>
        <w:tc>
          <w:tcPr>
            <w:tcW w:w="575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679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28,96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28,96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2C168D" w:rsidP="009C2D09">
            <w:pPr>
              <w:ind w:right="278"/>
              <w:jc w:val="center"/>
            </w:pPr>
            <w:r w:rsidRPr="002C168D">
              <w:t>43,44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28,96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9676CE" w:rsidRDefault="00665769" w:rsidP="00F01811">
            <w:pPr>
              <w:ind w:firstLine="900"/>
            </w:pPr>
            <w:r w:rsidRPr="009676CE">
              <w:t>Vieta motociklui</w:t>
            </w:r>
          </w:p>
        </w:tc>
        <w:tc>
          <w:tcPr>
            <w:tcW w:w="575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679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2,32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2,32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2,90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2,32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665769" w:rsidRPr="009676CE" w:rsidTr="0089226B">
        <w:trPr>
          <w:jc w:val="center"/>
        </w:trPr>
        <w:tc>
          <w:tcPr>
            <w:tcW w:w="1537" w:type="pct"/>
            <w:shd w:val="clear" w:color="auto" w:fill="E0E0E0"/>
          </w:tcPr>
          <w:p w:rsidR="00665769" w:rsidRPr="009676CE" w:rsidRDefault="00665769" w:rsidP="00EE115A">
            <w:pPr>
              <w:rPr>
                <w:b/>
              </w:rPr>
            </w:pPr>
            <w:r w:rsidRPr="00EE115A">
              <w:rPr>
                <w:b/>
              </w:rPr>
              <w:t xml:space="preserve">Automobilinių ir </w:t>
            </w:r>
            <w:proofErr w:type="spellStart"/>
            <w:r w:rsidRPr="00EE115A">
              <w:rPr>
                <w:b/>
              </w:rPr>
              <w:t>priekabinių</w:t>
            </w:r>
            <w:proofErr w:type="spellEnd"/>
            <w:r>
              <w:rPr>
                <w:b/>
              </w:rPr>
              <w:t xml:space="preserve"> namelių</w:t>
            </w:r>
            <w:r w:rsidRPr="009676CE">
              <w:rPr>
                <w:b/>
              </w:rPr>
              <w:t xml:space="preserve"> kainos</w:t>
            </w:r>
          </w:p>
        </w:tc>
        <w:tc>
          <w:tcPr>
            <w:tcW w:w="575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  <w:tc>
          <w:tcPr>
            <w:tcW w:w="679" w:type="pct"/>
            <w:shd w:val="clear" w:color="auto" w:fill="E0E0E0"/>
          </w:tcPr>
          <w:p w:rsidR="00665769" w:rsidRPr="009676CE" w:rsidRDefault="00665769" w:rsidP="009C2D09">
            <w:pPr>
              <w:ind w:right="278"/>
              <w:jc w:val="center"/>
              <w:rPr>
                <w:b/>
              </w:rPr>
            </w:pPr>
          </w:p>
        </w:tc>
        <w:tc>
          <w:tcPr>
            <w:tcW w:w="762" w:type="pct"/>
            <w:shd w:val="clear" w:color="auto" w:fill="E0E0E0"/>
          </w:tcPr>
          <w:p w:rsidR="00665769" w:rsidRPr="009676CE" w:rsidRDefault="00665769" w:rsidP="009C2D09">
            <w:pPr>
              <w:ind w:right="278"/>
              <w:jc w:val="center"/>
              <w:rPr>
                <w:b/>
              </w:rPr>
            </w:pPr>
          </w:p>
        </w:tc>
        <w:tc>
          <w:tcPr>
            <w:tcW w:w="723" w:type="pct"/>
            <w:shd w:val="clear" w:color="auto" w:fill="E0E0E0"/>
          </w:tcPr>
          <w:p w:rsidR="00665769" w:rsidRPr="009676CE" w:rsidRDefault="00665769" w:rsidP="009C2D09">
            <w:pPr>
              <w:ind w:right="278"/>
              <w:jc w:val="center"/>
              <w:rPr>
                <w:b/>
              </w:rPr>
            </w:pPr>
          </w:p>
        </w:tc>
        <w:tc>
          <w:tcPr>
            <w:tcW w:w="723" w:type="pct"/>
            <w:shd w:val="clear" w:color="auto" w:fill="E0E0E0"/>
          </w:tcPr>
          <w:p w:rsidR="00665769" w:rsidRPr="009676CE" w:rsidRDefault="00665769" w:rsidP="009C2D09">
            <w:pPr>
              <w:ind w:right="278"/>
              <w:jc w:val="center"/>
              <w:rPr>
                <w:b/>
              </w:rPr>
            </w:pPr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9676CE" w:rsidRDefault="00665769" w:rsidP="00D95341">
            <w:pPr>
              <w:ind w:left="900"/>
            </w:pPr>
            <w:r w:rsidRPr="009676CE">
              <w:t>Automobilinio namelio (</w:t>
            </w:r>
            <w:proofErr w:type="spellStart"/>
            <w:r w:rsidRPr="00D95341">
              <w:t>kemperio</w:t>
            </w:r>
            <w:proofErr w:type="spellEnd"/>
            <w:r w:rsidRPr="009676CE">
              <w:t>) v</w:t>
            </w:r>
            <w:r>
              <w:t>ieta su prisijungimu prie inžin</w:t>
            </w:r>
            <w:r w:rsidRPr="009676CE">
              <w:t xml:space="preserve">erinių </w:t>
            </w:r>
            <w:r w:rsidRPr="009676CE">
              <w:lastRenderedPageBreak/>
              <w:t>tinklų</w:t>
            </w:r>
          </w:p>
        </w:tc>
        <w:tc>
          <w:tcPr>
            <w:tcW w:w="575" w:type="pct"/>
          </w:tcPr>
          <w:p w:rsidR="00665769" w:rsidRPr="009676CE" w:rsidRDefault="00665769" w:rsidP="00F01811">
            <w:r w:rsidRPr="009676CE">
              <w:lastRenderedPageBreak/>
              <w:t>1 para</w:t>
            </w:r>
          </w:p>
        </w:tc>
        <w:tc>
          <w:tcPr>
            <w:tcW w:w="679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8,69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8,69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11,58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8,69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665769" w:rsidRPr="009676CE" w:rsidTr="0089226B">
        <w:trPr>
          <w:trHeight w:val="641"/>
          <w:jc w:val="center"/>
        </w:trPr>
        <w:tc>
          <w:tcPr>
            <w:tcW w:w="1537" w:type="pct"/>
          </w:tcPr>
          <w:p w:rsidR="00665769" w:rsidRPr="009676CE" w:rsidRDefault="00665769" w:rsidP="00F01811">
            <w:pPr>
              <w:ind w:left="900"/>
            </w:pPr>
            <w:r w:rsidRPr="009676CE">
              <w:lastRenderedPageBreak/>
              <w:t>Automobilinio namelio (</w:t>
            </w:r>
            <w:proofErr w:type="spellStart"/>
            <w:r w:rsidRPr="00D95341">
              <w:t>kemperio</w:t>
            </w:r>
            <w:proofErr w:type="spellEnd"/>
            <w:r w:rsidRPr="009676CE">
              <w:t>) vieta (be prisijungimo)</w:t>
            </w:r>
          </w:p>
        </w:tc>
        <w:tc>
          <w:tcPr>
            <w:tcW w:w="575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679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5,79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5,79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8,69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5,79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9676CE" w:rsidRDefault="00665769" w:rsidP="001C74FE">
            <w:pPr>
              <w:ind w:left="900"/>
            </w:pPr>
            <w:proofErr w:type="spellStart"/>
            <w:r w:rsidRPr="009676CE">
              <w:t>Pri</w:t>
            </w:r>
            <w:r>
              <w:t>e</w:t>
            </w:r>
            <w:r w:rsidRPr="009676CE">
              <w:t>kabin</w:t>
            </w:r>
            <w:r>
              <w:t>io</w:t>
            </w:r>
            <w:proofErr w:type="spellEnd"/>
            <w:r w:rsidRPr="009676CE">
              <w:t xml:space="preserve"> namelio vieta su prisijungimu prie inžinierinių tinklų</w:t>
            </w:r>
          </w:p>
        </w:tc>
        <w:tc>
          <w:tcPr>
            <w:tcW w:w="575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679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14,48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14,48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2C168D" w:rsidP="009C2D09">
            <w:pPr>
              <w:ind w:right="278"/>
              <w:jc w:val="center"/>
            </w:pPr>
            <w:r w:rsidRPr="002C168D">
              <w:t>17,38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14,48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9676CE" w:rsidRDefault="00665769" w:rsidP="001C74FE">
            <w:pPr>
              <w:ind w:left="900"/>
            </w:pPr>
            <w:proofErr w:type="spellStart"/>
            <w:r w:rsidRPr="009676CE">
              <w:t>Pri</w:t>
            </w:r>
            <w:r>
              <w:t>e</w:t>
            </w:r>
            <w:r w:rsidRPr="009676CE">
              <w:t>kabin</w:t>
            </w:r>
            <w:r>
              <w:t>io</w:t>
            </w:r>
            <w:proofErr w:type="spellEnd"/>
            <w:r w:rsidRPr="009676CE">
              <w:t xml:space="preserve"> namelio vieta (be prisijungimo)</w:t>
            </w:r>
          </w:p>
        </w:tc>
        <w:tc>
          <w:tcPr>
            <w:tcW w:w="575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679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11,58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665769" w:rsidRPr="009676CE" w:rsidRDefault="00D73B92" w:rsidP="009C2D09">
            <w:pPr>
              <w:tabs>
                <w:tab w:val="left" w:pos="1110"/>
              </w:tabs>
              <w:ind w:right="278"/>
              <w:jc w:val="center"/>
            </w:pPr>
            <w:r w:rsidRPr="00D73B92">
              <w:t>11,58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14,48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11,58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665769" w:rsidRPr="009676CE" w:rsidTr="0089226B">
        <w:trPr>
          <w:jc w:val="center"/>
        </w:trPr>
        <w:tc>
          <w:tcPr>
            <w:tcW w:w="1537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  <w:r w:rsidRPr="009676CE">
              <w:rPr>
                <w:b/>
              </w:rPr>
              <w:t>Apgyvendinimo paslaugos</w:t>
            </w:r>
          </w:p>
        </w:tc>
        <w:tc>
          <w:tcPr>
            <w:tcW w:w="575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  <w:tc>
          <w:tcPr>
            <w:tcW w:w="679" w:type="pct"/>
            <w:shd w:val="clear" w:color="auto" w:fill="E0E0E0"/>
          </w:tcPr>
          <w:p w:rsidR="00665769" w:rsidRPr="009676CE" w:rsidRDefault="00665769" w:rsidP="009C2D09">
            <w:pPr>
              <w:ind w:right="278"/>
              <w:jc w:val="center"/>
              <w:rPr>
                <w:b/>
              </w:rPr>
            </w:pPr>
          </w:p>
        </w:tc>
        <w:tc>
          <w:tcPr>
            <w:tcW w:w="762" w:type="pct"/>
            <w:shd w:val="clear" w:color="auto" w:fill="E0E0E0"/>
          </w:tcPr>
          <w:p w:rsidR="00665769" w:rsidRPr="009676CE" w:rsidRDefault="00665769" w:rsidP="009C2D09">
            <w:pPr>
              <w:ind w:right="278"/>
              <w:jc w:val="center"/>
              <w:rPr>
                <w:b/>
              </w:rPr>
            </w:pPr>
          </w:p>
        </w:tc>
        <w:tc>
          <w:tcPr>
            <w:tcW w:w="723" w:type="pct"/>
            <w:shd w:val="clear" w:color="auto" w:fill="E0E0E0"/>
          </w:tcPr>
          <w:p w:rsidR="00665769" w:rsidRPr="009676CE" w:rsidRDefault="00665769" w:rsidP="009C2D09">
            <w:pPr>
              <w:ind w:right="278"/>
              <w:jc w:val="center"/>
              <w:rPr>
                <w:b/>
              </w:rPr>
            </w:pPr>
          </w:p>
        </w:tc>
        <w:tc>
          <w:tcPr>
            <w:tcW w:w="723" w:type="pct"/>
            <w:shd w:val="clear" w:color="auto" w:fill="E0E0E0"/>
          </w:tcPr>
          <w:p w:rsidR="00665769" w:rsidRPr="009676CE" w:rsidRDefault="00665769" w:rsidP="009C2D09">
            <w:pPr>
              <w:ind w:right="278"/>
              <w:jc w:val="center"/>
              <w:rPr>
                <w:b/>
              </w:rPr>
            </w:pPr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1C74FE" w:rsidRDefault="00665769" w:rsidP="001C74FE">
            <w:pPr>
              <w:ind w:firstLine="900"/>
            </w:pPr>
            <w:r w:rsidRPr="001C74FE">
              <w:t>Kempingo namelio kaina (4-vietis namelis su WC, virtuvėle, šaldytuvu, patalyne ir kt.)</w:t>
            </w:r>
          </w:p>
        </w:tc>
        <w:tc>
          <w:tcPr>
            <w:tcW w:w="575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679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46,34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665769" w:rsidRPr="009676CE" w:rsidRDefault="002C168D" w:rsidP="009C2D09">
            <w:pPr>
              <w:ind w:right="278"/>
              <w:jc w:val="center"/>
            </w:pPr>
            <w:r w:rsidRPr="002C168D">
              <w:t>57,92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2C168D" w:rsidP="009C2D09">
            <w:pPr>
              <w:ind w:right="278"/>
              <w:jc w:val="center"/>
            </w:pPr>
            <w:r w:rsidRPr="002C168D">
              <w:t>63,72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2C168D" w:rsidP="009C2D09">
            <w:pPr>
              <w:ind w:right="278"/>
              <w:jc w:val="center"/>
            </w:pPr>
            <w:r w:rsidRPr="002C168D">
              <w:t>57,92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2C168D" w:rsidRPr="009676CE" w:rsidTr="0089226B">
        <w:trPr>
          <w:jc w:val="center"/>
        </w:trPr>
        <w:tc>
          <w:tcPr>
            <w:tcW w:w="1537" w:type="pct"/>
          </w:tcPr>
          <w:p w:rsidR="002C168D" w:rsidRPr="001C74FE" w:rsidRDefault="002C168D" w:rsidP="005620C2">
            <w:pPr>
              <w:ind w:firstLine="900"/>
            </w:pPr>
            <w:r w:rsidRPr="001C74FE">
              <w:t>Kempingo namelio kaina (4-vietis namelis su WC, virtuvėle, šaldytuvu ir kt.) (be patalynės)</w:t>
            </w:r>
          </w:p>
        </w:tc>
        <w:tc>
          <w:tcPr>
            <w:tcW w:w="575" w:type="pct"/>
          </w:tcPr>
          <w:p w:rsidR="002C168D" w:rsidRPr="009676CE" w:rsidRDefault="002C168D" w:rsidP="00F01811">
            <w:r w:rsidRPr="009676CE">
              <w:t>1 para</w:t>
            </w:r>
          </w:p>
        </w:tc>
        <w:tc>
          <w:tcPr>
            <w:tcW w:w="679" w:type="pct"/>
          </w:tcPr>
          <w:p w:rsidR="002C168D" w:rsidRPr="009676CE" w:rsidRDefault="002C168D" w:rsidP="009C2D09">
            <w:pPr>
              <w:ind w:right="278"/>
              <w:jc w:val="center"/>
            </w:pPr>
            <w:r w:rsidRPr="00D73B92">
              <w:t>40,55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2C168D" w:rsidRPr="009676CE" w:rsidRDefault="002C168D" w:rsidP="009C2D09">
            <w:pPr>
              <w:ind w:right="278"/>
              <w:jc w:val="center"/>
            </w:pPr>
            <w:r w:rsidRPr="00D73B92">
              <w:t>52,13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2C168D" w:rsidRPr="009676CE" w:rsidRDefault="002C168D" w:rsidP="009C2D09">
            <w:pPr>
              <w:ind w:right="278"/>
              <w:jc w:val="center"/>
            </w:pPr>
            <w:r w:rsidRPr="00106F97">
              <w:t>57,92 </w:t>
            </w:r>
            <w:proofErr w:type="spellStart"/>
            <w:r w:rsidRPr="00106F97">
              <w:t>Eur</w:t>
            </w:r>
            <w:proofErr w:type="spellEnd"/>
          </w:p>
        </w:tc>
        <w:tc>
          <w:tcPr>
            <w:tcW w:w="723" w:type="pct"/>
          </w:tcPr>
          <w:p w:rsidR="002C168D" w:rsidRPr="009676CE" w:rsidRDefault="002C168D" w:rsidP="009C2D09">
            <w:pPr>
              <w:ind w:right="278"/>
              <w:jc w:val="center"/>
            </w:pPr>
            <w:r w:rsidRPr="00D73B92">
              <w:t>52,13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2C168D" w:rsidRPr="009676CE" w:rsidTr="0089226B">
        <w:trPr>
          <w:jc w:val="center"/>
        </w:trPr>
        <w:tc>
          <w:tcPr>
            <w:tcW w:w="1537" w:type="pct"/>
          </w:tcPr>
          <w:p w:rsidR="002C168D" w:rsidRPr="005620C2" w:rsidRDefault="002C168D" w:rsidP="00F01811">
            <w:pPr>
              <w:ind w:firstLine="900"/>
            </w:pPr>
            <w:r w:rsidRPr="009676CE">
              <w:t>Kempingo namelio kaina (4-vietis namelis su WC, virtuvėl</w:t>
            </w:r>
            <w:r>
              <w:t>e</w:t>
            </w:r>
            <w:r w:rsidRPr="009676CE">
              <w:t>, šaldytuv</w:t>
            </w:r>
            <w:r>
              <w:t xml:space="preserve">u </w:t>
            </w:r>
            <w:r w:rsidRPr="009676CE">
              <w:t xml:space="preserve">ir kt.) </w:t>
            </w:r>
            <w:r w:rsidRPr="005620C2">
              <w:t>(šeimoms: 2 suaugę + 1 (2) vaikai)</w:t>
            </w:r>
          </w:p>
          <w:p w:rsidR="002C168D" w:rsidRPr="009676CE" w:rsidRDefault="002C168D" w:rsidP="005620C2">
            <w:pPr>
              <w:ind w:firstLine="900"/>
            </w:pPr>
            <w:r w:rsidRPr="009676CE">
              <w:t>Pastaba</w:t>
            </w:r>
            <w:r>
              <w:t>. B</w:t>
            </w:r>
            <w:r w:rsidRPr="009676CE">
              <w:t>e patalynės taikoma papildoma 10 proc. nuolaida</w:t>
            </w:r>
          </w:p>
        </w:tc>
        <w:tc>
          <w:tcPr>
            <w:tcW w:w="575" w:type="pct"/>
          </w:tcPr>
          <w:p w:rsidR="002C168D" w:rsidRPr="009676CE" w:rsidRDefault="002C168D" w:rsidP="00F01811">
            <w:r w:rsidRPr="009676CE">
              <w:t>1 para</w:t>
            </w:r>
          </w:p>
        </w:tc>
        <w:tc>
          <w:tcPr>
            <w:tcW w:w="679" w:type="pct"/>
          </w:tcPr>
          <w:p w:rsidR="002C168D" w:rsidRPr="009676CE" w:rsidRDefault="002C168D" w:rsidP="009C2D09">
            <w:pPr>
              <w:ind w:right="278"/>
              <w:jc w:val="center"/>
            </w:pPr>
            <w:r w:rsidRPr="00D73B92">
              <w:t>40,55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2C168D" w:rsidRPr="009676CE" w:rsidRDefault="002C168D" w:rsidP="009C2D09">
            <w:pPr>
              <w:ind w:right="278"/>
              <w:jc w:val="center"/>
            </w:pPr>
            <w:r w:rsidRPr="00D73B92">
              <w:t>52,13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2C168D" w:rsidRPr="009676CE" w:rsidRDefault="002C168D" w:rsidP="009C2D09">
            <w:pPr>
              <w:ind w:right="278"/>
              <w:jc w:val="center"/>
            </w:pPr>
            <w:r w:rsidRPr="00106F97">
              <w:t>57,92 </w:t>
            </w:r>
            <w:proofErr w:type="spellStart"/>
            <w:r w:rsidRPr="00106F97">
              <w:t>Eur</w:t>
            </w:r>
            <w:proofErr w:type="spellEnd"/>
          </w:p>
        </w:tc>
        <w:tc>
          <w:tcPr>
            <w:tcW w:w="723" w:type="pct"/>
          </w:tcPr>
          <w:p w:rsidR="002C168D" w:rsidRPr="009676CE" w:rsidRDefault="002C168D" w:rsidP="009C2D09">
            <w:pPr>
              <w:ind w:right="278"/>
              <w:jc w:val="center"/>
            </w:pPr>
            <w:r w:rsidRPr="00D73B92">
              <w:t>52,13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2C168D" w:rsidRPr="009676CE" w:rsidTr="0089226B">
        <w:trPr>
          <w:jc w:val="center"/>
        </w:trPr>
        <w:tc>
          <w:tcPr>
            <w:tcW w:w="1537" w:type="pct"/>
          </w:tcPr>
          <w:p w:rsidR="002C168D" w:rsidRPr="009676CE" w:rsidRDefault="002C168D" w:rsidP="00772544">
            <w:pPr>
              <w:ind w:firstLine="900"/>
            </w:pPr>
            <w:r w:rsidRPr="009676CE">
              <w:t>Kempingo namelio kaina (4-vietis namelis su WC, virtuvėl</w:t>
            </w:r>
            <w:r>
              <w:t>e</w:t>
            </w:r>
            <w:r w:rsidRPr="009676CE">
              <w:t>, šaldytuv</w:t>
            </w:r>
            <w:r>
              <w:t xml:space="preserve">u </w:t>
            </w:r>
            <w:r w:rsidR="0089226B">
              <w:t xml:space="preserve">ir kt.) </w:t>
            </w:r>
            <w:r w:rsidRPr="005620C2">
              <w:t>(gyvenant 1–2 asmenims)</w:t>
            </w:r>
          </w:p>
          <w:p w:rsidR="002C168D" w:rsidRPr="009676CE" w:rsidRDefault="002C168D" w:rsidP="001C74FE">
            <w:pPr>
              <w:ind w:firstLine="900"/>
            </w:pPr>
            <w:r>
              <w:t>Pastaba.</w:t>
            </w:r>
            <w:r w:rsidRPr="009676CE">
              <w:t xml:space="preserve"> </w:t>
            </w:r>
            <w:r>
              <w:t>B</w:t>
            </w:r>
            <w:r w:rsidRPr="009676CE">
              <w:t>e patalynės taikoma papildoma 10 proc. nuolaida</w:t>
            </w:r>
          </w:p>
        </w:tc>
        <w:tc>
          <w:tcPr>
            <w:tcW w:w="575" w:type="pct"/>
          </w:tcPr>
          <w:p w:rsidR="002C168D" w:rsidRPr="009676CE" w:rsidRDefault="002C168D" w:rsidP="00F01811">
            <w:r w:rsidRPr="009676CE">
              <w:t>1 para</w:t>
            </w:r>
          </w:p>
        </w:tc>
        <w:tc>
          <w:tcPr>
            <w:tcW w:w="679" w:type="pct"/>
          </w:tcPr>
          <w:p w:rsidR="002C168D" w:rsidRPr="009676CE" w:rsidRDefault="002C168D" w:rsidP="009C2D09">
            <w:pPr>
              <w:ind w:right="278"/>
              <w:jc w:val="center"/>
            </w:pPr>
            <w:r w:rsidRPr="00D73B92">
              <w:t>40,55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2C168D" w:rsidRPr="009676CE" w:rsidRDefault="002C168D" w:rsidP="009C2D09">
            <w:pPr>
              <w:ind w:right="278"/>
              <w:jc w:val="center"/>
            </w:pPr>
            <w:r w:rsidRPr="00D73B92">
              <w:t>52,13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2C168D" w:rsidRPr="009676CE" w:rsidRDefault="002C168D" w:rsidP="009C2D09">
            <w:pPr>
              <w:ind w:right="278"/>
              <w:jc w:val="center"/>
            </w:pPr>
            <w:r w:rsidRPr="00106F97">
              <w:t>57,92 </w:t>
            </w:r>
            <w:proofErr w:type="spellStart"/>
            <w:r w:rsidRPr="00106F97">
              <w:t>Eur</w:t>
            </w:r>
            <w:proofErr w:type="spellEnd"/>
          </w:p>
        </w:tc>
        <w:tc>
          <w:tcPr>
            <w:tcW w:w="723" w:type="pct"/>
          </w:tcPr>
          <w:p w:rsidR="002C168D" w:rsidRPr="009676CE" w:rsidRDefault="002C168D" w:rsidP="009C2D09">
            <w:pPr>
              <w:ind w:right="278"/>
              <w:jc w:val="center"/>
            </w:pPr>
            <w:r w:rsidRPr="00D73B92">
              <w:t>52,13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9676CE" w:rsidRDefault="00665769" w:rsidP="00772544">
            <w:pPr>
              <w:ind w:firstLine="900"/>
            </w:pPr>
            <w:r w:rsidRPr="009676CE">
              <w:t>Papildoma vieta kempingo namelyje (suaugusiam)</w:t>
            </w:r>
          </w:p>
        </w:tc>
        <w:tc>
          <w:tcPr>
            <w:tcW w:w="575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679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8,69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8,69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8,69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8,69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9676CE" w:rsidRDefault="00665769" w:rsidP="00772544">
            <w:pPr>
              <w:ind w:firstLine="900"/>
            </w:pPr>
            <w:r w:rsidRPr="009676CE">
              <w:t>Papildoma vieta kempingo namelyje vaikams iki 12 m.</w:t>
            </w:r>
          </w:p>
        </w:tc>
        <w:tc>
          <w:tcPr>
            <w:tcW w:w="575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679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4,34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4,34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4,34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4,34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E06260" w:rsidRDefault="00665769" w:rsidP="00772544">
            <w:pPr>
              <w:ind w:firstLine="900"/>
            </w:pPr>
            <w:r>
              <w:t xml:space="preserve">Pastaba. </w:t>
            </w:r>
            <w:r w:rsidRPr="00E06260">
              <w:t xml:space="preserve">Apsistojant 7 ir daugiau paroms </w:t>
            </w:r>
            <w:r>
              <w:t>–</w:t>
            </w:r>
            <w:r w:rsidRPr="00E06260">
              <w:t>papildoma 10 proc. nuolaida</w:t>
            </w:r>
            <w:r>
              <w:t xml:space="preserve"> </w:t>
            </w:r>
            <w:r w:rsidRPr="00BB1ADC">
              <w:t>nuo bendros apskaičiuotos paslaugos sumos</w:t>
            </w:r>
          </w:p>
        </w:tc>
        <w:tc>
          <w:tcPr>
            <w:tcW w:w="575" w:type="pct"/>
          </w:tcPr>
          <w:p w:rsidR="00665769" w:rsidRDefault="00665769" w:rsidP="00F01811"/>
          <w:p w:rsidR="009C2D09" w:rsidRDefault="009C2D09" w:rsidP="00F01811"/>
          <w:p w:rsidR="009C2D09" w:rsidRDefault="009C2D09" w:rsidP="00F01811"/>
          <w:p w:rsidR="009C2D09" w:rsidRPr="009676CE" w:rsidRDefault="009C2D09" w:rsidP="00F01811"/>
        </w:tc>
        <w:tc>
          <w:tcPr>
            <w:tcW w:w="679" w:type="pct"/>
          </w:tcPr>
          <w:p w:rsidR="00665769" w:rsidRPr="009676CE" w:rsidRDefault="00665769" w:rsidP="009C2D09">
            <w:pPr>
              <w:ind w:right="278"/>
              <w:jc w:val="center"/>
            </w:pPr>
          </w:p>
        </w:tc>
        <w:tc>
          <w:tcPr>
            <w:tcW w:w="762" w:type="pct"/>
          </w:tcPr>
          <w:p w:rsidR="00665769" w:rsidRPr="009676CE" w:rsidRDefault="00665769" w:rsidP="009C2D09">
            <w:pPr>
              <w:ind w:right="278"/>
              <w:jc w:val="center"/>
            </w:pPr>
          </w:p>
        </w:tc>
        <w:tc>
          <w:tcPr>
            <w:tcW w:w="723" w:type="pct"/>
          </w:tcPr>
          <w:p w:rsidR="00665769" w:rsidRPr="009676CE" w:rsidRDefault="00665769" w:rsidP="009C2D09">
            <w:pPr>
              <w:ind w:right="278"/>
              <w:jc w:val="center"/>
            </w:pPr>
          </w:p>
        </w:tc>
        <w:tc>
          <w:tcPr>
            <w:tcW w:w="723" w:type="pct"/>
          </w:tcPr>
          <w:p w:rsidR="00665769" w:rsidRPr="009676CE" w:rsidRDefault="00665769" w:rsidP="009C2D09">
            <w:pPr>
              <w:ind w:right="278"/>
              <w:jc w:val="center"/>
            </w:pPr>
          </w:p>
        </w:tc>
      </w:tr>
      <w:tr w:rsidR="00665769" w:rsidRPr="009676CE" w:rsidTr="0089226B">
        <w:trPr>
          <w:jc w:val="center"/>
        </w:trPr>
        <w:tc>
          <w:tcPr>
            <w:tcW w:w="1537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  <w:r w:rsidRPr="009676CE">
              <w:rPr>
                <w:b/>
              </w:rPr>
              <w:lastRenderedPageBreak/>
              <w:t>Papildomos paslaugos</w:t>
            </w:r>
          </w:p>
        </w:tc>
        <w:tc>
          <w:tcPr>
            <w:tcW w:w="575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  <w:tc>
          <w:tcPr>
            <w:tcW w:w="679" w:type="pct"/>
            <w:shd w:val="clear" w:color="auto" w:fill="E0E0E0"/>
          </w:tcPr>
          <w:p w:rsidR="00665769" w:rsidRPr="009676CE" w:rsidRDefault="00665769" w:rsidP="009C2D09">
            <w:pPr>
              <w:ind w:right="278"/>
              <w:jc w:val="center"/>
              <w:rPr>
                <w:b/>
                <w:color w:val="FF0000"/>
              </w:rPr>
            </w:pPr>
          </w:p>
        </w:tc>
        <w:tc>
          <w:tcPr>
            <w:tcW w:w="762" w:type="pct"/>
            <w:shd w:val="clear" w:color="auto" w:fill="E0E0E0"/>
          </w:tcPr>
          <w:p w:rsidR="00665769" w:rsidRPr="009676CE" w:rsidRDefault="00665769" w:rsidP="009C2D09">
            <w:pPr>
              <w:ind w:right="278"/>
              <w:jc w:val="center"/>
              <w:rPr>
                <w:b/>
                <w:color w:val="FF0000"/>
              </w:rPr>
            </w:pPr>
          </w:p>
        </w:tc>
        <w:tc>
          <w:tcPr>
            <w:tcW w:w="723" w:type="pct"/>
            <w:shd w:val="clear" w:color="auto" w:fill="E0E0E0"/>
          </w:tcPr>
          <w:p w:rsidR="00665769" w:rsidRPr="009676CE" w:rsidRDefault="00665769" w:rsidP="009C2D09">
            <w:pPr>
              <w:ind w:right="278"/>
              <w:jc w:val="center"/>
              <w:rPr>
                <w:b/>
                <w:color w:val="FF0000"/>
              </w:rPr>
            </w:pPr>
          </w:p>
        </w:tc>
        <w:tc>
          <w:tcPr>
            <w:tcW w:w="723" w:type="pct"/>
            <w:shd w:val="clear" w:color="auto" w:fill="E0E0E0"/>
          </w:tcPr>
          <w:p w:rsidR="00665769" w:rsidRPr="009676CE" w:rsidRDefault="00665769" w:rsidP="009C2D09">
            <w:pPr>
              <w:ind w:right="278"/>
              <w:jc w:val="center"/>
              <w:rPr>
                <w:b/>
                <w:color w:val="FF0000"/>
              </w:rPr>
            </w:pPr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9676CE" w:rsidRDefault="00665769" w:rsidP="001C74FE">
            <w:pPr>
              <w:ind w:firstLine="851"/>
            </w:pPr>
            <w:r w:rsidRPr="009676CE">
              <w:t>Prisijungimas prie vandens, elektros, kanalizacijos</w:t>
            </w:r>
          </w:p>
        </w:tc>
        <w:tc>
          <w:tcPr>
            <w:tcW w:w="575" w:type="pct"/>
          </w:tcPr>
          <w:p w:rsidR="00665769" w:rsidRPr="009676CE" w:rsidRDefault="00665769" w:rsidP="00F01811">
            <w:r w:rsidRPr="009676CE">
              <w:t>1 kartas</w:t>
            </w:r>
          </w:p>
        </w:tc>
        <w:tc>
          <w:tcPr>
            <w:tcW w:w="679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8,69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8,69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8,69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8,69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9676CE" w:rsidRDefault="00665769" w:rsidP="001C74FE">
            <w:pPr>
              <w:ind w:firstLine="851"/>
            </w:pPr>
            <w:r w:rsidRPr="009676CE">
              <w:t>Sporto aikštelės nuoma</w:t>
            </w:r>
          </w:p>
        </w:tc>
        <w:tc>
          <w:tcPr>
            <w:tcW w:w="575" w:type="pct"/>
          </w:tcPr>
          <w:p w:rsidR="00665769" w:rsidRPr="009676CE" w:rsidRDefault="00665769" w:rsidP="00F01811">
            <w:r w:rsidRPr="009676CE">
              <w:t>1 valanda</w:t>
            </w:r>
          </w:p>
        </w:tc>
        <w:tc>
          <w:tcPr>
            <w:tcW w:w="679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7,24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7,24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7,24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7,24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9676CE" w:rsidRDefault="00665769" w:rsidP="001C74FE">
            <w:pPr>
              <w:ind w:firstLine="851"/>
            </w:pPr>
            <w:r w:rsidRPr="009676CE">
              <w:t xml:space="preserve">Sportinio inventoriaus nuoma: </w:t>
            </w:r>
          </w:p>
          <w:p w:rsidR="00665769" w:rsidRPr="009676CE" w:rsidRDefault="00665769" w:rsidP="001C74FE">
            <w:pPr>
              <w:ind w:firstLine="851"/>
            </w:pPr>
            <w:r>
              <w:t>k</w:t>
            </w:r>
            <w:r w:rsidRPr="009676CE">
              <w:t>amuoliai (krepšinio, tinklinio, futbolo)</w:t>
            </w:r>
          </w:p>
          <w:p w:rsidR="00665769" w:rsidRPr="009676CE" w:rsidRDefault="00665769" w:rsidP="001C74FE">
            <w:pPr>
              <w:ind w:firstLine="851"/>
            </w:pPr>
            <w:r>
              <w:t>t</w:t>
            </w:r>
            <w:r w:rsidRPr="009676CE">
              <w:t>eniso raketės, kamuoliukai</w:t>
            </w:r>
          </w:p>
          <w:p w:rsidR="00665769" w:rsidRPr="009676CE" w:rsidRDefault="00665769" w:rsidP="001C74FE">
            <w:pPr>
              <w:ind w:firstLine="851"/>
            </w:pPr>
            <w:r>
              <w:t>b</w:t>
            </w:r>
            <w:r w:rsidRPr="009676CE">
              <w:t>admintono raketės, plunksnelės</w:t>
            </w:r>
          </w:p>
        </w:tc>
        <w:tc>
          <w:tcPr>
            <w:tcW w:w="575" w:type="pct"/>
          </w:tcPr>
          <w:p w:rsidR="00665769" w:rsidRPr="009676CE" w:rsidRDefault="00665769" w:rsidP="00F01811"/>
          <w:p w:rsidR="00665769" w:rsidRPr="009676CE" w:rsidRDefault="00665769" w:rsidP="00F01811">
            <w:r w:rsidRPr="009676CE">
              <w:t>1 vnt.</w:t>
            </w:r>
          </w:p>
          <w:p w:rsidR="0041104F" w:rsidRDefault="0041104F" w:rsidP="00F01811"/>
          <w:p w:rsidR="00665769" w:rsidRPr="009676CE" w:rsidRDefault="00665769" w:rsidP="00F01811">
            <w:r w:rsidRPr="009676CE">
              <w:t>1 komplektas</w:t>
            </w:r>
          </w:p>
          <w:p w:rsidR="00665769" w:rsidRPr="009676CE" w:rsidRDefault="00665769" w:rsidP="00F01811">
            <w:r w:rsidRPr="009676CE">
              <w:t>1 komplektas</w:t>
            </w:r>
          </w:p>
        </w:tc>
        <w:tc>
          <w:tcPr>
            <w:tcW w:w="679" w:type="pct"/>
          </w:tcPr>
          <w:p w:rsidR="00665769" w:rsidRPr="009676CE" w:rsidRDefault="00665769" w:rsidP="009C2D09">
            <w:pPr>
              <w:ind w:right="278"/>
              <w:jc w:val="center"/>
            </w:pPr>
          </w:p>
          <w:p w:rsidR="0041104F" w:rsidRDefault="00D73B92" w:rsidP="009C2D09">
            <w:pPr>
              <w:ind w:right="278"/>
              <w:jc w:val="center"/>
            </w:pPr>
            <w:r w:rsidRPr="00D73B92">
              <w:t>1,45</w:t>
            </w:r>
            <w:r>
              <w:t> </w:t>
            </w:r>
            <w:proofErr w:type="spellStart"/>
            <w:r>
              <w:t>Eur</w:t>
            </w:r>
            <w:proofErr w:type="spellEnd"/>
          </w:p>
          <w:p w:rsidR="0041104F" w:rsidRDefault="0041104F" w:rsidP="009C2D09">
            <w:pPr>
              <w:ind w:right="278"/>
              <w:jc w:val="center"/>
            </w:pPr>
          </w:p>
          <w:p w:rsidR="0041104F" w:rsidRDefault="00D73B92" w:rsidP="009C2D09">
            <w:pPr>
              <w:ind w:right="278"/>
              <w:jc w:val="center"/>
            </w:pPr>
            <w:r w:rsidRPr="00D73B92">
              <w:t>2,03</w:t>
            </w:r>
            <w:r>
              <w:t> </w:t>
            </w:r>
            <w:proofErr w:type="spellStart"/>
            <w:r>
              <w:t>Eur</w:t>
            </w:r>
            <w:proofErr w:type="spellEnd"/>
          </w:p>
          <w:p w:rsidR="00665769" w:rsidRPr="009676CE" w:rsidRDefault="00D73B92" w:rsidP="009C2D09">
            <w:pPr>
              <w:ind w:right="278"/>
              <w:jc w:val="center"/>
            </w:pPr>
            <w:r w:rsidRPr="00D73B92">
              <w:t>2,03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665769" w:rsidRPr="009676CE" w:rsidRDefault="00665769" w:rsidP="009C2D09">
            <w:pPr>
              <w:ind w:right="278"/>
              <w:jc w:val="center"/>
            </w:pPr>
          </w:p>
          <w:p w:rsidR="0041104F" w:rsidRDefault="00D73B92" w:rsidP="009C2D09">
            <w:pPr>
              <w:ind w:right="278"/>
              <w:jc w:val="center"/>
            </w:pPr>
            <w:r w:rsidRPr="00D73B92">
              <w:t>1,45</w:t>
            </w:r>
            <w:r>
              <w:t> </w:t>
            </w:r>
            <w:proofErr w:type="spellStart"/>
            <w:r>
              <w:t>Eur</w:t>
            </w:r>
            <w:proofErr w:type="spellEnd"/>
          </w:p>
          <w:p w:rsidR="0041104F" w:rsidRDefault="0041104F" w:rsidP="009C2D09">
            <w:pPr>
              <w:ind w:right="278"/>
              <w:jc w:val="center"/>
            </w:pPr>
          </w:p>
          <w:p w:rsidR="0041104F" w:rsidRDefault="00D73B92" w:rsidP="009C2D09">
            <w:pPr>
              <w:ind w:right="278"/>
              <w:jc w:val="center"/>
            </w:pPr>
            <w:r w:rsidRPr="00D73B92">
              <w:t>2,03</w:t>
            </w:r>
            <w:r>
              <w:t> </w:t>
            </w:r>
            <w:proofErr w:type="spellStart"/>
            <w:r>
              <w:t>Eur</w:t>
            </w:r>
            <w:proofErr w:type="spellEnd"/>
          </w:p>
          <w:p w:rsidR="00665769" w:rsidRPr="009676CE" w:rsidRDefault="00D73B92" w:rsidP="009C2D09">
            <w:pPr>
              <w:ind w:right="278"/>
              <w:jc w:val="center"/>
            </w:pPr>
            <w:r w:rsidRPr="00D73B92">
              <w:t>2,03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665769" w:rsidP="009C2D09">
            <w:pPr>
              <w:ind w:right="278"/>
              <w:jc w:val="center"/>
            </w:pPr>
          </w:p>
          <w:p w:rsidR="0041104F" w:rsidRDefault="00D73B92" w:rsidP="009C2D09">
            <w:pPr>
              <w:ind w:right="278"/>
              <w:jc w:val="center"/>
            </w:pPr>
            <w:r w:rsidRPr="00D73B92">
              <w:t>1,45</w:t>
            </w:r>
            <w:r>
              <w:t> </w:t>
            </w:r>
            <w:proofErr w:type="spellStart"/>
            <w:r>
              <w:t>Eur</w:t>
            </w:r>
            <w:proofErr w:type="spellEnd"/>
          </w:p>
          <w:p w:rsidR="0041104F" w:rsidRDefault="0041104F" w:rsidP="009C2D09">
            <w:pPr>
              <w:ind w:right="278"/>
              <w:jc w:val="center"/>
            </w:pPr>
          </w:p>
          <w:p w:rsidR="009C2D09" w:rsidRDefault="00D73B92" w:rsidP="009C2D09">
            <w:pPr>
              <w:ind w:right="278"/>
              <w:jc w:val="center"/>
            </w:pPr>
            <w:r w:rsidRPr="00D73B92">
              <w:t>2,03</w:t>
            </w:r>
            <w:r>
              <w:t> </w:t>
            </w:r>
            <w:proofErr w:type="spellStart"/>
            <w:r>
              <w:t>Eur</w:t>
            </w:r>
            <w:proofErr w:type="spellEnd"/>
          </w:p>
          <w:p w:rsidR="00665769" w:rsidRPr="009676CE" w:rsidRDefault="00D73B92" w:rsidP="009C2D09">
            <w:pPr>
              <w:ind w:right="278"/>
              <w:jc w:val="center"/>
            </w:pPr>
            <w:r w:rsidRPr="00D73B92">
              <w:t>2,03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665769" w:rsidP="009C2D09">
            <w:pPr>
              <w:ind w:right="278"/>
              <w:jc w:val="center"/>
            </w:pPr>
          </w:p>
          <w:p w:rsidR="0041104F" w:rsidRDefault="00D73B92" w:rsidP="009C2D09">
            <w:pPr>
              <w:ind w:right="278"/>
              <w:jc w:val="center"/>
            </w:pPr>
            <w:r w:rsidRPr="00D73B92">
              <w:t>1,45</w:t>
            </w:r>
            <w:r>
              <w:t> </w:t>
            </w:r>
            <w:proofErr w:type="spellStart"/>
            <w:r>
              <w:t>Eur</w:t>
            </w:r>
            <w:proofErr w:type="spellEnd"/>
          </w:p>
          <w:p w:rsidR="0041104F" w:rsidRDefault="0041104F" w:rsidP="009C2D09">
            <w:pPr>
              <w:ind w:right="278"/>
              <w:jc w:val="center"/>
            </w:pPr>
          </w:p>
          <w:p w:rsidR="009C2D09" w:rsidRDefault="00D73B92" w:rsidP="009C2D09">
            <w:pPr>
              <w:ind w:right="278"/>
              <w:jc w:val="center"/>
            </w:pPr>
            <w:r w:rsidRPr="00D73B92">
              <w:t>2,03</w:t>
            </w:r>
            <w:r>
              <w:t> </w:t>
            </w:r>
            <w:proofErr w:type="spellStart"/>
            <w:r>
              <w:t>Eur</w:t>
            </w:r>
            <w:proofErr w:type="spellEnd"/>
          </w:p>
          <w:p w:rsidR="00665769" w:rsidRPr="009676CE" w:rsidRDefault="00D73B92" w:rsidP="009C2D09">
            <w:pPr>
              <w:ind w:right="278"/>
              <w:jc w:val="center"/>
            </w:pPr>
            <w:r w:rsidRPr="00D73B92">
              <w:t>2,03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9676CE" w:rsidRDefault="00665769" w:rsidP="001C74FE">
            <w:pPr>
              <w:ind w:firstLine="851"/>
            </w:pPr>
            <w:r w:rsidRPr="009676CE">
              <w:t>Dviračių nuoma</w:t>
            </w:r>
          </w:p>
        </w:tc>
        <w:tc>
          <w:tcPr>
            <w:tcW w:w="575" w:type="pct"/>
          </w:tcPr>
          <w:p w:rsidR="00665769" w:rsidRPr="009676CE" w:rsidRDefault="00665769" w:rsidP="00F01811">
            <w:r w:rsidRPr="009676CE">
              <w:t>1 valanda</w:t>
            </w:r>
          </w:p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679" w:type="pct"/>
          </w:tcPr>
          <w:p w:rsidR="009C2D09" w:rsidRDefault="00D73B92" w:rsidP="009C2D09">
            <w:pPr>
              <w:ind w:right="278"/>
              <w:jc w:val="center"/>
            </w:pPr>
            <w:r w:rsidRPr="00D73B92">
              <w:t>2,90</w:t>
            </w:r>
            <w:r>
              <w:t> </w:t>
            </w:r>
            <w:proofErr w:type="spellStart"/>
            <w:r>
              <w:t>Eur</w:t>
            </w:r>
            <w:proofErr w:type="spellEnd"/>
          </w:p>
          <w:p w:rsidR="00665769" w:rsidRPr="009676CE" w:rsidRDefault="00D73B92" w:rsidP="009C2D09">
            <w:pPr>
              <w:ind w:right="278"/>
              <w:jc w:val="center"/>
            </w:pPr>
            <w:r w:rsidRPr="00D73B92">
              <w:t>11,58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9C2D09" w:rsidRDefault="00D73B92" w:rsidP="009C2D09">
            <w:pPr>
              <w:ind w:right="278"/>
              <w:jc w:val="center"/>
            </w:pPr>
            <w:r w:rsidRPr="00D73B92">
              <w:t>2,90</w:t>
            </w:r>
            <w:r>
              <w:t> </w:t>
            </w:r>
            <w:proofErr w:type="spellStart"/>
            <w:r>
              <w:t>Eur</w:t>
            </w:r>
            <w:proofErr w:type="spellEnd"/>
          </w:p>
          <w:p w:rsidR="00665769" w:rsidRPr="009676CE" w:rsidRDefault="00D73B92" w:rsidP="009C2D09">
            <w:pPr>
              <w:ind w:right="278"/>
              <w:jc w:val="center"/>
            </w:pPr>
            <w:r w:rsidRPr="00D73B92">
              <w:t>11,58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2,90</w:t>
            </w:r>
            <w:r>
              <w:t> </w:t>
            </w:r>
            <w:proofErr w:type="spellStart"/>
            <w:r>
              <w:t>Eur</w:t>
            </w:r>
            <w:proofErr w:type="spellEnd"/>
            <w:r w:rsidRPr="009676CE" w:rsidDel="00D73B92">
              <w:t xml:space="preserve"> </w:t>
            </w:r>
            <w:r w:rsidRPr="00D73B92">
              <w:t>11,58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2,90</w:t>
            </w:r>
            <w:r>
              <w:t> </w:t>
            </w:r>
            <w:proofErr w:type="spellStart"/>
            <w:r>
              <w:t>Eur</w:t>
            </w:r>
            <w:proofErr w:type="spellEnd"/>
            <w:r w:rsidRPr="009676CE" w:rsidDel="00D73B92">
              <w:t xml:space="preserve"> </w:t>
            </w:r>
            <w:r w:rsidRPr="00D73B92">
              <w:t>11,58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9676CE" w:rsidRDefault="00665769" w:rsidP="001C74FE">
            <w:pPr>
              <w:ind w:firstLine="851"/>
            </w:pPr>
            <w:r w:rsidRPr="009676CE">
              <w:t>Pirties nuoma</w:t>
            </w:r>
          </w:p>
        </w:tc>
        <w:tc>
          <w:tcPr>
            <w:tcW w:w="575" w:type="pct"/>
          </w:tcPr>
          <w:p w:rsidR="00665769" w:rsidRPr="009676CE" w:rsidRDefault="00665769" w:rsidP="00F01811">
            <w:r w:rsidRPr="009676CE">
              <w:t xml:space="preserve">2 valandos </w:t>
            </w:r>
          </w:p>
          <w:p w:rsidR="00665769" w:rsidRPr="009676CE" w:rsidRDefault="00665769" w:rsidP="00F01811">
            <w:r w:rsidRPr="009676CE">
              <w:t>Kitos valandos</w:t>
            </w:r>
          </w:p>
        </w:tc>
        <w:tc>
          <w:tcPr>
            <w:tcW w:w="679" w:type="pct"/>
          </w:tcPr>
          <w:p w:rsidR="009C2D09" w:rsidRDefault="002C168D" w:rsidP="009C2D09">
            <w:pPr>
              <w:ind w:right="278"/>
              <w:jc w:val="center"/>
            </w:pPr>
            <w:r w:rsidRPr="002C168D">
              <w:t>17,38</w:t>
            </w:r>
            <w:r>
              <w:t> </w:t>
            </w:r>
            <w:proofErr w:type="spellStart"/>
            <w:r>
              <w:t>Eur</w:t>
            </w:r>
            <w:proofErr w:type="spellEnd"/>
          </w:p>
          <w:p w:rsidR="00665769" w:rsidRPr="009676CE" w:rsidRDefault="00D73B92" w:rsidP="009C2D09">
            <w:pPr>
              <w:ind w:right="278"/>
              <w:jc w:val="center"/>
            </w:pPr>
            <w:r w:rsidRPr="00D73B92">
              <w:t>8,69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9C2D09" w:rsidRDefault="002C168D" w:rsidP="009C2D09">
            <w:pPr>
              <w:ind w:right="278"/>
              <w:jc w:val="center"/>
            </w:pPr>
            <w:r w:rsidRPr="002C168D">
              <w:t>17,38</w:t>
            </w:r>
            <w:r>
              <w:t> </w:t>
            </w:r>
            <w:proofErr w:type="spellStart"/>
            <w:r>
              <w:t>Eur</w:t>
            </w:r>
            <w:proofErr w:type="spellEnd"/>
          </w:p>
          <w:p w:rsidR="00665769" w:rsidRPr="009676CE" w:rsidRDefault="00D73B92" w:rsidP="009C2D09">
            <w:pPr>
              <w:ind w:right="278"/>
              <w:jc w:val="center"/>
            </w:pPr>
            <w:r w:rsidRPr="00D73B92">
              <w:t>8,69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2C168D" w:rsidP="009C2D09">
            <w:pPr>
              <w:ind w:right="278"/>
              <w:jc w:val="center"/>
            </w:pPr>
            <w:r w:rsidRPr="002C168D">
              <w:t>17,38</w:t>
            </w:r>
            <w:r>
              <w:t> </w:t>
            </w:r>
            <w:proofErr w:type="spellStart"/>
            <w:r>
              <w:t>Eur</w:t>
            </w:r>
            <w:proofErr w:type="spellEnd"/>
            <w:r w:rsidRPr="009676CE" w:rsidDel="002C168D">
              <w:t xml:space="preserve"> </w:t>
            </w:r>
            <w:r w:rsidR="00D73B92" w:rsidRPr="00D73B92">
              <w:t>8,69</w:t>
            </w:r>
            <w:r w:rsidR="00D73B92">
              <w:t> </w:t>
            </w:r>
            <w:proofErr w:type="spellStart"/>
            <w:r w:rsidR="00D73B92"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9C2D09" w:rsidP="009C2D09">
            <w:pPr>
              <w:ind w:right="278"/>
              <w:jc w:val="center"/>
            </w:pPr>
            <w:r>
              <w:t xml:space="preserve">17,38 </w:t>
            </w:r>
            <w:proofErr w:type="spellStart"/>
            <w:r>
              <w:t>Eur</w:t>
            </w:r>
            <w:proofErr w:type="spellEnd"/>
            <w:r>
              <w:t xml:space="preserve"> 8,69</w:t>
            </w:r>
            <w:r w:rsidRPr="009C2D09">
              <w:t>Eur</w:t>
            </w:r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9676CE" w:rsidRDefault="00665769" w:rsidP="001C74FE">
            <w:pPr>
              <w:ind w:firstLine="851"/>
              <w:rPr>
                <w:color w:val="000000"/>
                <w:w w:val="102"/>
              </w:rPr>
            </w:pPr>
            <w:r w:rsidRPr="009676CE">
              <w:rPr>
                <w:color w:val="000000"/>
                <w:w w:val="102"/>
              </w:rPr>
              <w:t xml:space="preserve">Kempingo teritorijos nuoma renginiams </w:t>
            </w:r>
          </w:p>
        </w:tc>
        <w:tc>
          <w:tcPr>
            <w:tcW w:w="575" w:type="pct"/>
          </w:tcPr>
          <w:p w:rsidR="00665769" w:rsidRPr="009676CE" w:rsidRDefault="00665769" w:rsidP="00F01811">
            <w:r w:rsidRPr="009676CE">
              <w:t xml:space="preserve">1 asmeniui (suaugusiam) </w:t>
            </w:r>
          </w:p>
          <w:p w:rsidR="00665769" w:rsidRPr="009676CE" w:rsidRDefault="00665769" w:rsidP="005620C2">
            <w:r w:rsidRPr="009676CE">
              <w:t>1 asmeniui (vaikui 5</w:t>
            </w:r>
            <w:r>
              <w:t>–</w:t>
            </w:r>
            <w:r w:rsidRPr="009676CE">
              <w:t>12</w:t>
            </w:r>
            <w:r w:rsidR="0089226B">
              <w:t xml:space="preserve"> </w:t>
            </w:r>
            <w:r w:rsidRPr="009676CE">
              <w:t xml:space="preserve">m. imtinai) </w:t>
            </w:r>
          </w:p>
        </w:tc>
        <w:tc>
          <w:tcPr>
            <w:tcW w:w="679" w:type="pct"/>
          </w:tcPr>
          <w:p w:rsidR="009C2D09" w:rsidRDefault="002C168D" w:rsidP="009C2D09">
            <w:pPr>
              <w:ind w:right="278"/>
              <w:jc w:val="center"/>
            </w:pPr>
            <w:r w:rsidRPr="00D73B92">
              <w:t>2,03</w:t>
            </w:r>
            <w:r>
              <w:t> </w:t>
            </w:r>
            <w:proofErr w:type="spellStart"/>
            <w:r>
              <w:t>Eur</w:t>
            </w:r>
            <w:proofErr w:type="spellEnd"/>
          </w:p>
          <w:p w:rsidR="009C2D09" w:rsidRDefault="009C2D09" w:rsidP="009C2D09">
            <w:pPr>
              <w:ind w:right="278"/>
              <w:jc w:val="center"/>
            </w:pPr>
          </w:p>
          <w:p w:rsidR="00665769" w:rsidRPr="009676CE" w:rsidRDefault="00D73B92" w:rsidP="009C2D09">
            <w:pPr>
              <w:ind w:right="278"/>
              <w:jc w:val="center"/>
            </w:pPr>
            <w:r w:rsidRPr="00D73B92">
              <w:t>1,45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9C2D09" w:rsidRDefault="002C168D" w:rsidP="009C2D09">
            <w:pPr>
              <w:ind w:right="278"/>
              <w:jc w:val="center"/>
            </w:pPr>
            <w:r w:rsidRPr="00D73B92">
              <w:t>2,03</w:t>
            </w:r>
            <w:r>
              <w:t> </w:t>
            </w:r>
            <w:proofErr w:type="spellStart"/>
            <w:r>
              <w:t>Eur</w:t>
            </w:r>
            <w:proofErr w:type="spellEnd"/>
          </w:p>
          <w:p w:rsidR="009C2D09" w:rsidRDefault="009C2D09" w:rsidP="009C2D09">
            <w:pPr>
              <w:ind w:right="278"/>
              <w:jc w:val="center"/>
            </w:pPr>
          </w:p>
          <w:p w:rsidR="00665769" w:rsidRPr="009676CE" w:rsidRDefault="00D73B92" w:rsidP="009C2D09">
            <w:pPr>
              <w:ind w:right="278"/>
              <w:jc w:val="center"/>
            </w:pPr>
            <w:r w:rsidRPr="00D73B92">
              <w:t>1,45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9C2D09" w:rsidRDefault="002C168D" w:rsidP="009C2D09">
            <w:pPr>
              <w:ind w:right="278"/>
              <w:jc w:val="center"/>
            </w:pPr>
            <w:r w:rsidRPr="00D73B92">
              <w:t>2,03</w:t>
            </w:r>
            <w:r>
              <w:t> </w:t>
            </w:r>
            <w:proofErr w:type="spellStart"/>
            <w:r>
              <w:t>Eur</w:t>
            </w:r>
            <w:proofErr w:type="spellEnd"/>
          </w:p>
          <w:p w:rsidR="009C2D09" w:rsidRDefault="009C2D09" w:rsidP="009C2D09">
            <w:pPr>
              <w:ind w:right="278"/>
              <w:jc w:val="center"/>
            </w:pPr>
          </w:p>
          <w:p w:rsidR="00665769" w:rsidRPr="009676CE" w:rsidRDefault="00D73B92" w:rsidP="009C2D09">
            <w:pPr>
              <w:ind w:right="278"/>
              <w:jc w:val="center"/>
            </w:pPr>
            <w:r w:rsidRPr="00D73B92">
              <w:t>1,45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9C2D09" w:rsidRDefault="002C168D" w:rsidP="009C2D09">
            <w:pPr>
              <w:ind w:right="278"/>
              <w:jc w:val="center"/>
            </w:pPr>
            <w:r w:rsidRPr="00D73B92">
              <w:t>2,03</w:t>
            </w:r>
            <w:r>
              <w:t> </w:t>
            </w:r>
            <w:proofErr w:type="spellStart"/>
            <w:r>
              <w:t>Eur</w:t>
            </w:r>
            <w:proofErr w:type="spellEnd"/>
          </w:p>
          <w:p w:rsidR="009C2D09" w:rsidRDefault="009C2D09" w:rsidP="009C2D09">
            <w:pPr>
              <w:ind w:right="278"/>
              <w:jc w:val="center"/>
            </w:pPr>
          </w:p>
          <w:p w:rsidR="00665769" w:rsidRPr="009676CE" w:rsidRDefault="00D73B92" w:rsidP="009C2D09">
            <w:pPr>
              <w:ind w:right="278"/>
              <w:jc w:val="center"/>
            </w:pPr>
            <w:r w:rsidRPr="00D73B92">
              <w:t>1,45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2C168D" w:rsidRPr="009676CE" w:rsidTr="0089226B">
        <w:trPr>
          <w:jc w:val="center"/>
        </w:trPr>
        <w:tc>
          <w:tcPr>
            <w:tcW w:w="1537" w:type="pct"/>
          </w:tcPr>
          <w:p w:rsidR="002C168D" w:rsidRPr="009676CE" w:rsidRDefault="002C168D" w:rsidP="001C74FE">
            <w:pPr>
              <w:ind w:firstLine="851"/>
              <w:rPr>
                <w:color w:val="000000"/>
                <w:w w:val="102"/>
              </w:rPr>
            </w:pPr>
            <w:r w:rsidRPr="009676CE">
              <w:rPr>
                <w:color w:val="000000"/>
                <w:w w:val="102"/>
              </w:rPr>
              <w:t>Mokestis už gyvūną</w:t>
            </w:r>
          </w:p>
        </w:tc>
        <w:tc>
          <w:tcPr>
            <w:tcW w:w="575" w:type="pct"/>
          </w:tcPr>
          <w:p w:rsidR="002C168D" w:rsidRPr="009676CE" w:rsidRDefault="002C168D" w:rsidP="00F01811">
            <w:r w:rsidRPr="009676CE">
              <w:t>1 para</w:t>
            </w:r>
          </w:p>
        </w:tc>
        <w:tc>
          <w:tcPr>
            <w:tcW w:w="679" w:type="pct"/>
          </w:tcPr>
          <w:p w:rsidR="002C168D" w:rsidRPr="009676CE" w:rsidRDefault="002C168D" w:rsidP="009C2D09">
            <w:pPr>
              <w:ind w:right="278"/>
              <w:jc w:val="center"/>
            </w:pPr>
            <w:r w:rsidRPr="002C168D">
              <w:t>1,74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2C168D" w:rsidRPr="009676CE" w:rsidRDefault="002C168D" w:rsidP="009C2D09">
            <w:pPr>
              <w:ind w:right="278"/>
              <w:jc w:val="center"/>
            </w:pPr>
            <w:r w:rsidRPr="00D76031">
              <w:t>1,74 </w:t>
            </w:r>
            <w:proofErr w:type="spellStart"/>
            <w:r w:rsidRPr="00D76031">
              <w:t>Eur</w:t>
            </w:r>
            <w:proofErr w:type="spellEnd"/>
          </w:p>
        </w:tc>
        <w:tc>
          <w:tcPr>
            <w:tcW w:w="723" w:type="pct"/>
          </w:tcPr>
          <w:p w:rsidR="002C168D" w:rsidRPr="009676CE" w:rsidRDefault="002C168D" w:rsidP="009C2D09">
            <w:pPr>
              <w:ind w:right="278"/>
              <w:jc w:val="center"/>
            </w:pPr>
            <w:r w:rsidRPr="00D76031">
              <w:t>1,74 </w:t>
            </w:r>
            <w:proofErr w:type="spellStart"/>
            <w:r w:rsidRPr="00D76031">
              <w:t>Eur</w:t>
            </w:r>
            <w:proofErr w:type="spellEnd"/>
          </w:p>
        </w:tc>
        <w:tc>
          <w:tcPr>
            <w:tcW w:w="723" w:type="pct"/>
          </w:tcPr>
          <w:p w:rsidR="002C168D" w:rsidRPr="009676CE" w:rsidRDefault="002C168D" w:rsidP="009C2D09">
            <w:pPr>
              <w:ind w:right="278"/>
              <w:jc w:val="center"/>
            </w:pPr>
            <w:r w:rsidRPr="002C168D">
              <w:t>1,74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  <w:tr w:rsidR="00665769" w:rsidRPr="009676CE" w:rsidTr="0089226B">
        <w:trPr>
          <w:jc w:val="center"/>
        </w:trPr>
        <w:tc>
          <w:tcPr>
            <w:tcW w:w="1537" w:type="pct"/>
          </w:tcPr>
          <w:p w:rsidR="00665769" w:rsidRPr="009676CE" w:rsidRDefault="00665769" w:rsidP="001C74FE">
            <w:pPr>
              <w:ind w:firstLine="851"/>
              <w:rPr>
                <w:color w:val="000000"/>
                <w:w w:val="102"/>
              </w:rPr>
            </w:pPr>
            <w:r w:rsidRPr="009676CE">
              <w:rPr>
                <w:color w:val="000000"/>
                <w:w w:val="102"/>
              </w:rPr>
              <w:t>Skalbimo ir džiovinimo paslauga</w:t>
            </w:r>
            <w:r>
              <w:rPr>
                <w:color w:val="000000"/>
                <w:w w:val="102"/>
              </w:rPr>
              <w:t xml:space="preserve"> (</w:t>
            </w:r>
            <w:r w:rsidR="0089226B">
              <w:rPr>
                <w:color w:val="000000"/>
                <w:w w:val="102"/>
              </w:rPr>
              <w:t>1 </w:t>
            </w:r>
            <w:r w:rsidRPr="009676CE">
              <w:rPr>
                <w:color w:val="000000"/>
                <w:w w:val="102"/>
              </w:rPr>
              <w:t>+ 1)</w:t>
            </w:r>
          </w:p>
        </w:tc>
        <w:tc>
          <w:tcPr>
            <w:tcW w:w="575" w:type="pct"/>
          </w:tcPr>
          <w:p w:rsidR="00665769" w:rsidRPr="009676CE" w:rsidRDefault="00665769" w:rsidP="00F01811">
            <w:r w:rsidRPr="009676CE">
              <w:t>1 kartas</w:t>
            </w:r>
          </w:p>
        </w:tc>
        <w:tc>
          <w:tcPr>
            <w:tcW w:w="679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5,79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62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5,79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5,79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  <w:tc>
          <w:tcPr>
            <w:tcW w:w="723" w:type="pct"/>
          </w:tcPr>
          <w:p w:rsidR="00665769" w:rsidRPr="009676CE" w:rsidRDefault="00D73B92" w:rsidP="009C2D09">
            <w:pPr>
              <w:ind w:right="278"/>
              <w:jc w:val="center"/>
            </w:pPr>
            <w:r w:rsidRPr="00D73B92">
              <w:t>5,79</w:t>
            </w:r>
            <w:r>
              <w:t> </w:t>
            </w:r>
            <w:proofErr w:type="spellStart"/>
            <w:r>
              <w:t>Eur</w:t>
            </w:r>
            <w:proofErr w:type="spellEnd"/>
          </w:p>
        </w:tc>
      </w:tr>
    </w:tbl>
    <w:p w:rsidR="00665769" w:rsidRPr="009676CE" w:rsidRDefault="00665769" w:rsidP="00833C19">
      <w:pPr>
        <w:ind w:firstLine="720"/>
        <w:jc w:val="both"/>
      </w:pPr>
    </w:p>
    <w:p w:rsidR="00665769" w:rsidRDefault="00665769" w:rsidP="00833C19">
      <w:pPr>
        <w:ind w:firstLine="720"/>
        <w:jc w:val="both"/>
      </w:pPr>
      <w:r w:rsidRPr="009676CE">
        <w:t>Grupėms (didesnėms nei 16 žmonių), tarptautinių kempingų asociacijų nariams bei nuolatiniams klien</w:t>
      </w:r>
      <w:r>
        <w:t>tams</w:t>
      </w:r>
      <w:r w:rsidRPr="009676CE">
        <w:t xml:space="preserve"> gali būti taikomos iki 15 proc. nuolaidos atskiroms paslaugoms.</w:t>
      </w:r>
    </w:p>
    <w:p w:rsidR="00665769" w:rsidRPr="009676CE" w:rsidRDefault="00665769" w:rsidP="009676CE">
      <w:pPr>
        <w:jc w:val="center"/>
      </w:pPr>
      <w:r>
        <w:t>_____________________________</w:t>
      </w:r>
    </w:p>
    <w:p w:rsidR="00665769" w:rsidRPr="009676CE" w:rsidRDefault="00665769"/>
    <w:sectPr w:rsidR="00665769" w:rsidRPr="009676CE" w:rsidSect="00045731">
      <w:headerReference w:type="even" r:id="rId8"/>
      <w:headerReference w:type="default" r:id="rId9"/>
      <w:headerReference w:type="first" r:id="rId10"/>
      <w:pgSz w:w="16838" w:h="11906" w:orient="landscape" w:code="9"/>
      <w:pgMar w:top="1701" w:right="567" w:bottom="1134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82" w:rsidRDefault="00E57382" w:rsidP="006C054E">
      <w:r>
        <w:separator/>
      </w:r>
    </w:p>
  </w:endnote>
  <w:endnote w:type="continuationSeparator" w:id="0">
    <w:p w:rsidR="00E57382" w:rsidRDefault="00E57382" w:rsidP="006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82" w:rsidRDefault="00E57382" w:rsidP="006C054E">
      <w:r>
        <w:separator/>
      </w:r>
    </w:p>
  </w:footnote>
  <w:footnote w:type="continuationSeparator" w:id="0">
    <w:p w:rsidR="00E57382" w:rsidRDefault="00E57382" w:rsidP="006C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69" w:rsidRDefault="00387741" w:rsidP="00F01811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66576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65769" w:rsidRDefault="00665769" w:rsidP="00F01811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69" w:rsidRDefault="0038774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53003">
      <w:rPr>
        <w:noProof/>
      </w:rPr>
      <w:t>2</w:t>
    </w:r>
    <w:r>
      <w:fldChar w:fldCharType="end"/>
    </w:r>
  </w:p>
  <w:p w:rsidR="00665769" w:rsidRDefault="0066576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69" w:rsidRDefault="00665769">
    <w:pPr>
      <w:pStyle w:val="Antrats"/>
      <w:jc w:val="center"/>
    </w:pPr>
  </w:p>
  <w:p w:rsidR="00665769" w:rsidRDefault="0066576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69D"/>
    <w:multiLevelType w:val="multilevel"/>
    <w:tmpl w:val="E8AEF28A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D9E7F88"/>
    <w:multiLevelType w:val="hybridMultilevel"/>
    <w:tmpl w:val="C0B6B8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19"/>
    <w:rsid w:val="00033851"/>
    <w:rsid w:val="000341C2"/>
    <w:rsid w:val="00045731"/>
    <w:rsid w:val="00050FF7"/>
    <w:rsid w:val="00073BBB"/>
    <w:rsid w:val="00092638"/>
    <w:rsid w:val="000D4D9E"/>
    <w:rsid w:val="000F6B80"/>
    <w:rsid w:val="00104AD3"/>
    <w:rsid w:val="00120F0C"/>
    <w:rsid w:val="0017600E"/>
    <w:rsid w:val="0017641C"/>
    <w:rsid w:val="00184585"/>
    <w:rsid w:val="00191728"/>
    <w:rsid w:val="001A66F2"/>
    <w:rsid w:val="001B5A0A"/>
    <w:rsid w:val="001C74FE"/>
    <w:rsid w:val="001E4D22"/>
    <w:rsid w:val="001E56AD"/>
    <w:rsid w:val="00216E85"/>
    <w:rsid w:val="00220D27"/>
    <w:rsid w:val="0022676B"/>
    <w:rsid w:val="00232793"/>
    <w:rsid w:val="0026565C"/>
    <w:rsid w:val="002C168D"/>
    <w:rsid w:val="00353F53"/>
    <w:rsid w:val="00387741"/>
    <w:rsid w:val="003A3D04"/>
    <w:rsid w:val="00406C79"/>
    <w:rsid w:val="0041104F"/>
    <w:rsid w:val="004448EA"/>
    <w:rsid w:val="00444B30"/>
    <w:rsid w:val="00466848"/>
    <w:rsid w:val="004673BD"/>
    <w:rsid w:val="0048473D"/>
    <w:rsid w:val="004E566E"/>
    <w:rsid w:val="005017FE"/>
    <w:rsid w:val="005344D1"/>
    <w:rsid w:val="005620C2"/>
    <w:rsid w:val="006070A0"/>
    <w:rsid w:val="00635959"/>
    <w:rsid w:val="00653003"/>
    <w:rsid w:val="00653062"/>
    <w:rsid w:val="00665769"/>
    <w:rsid w:val="006C054E"/>
    <w:rsid w:val="00730543"/>
    <w:rsid w:val="00730B7E"/>
    <w:rsid w:val="00752455"/>
    <w:rsid w:val="00763A4B"/>
    <w:rsid w:val="00772544"/>
    <w:rsid w:val="00795FBC"/>
    <w:rsid w:val="007A01D7"/>
    <w:rsid w:val="007F6435"/>
    <w:rsid w:val="00812866"/>
    <w:rsid w:val="00827CE6"/>
    <w:rsid w:val="00833C19"/>
    <w:rsid w:val="00874D2A"/>
    <w:rsid w:val="008807AD"/>
    <w:rsid w:val="0089226B"/>
    <w:rsid w:val="00907F66"/>
    <w:rsid w:val="00925EFC"/>
    <w:rsid w:val="009676CE"/>
    <w:rsid w:val="00972D5D"/>
    <w:rsid w:val="00977B86"/>
    <w:rsid w:val="009A4D3B"/>
    <w:rsid w:val="009A51D7"/>
    <w:rsid w:val="009C2D09"/>
    <w:rsid w:val="009F20BC"/>
    <w:rsid w:val="009F7A66"/>
    <w:rsid w:val="00A4287C"/>
    <w:rsid w:val="00A50178"/>
    <w:rsid w:val="00A76F91"/>
    <w:rsid w:val="00AA7765"/>
    <w:rsid w:val="00AC78A0"/>
    <w:rsid w:val="00AE5AEF"/>
    <w:rsid w:val="00B03B3B"/>
    <w:rsid w:val="00B07AD9"/>
    <w:rsid w:val="00B2557E"/>
    <w:rsid w:val="00B96439"/>
    <w:rsid w:val="00B96607"/>
    <w:rsid w:val="00BB089D"/>
    <w:rsid w:val="00BB1ADC"/>
    <w:rsid w:val="00BB4F9A"/>
    <w:rsid w:val="00C020CA"/>
    <w:rsid w:val="00C23554"/>
    <w:rsid w:val="00C27FA9"/>
    <w:rsid w:val="00C45B78"/>
    <w:rsid w:val="00C507BB"/>
    <w:rsid w:val="00C65AD8"/>
    <w:rsid w:val="00C878BB"/>
    <w:rsid w:val="00CB06F4"/>
    <w:rsid w:val="00CD5B43"/>
    <w:rsid w:val="00CF298C"/>
    <w:rsid w:val="00D037D7"/>
    <w:rsid w:val="00D0454B"/>
    <w:rsid w:val="00D10B50"/>
    <w:rsid w:val="00D25EEB"/>
    <w:rsid w:val="00D30769"/>
    <w:rsid w:val="00D73B92"/>
    <w:rsid w:val="00D95341"/>
    <w:rsid w:val="00E0519D"/>
    <w:rsid w:val="00E06260"/>
    <w:rsid w:val="00E57382"/>
    <w:rsid w:val="00E756A2"/>
    <w:rsid w:val="00EA0BF4"/>
    <w:rsid w:val="00EB0317"/>
    <w:rsid w:val="00EE115A"/>
    <w:rsid w:val="00EF2B05"/>
    <w:rsid w:val="00EF35C2"/>
    <w:rsid w:val="00F01811"/>
    <w:rsid w:val="00F44276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2432</Words>
  <Characters>1387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TURIZMO IR KULTŪROS INFORMACIJOS CENTRO TEIKIAMŲ KEMPINGO PASLAUGŲ ĮKAINIAI</vt:lpstr>
      <vt:lpstr>KLAIPĖDOS TURIZMO IR KULTŪROS INFORMACIJOS CENTRO TEIKIAMŲ KEMPINGO PASLAUGŲ ĮKAINIAI </vt:lpstr>
    </vt:vector>
  </TitlesOfParts>
  <Manager>2013-05-30</Manager>
  <Company>TIC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TURIZMO IR KULTŪROS INFORMACIJOS CENTRO TEIKIAMŲ KEMPINGO PASLAUGŲ ĮKAINIAI</dc:title>
  <dc:subject>T2-128</dc:subject>
  <dc:creator>KLAIPĖDOS MIESTO SAVIVALDYBĖS TARYBA</dc:creator>
  <cp:lastModifiedBy>Virginija Palaimiene</cp:lastModifiedBy>
  <cp:revision>2</cp:revision>
  <cp:lastPrinted>2014-08-28T13:00:00Z</cp:lastPrinted>
  <dcterms:created xsi:type="dcterms:W3CDTF">2014-09-02T06:51:00Z</dcterms:created>
  <dcterms:modified xsi:type="dcterms:W3CDTF">2014-09-02T06:51:00Z</dcterms:modified>
  <cp:category>PRIEDAS</cp:category>
</cp:coreProperties>
</file>