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341C7C" w:rsidRPr="009306BA" w:rsidRDefault="00AF6D95" w:rsidP="00341C7C">
      <w:pPr>
        <w:jc w:val="center"/>
        <w:rPr>
          <w:b/>
        </w:rPr>
      </w:pPr>
      <w:r w:rsidRPr="004512E0">
        <w:rPr>
          <w:b/>
        </w:rPr>
        <w:t xml:space="preserve">PRIE SAVIVALDYBĖS TARYBOS SPRENDIMO </w:t>
      </w:r>
      <w:r w:rsidR="00341C7C">
        <w:rPr>
          <w:b/>
        </w:rPr>
        <w:t>„</w:t>
      </w:r>
      <w:r w:rsidR="00341C7C" w:rsidRPr="001D3C7E">
        <w:rPr>
          <w:b/>
        </w:rPr>
        <w:t xml:space="preserve">DĖL </w:t>
      </w:r>
      <w:r w:rsidR="00341C7C" w:rsidRPr="00FC585D">
        <w:rPr>
          <w:b/>
        </w:rPr>
        <w:t>KLAIPĖDOS</w:t>
      </w:r>
      <w:r w:rsidR="00341C7C">
        <w:rPr>
          <w:b/>
        </w:rPr>
        <w:t xml:space="preserve"> MIESTO SAVIVALDYBĖS TARYBOS 2009</w:t>
      </w:r>
      <w:r w:rsidR="00341C7C" w:rsidRPr="00FC585D">
        <w:rPr>
          <w:b/>
        </w:rPr>
        <w:t xml:space="preserve"> M. </w:t>
      </w:r>
      <w:r w:rsidR="00341C7C">
        <w:rPr>
          <w:b/>
        </w:rPr>
        <w:t>VASARIO</w:t>
      </w:r>
      <w:r w:rsidR="00341C7C" w:rsidRPr="00FC585D">
        <w:rPr>
          <w:b/>
        </w:rPr>
        <w:t xml:space="preserve"> 2</w:t>
      </w:r>
      <w:r w:rsidR="00341C7C">
        <w:rPr>
          <w:b/>
        </w:rPr>
        <w:t>6</w:t>
      </w:r>
      <w:r w:rsidR="00341C7C" w:rsidRPr="00FC585D">
        <w:rPr>
          <w:b/>
        </w:rPr>
        <w:t xml:space="preserve"> D. SPRENDIMO NR. T2-</w:t>
      </w:r>
      <w:r w:rsidR="00341C7C">
        <w:rPr>
          <w:b/>
        </w:rPr>
        <w:t>56</w:t>
      </w:r>
      <w:r w:rsidR="00341C7C" w:rsidRPr="00FC585D">
        <w:rPr>
          <w:b/>
        </w:rPr>
        <w:t xml:space="preserve"> „</w:t>
      </w:r>
      <w:r w:rsidR="00341C7C" w:rsidRPr="00E021FA">
        <w:rPr>
          <w:b/>
        </w:rPr>
        <w:t>DĖL KAINŲ UŽ ATLYGINTINAI TEIKIAMAS PASLAUGAS KLAIPĖDOS MIESTO PEDAGOGŲ ŠVIETIMO IR KULTŪROS CENTRE NUSTATYMO</w:t>
      </w:r>
      <w:r w:rsidR="00341C7C" w:rsidRPr="00FC585D">
        <w:rPr>
          <w:b/>
        </w:rPr>
        <w:t>“ PAKEITIMO</w:t>
      </w:r>
    </w:p>
    <w:p w:rsidR="00AF6D95" w:rsidRPr="004512E0" w:rsidRDefault="00AF6D95" w:rsidP="00341C7C">
      <w:pPr>
        <w:jc w:val="center"/>
        <w:rPr>
          <w:b/>
        </w:rPr>
      </w:pPr>
      <w:r w:rsidRPr="004512E0">
        <w:rPr>
          <w:b/>
        </w:rPr>
        <w:t>PROJEKTO</w:t>
      </w:r>
    </w:p>
    <w:p w:rsidR="00AF6D95" w:rsidRPr="00825737" w:rsidRDefault="00AF6D95" w:rsidP="00341C7C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341C7C" w:rsidRDefault="00AF6D95" w:rsidP="00AF6D95">
      <w:pPr>
        <w:ind w:firstLine="720"/>
        <w:jc w:val="both"/>
      </w:pPr>
      <w:r w:rsidRPr="009B208A">
        <w:t>Savivaldybės tarybos sprendimo projekt</w:t>
      </w:r>
      <w:r>
        <w:t>as parengtas, siekiant nuo euro įvedimo Lietuvos Respubli</w:t>
      </w:r>
      <w:r w:rsidR="00F36009">
        <w:t>koje dienos pakeisti galiojančia</w:t>
      </w:r>
      <w:r>
        <w:t xml:space="preserve">s </w:t>
      </w:r>
      <w:r w:rsidRPr="00A3265C">
        <w:t xml:space="preserve">biudžetinės įstaigos </w:t>
      </w:r>
      <w:r>
        <w:t>K</w:t>
      </w:r>
      <w:r w:rsidRPr="00A3265C">
        <w:t>laipėdos</w:t>
      </w:r>
      <w:r w:rsidR="00341C7C">
        <w:t xml:space="preserve"> miesto pedagogų švietimo </w:t>
      </w:r>
      <w:r w:rsidR="00261A03">
        <w:t>ir kultūros centro atlygintin</w:t>
      </w:r>
      <w:r w:rsidR="00341C7C">
        <w:t>ai teikiamų paslaugų</w:t>
      </w:r>
      <w:r w:rsidR="00F36009">
        <w:t xml:space="preserve"> kaina</w:t>
      </w:r>
      <w:r w:rsidR="00261A03">
        <w:t>s</w:t>
      </w:r>
      <w:r>
        <w:t xml:space="preserve"> litais į eurus.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 w:rsidR="00261A03">
        <w:t>Lietuvos Respublikos e</w:t>
      </w:r>
      <w:r>
        <w:t>uro įvedimo Lietuvos Respublikoje įstatymu ir Nacionaliniu euro įvedimo planu, patvirtintu</w:t>
      </w:r>
      <w:r w:rsidRPr="00DF309A">
        <w:t xml:space="preserve"> </w:t>
      </w:r>
      <w:r w:rsidR="00261A03">
        <w:t>Lietuvos Respublikos</w:t>
      </w:r>
      <w:r>
        <w:t xml:space="preserve">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 w:rsidR="00F36009">
        <w:t>vadovaujantis Lietuvos Respublikos e</w:t>
      </w:r>
      <w:r>
        <w:t>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 w:rsidR="00F36009">
        <w:t>Lietuvos respublikos</w:t>
      </w:r>
      <w:r>
        <w:t xml:space="preserve"> Vyriausybės 2013 m. birželio 26 d. nutarimu Nr.</w:t>
      </w:r>
      <w:r w:rsidR="00261A03">
        <w:t xml:space="preserve"> </w:t>
      </w:r>
      <w:r>
        <w:t>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5E76B9" w:rsidRDefault="005E76B9" w:rsidP="005E76B9">
      <w:pPr>
        <w:jc w:val="both"/>
      </w:pPr>
    </w:p>
    <w:p w:rsidR="00261A03" w:rsidRDefault="00261A03" w:rsidP="00AF6D95">
      <w:pPr>
        <w:ind w:firstLine="720"/>
        <w:jc w:val="both"/>
        <w:rPr>
          <w:bCs/>
        </w:rPr>
      </w:pPr>
      <w:r>
        <w:rPr>
          <w:bCs/>
        </w:rPr>
        <w:t>PRIDEDAMA:</w:t>
      </w:r>
    </w:p>
    <w:p w:rsidR="00261A03" w:rsidRDefault="00261A03" w:rsidP="00AF6D95">
      <w:pPr>
        <w:ind w:firstLine="720"/>
        <w:jc w:val="both"/>
        <w:rPr>
          <w:bCs/>
        </w:rPr>
      </w:pPr>
      <w:r>
        <w:rPr>
          <w:bCs/>
        </w:rPr>
        <w:t xml:space="preserve">1. </w:t>
      </w:r>
      <w:r w:rsidR="005E76B9">
        <w:rPr>
          <w:bCs/>
        </w:rPr>
        <w:t xml:space="preserve"> Teisės aktų, nurodytų sprendi</w:t>
      </w:r>
      <w:r>
        <w:rPr>
          <w:bCs/>
        </w:rPr>
        <w:t>mo projekto įžangoje, išrašai, 2 lapai;</w:t>
      </w:r>
    </w:p>
    <w:p w:rsidR="005E76B9" w:rsidRDefault="00F36009" w:rsidP="00261A03">
      <w:pPr>
        <w:jc w:val="both"/>
      </w:pPr>
      <w:r>
        <w:rPr>
          <w:bCs/>
        </w:rPr>
        <w:t xml:space="preserve">            </w:t>
      </w:r>
      <w:r w:rsidR="00261A03">
        <w:rPr>
          <w:bCs/>
        </w:rPr>
        <w:t xml:space="preserve">2. </w:t>
      </w:r>
      <w:r>
        <w:rPr>
          <w:bCs/>
        </w:rPr>
        <w:t xml:space="preserve">Klaipėdos miesto savivaldybės tarybos 2009 m. vasario 26 d. sprendimo Nr. T2-56 „Dėl kainų už atligintinai teikiamas paslaugas </w:t>
      </w:r>
      <w:r w:rsidR="00521E69">
        <w:rPr>
          <w:bCs/>
        </w:rPr>
        <w:t>Klaipėdos</w:t>
      </w:r>
      <w:r w:rsidR="005E76B9">
        <w:rPr>
          <w:bCs/>
        </w:rPr>
        <w:t xml:space="preserve"> miesto pedagogų švietimo ir kultūros centre n</w:t>
      </w:r>
      <w:r w:rsidR="00261A03">
        <w:rPr>
          <w:bCs/>
        </w:rPr>
        <w:t>ustatymo“ lyginamasis variantas, 1 lapas.</w:t>
      </w: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D5D46"/>
    <w:rsid w:val="00261A03"/>
    <w:rsid w:val="00341C7C"/>
    <w:rsid w:val="004053C2"/>
    <w:rsid w:val="0044347A"/>
    <w:rsid w:val="004476DD"/>
    <w:rsid w:val="004D7A02"/>
    <w:rsid w:val="00521E69"/>
    <w:rsid w:val="00597EE8"/>
    <w:rsid w:val="005E46E3"/>
    <w:rsid w:val="005E76B9"/>
    <w:rsid w:val="005F495C"/>
    <w:rsid w:val="006B5ADD"/>
    <w:rsid w:val="006C74E4"/>
    <w:rsid w:val="008070B8"/>
    <w:rsid w:val="008354D5"/>
    <w:rsid w:val="008E6E82"/>
    <w:rsid w:val="00945FE9"/>
    <w:rsid w:val="009A0D50"/>
    <w:rsid w:val="00A06545"/>
    <w:rsid w:val="00AF6D95"/>
    <w:rsid w:val="00AF7D08"/>
    <w:rsid w:val="00B1217A"/>
    <w:rsid w:val="00B750B6"/>
    <w:rsid w:val="00CA4D3B"/>
    <w:rsid w:val="00E15CD5"/>
    <w:rsid w:val="00E33871"/>
    <w:rsid w:val="00F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2014-08-29T10:25:00Z</cp:lastPrinted>
  <dcterms:created xsi:type="dcterms:W3CDTF">2014-09-04T06:38:00Z</dcterms:created>
  <dcterms:modified xsi:type="dcterms:W3CDTF">2014-09-04T06:38:00Z</dcterms:modified>
</cp:coreProperties>
</file>