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810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</w:tblGrid>
      <w:tr w:rsidR="0006079E" w14:paraId="084499C9" w14:textId="77777777" w:rsidTr="00CF5C99">
        <w:tc>
          <w:tcPr>
            <w:tcW w:w="3810" w:type="dxa"/>
          </w:tcPr>
          <w:p w14:paraId="084499C5" w14:textId="77777777"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14:paraId="084499C6" w14:textId="77777777"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14:paraId="084499C7" w14:textId="77777777" w:rsidR="00CF5C99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tarybos </w:t>
            </w:r>
            <w:r w:rsidR="00EC2108">
              <w:t>2014 m. vasario 13 d.</w:t>
            </w:r>
          </w:p>
          <w:p w14:paraId="084499C8" w14:textId="77777777" w:rsidR="00CF5C99" w:rsidRDefault="00CF5C99" w:rsidP="00EC210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T2-</w:t>
            </w:r>
            <w:r w:rsidR="00EC2108">
              <w:t>29</w:t>
            </w:r>
          </w:p>
        </w:tc>
      </w:tr>
      <w:tr w:rsidR="0006079E" w14:paraId="084499CB" w14:textId="77777777" w:rsidTr="00CF5C99">
        <w:tc>
          <w:tcPr>
            <w:tcW w:w="3810" w:type="dxa"/>
          </w:tcPr>
          <w:p w14:paraId="084499CA" w14:textId="77777777"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084499CD" w14:textId="77777777" w:rsidTr="00CF5C99">
        <w:tc>
          <w:tcPr>
            <w:tcW w:w="3810" w:type="dxa"/>
          </w:tcPr>
          <w:p w14:paraId="084499C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rugsėjo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84499CF" w14:textId="77777777" w:rsidTr="00CF5C99">
        <w:tc>
          <w:tcPr>
            <w:tcW w:w="3810" w:type="dxa"/>
          </w:tcPr>
          <w:p w14:paraId="084499CE" w14:textId="77777777" w:rsidR="0006079E" w:rsidRDefault="00CF5C9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T2-178</w:t>
            </w:r>
            <w:r w:rsidR="0006079E">
              <w:rPr>
                <w:noProof/>
              </w:rPr>
              <w:fldChar w:fldCharType="end"/>
            </w:r>
            <w:bookmarkEnd w:id="2"/>
            <w:r w:rsidR="00CB5F80">
              <w:t xml:space="preserve"> redakcija)</w:t>
            </w:r>
          </w:p>
        </w:tc>
      </w:tr>
    </w:tbl>
    <w:p w14:paraId="084499D0" w14:textId="77777777" w:rsidR="00832CC9" w:rsidRPr="00F72A1E" w:rsidRDefault="00832CC9" w:rsidP="0006079E">
      <w:pPr>
        <w:jc w:val="center"/>
      </w:pPr>
    </w:p>
    <w:p w14:paraId="084499D1" w14:textId="77777777" w:rsidR="00832CC9" w:rsidRPr="00F72A1E" w:rsidRDefault="00832CC9" w:rsidP="0006079E">
      <w:pPr>
        <w:jc w:val="center"/>
      </w:pPr>
    </w:p>
    <w:p w14:paraId="084499D2" w14:textId="77777777" w:rsidR="00EC2108" w:rsidRPr="00E51EC6" w:rsidRDefault="00EC2108" w:rsidP="00EC2108">
      <w:pPr>
        <w:jc w:val="center"/>
        <w:rPr>
          <w:b/>
          <w:bCs/>
          <w:lang w:eastAsia="lt-LT"/>
        </w:rPr>
      </w:pPr>
      <w:r w:rsidRPr="00E51EC6">
        <w:rPr>
          <w:b/>
          <w:bCs/>
          <w:lang w:eastAsia="lt-LT"/>
        </w:rPr>
        <w:t>KLAIPĖDOS MIESTO SAVIVALDYBĖS APLINKOS APSAUGOS RĖMIMO SPECIALIOSIOS PROGRAMOS 2014 METŲ PRIEMONĖS</w:t>
      </w:r>
    </w:p>
    <w:p w14:paraId="084499D3" w14:textId="77777777" w:rsidR="00EC2108" w:rsidRDefault="00EC2108" w:rsidP="00EC2108">
      <w:pPr>
        <w:jc w:val="center"/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88"/>
        <w:gridCol w:w="992"/>
        <w:gridCol w:w="957"/>
      </w:tblGrid>
      <w:tr w:rsidR="00EC2108" w:rsidRPr="00E51EC6" w14:paraId="084499D8" w14:textId="77777777" w:rsidTr="00A13B5C">
        <w:trPr>
          <w:trHeight w:val="8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9D4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Eil. Nr.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99D5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Pavadinimas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99D6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Funkc. klasif. kodas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99D7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Suma             (tūkst. Lt)</w:t>
            </w:r>
          </w:p>
        </w:tc>
      </w:tr>
      <w:tr w:rsidR="00EC2108" w:rsidRPr="00E51EC6" w14:paraId="084499DD" w14:textId="77777777" w:rsidTr="00A13B5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D9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D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DB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DC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4</w:t>
            </w:r>
          </w:p>
        </w:tc>
      </w:tr>
      <w:tr w:rsidR="00EC2108" w:rsidRPr="00E51EC6" w14:paraId="084499E2" w14:textId="77777777" w:rsidTr="00A13B5C">
        <w:trPr>
          <w:trHeight w:val="1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DE" w14:textId="46A8C1E3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DF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I. Aplinkos kokybės gerinimo ir apsaugos priemonėms; atliekų tvarkymo infrastruktūros plėtros priemonėms; atliekų, kurių turėtojo nustatyti neįmanoma arba kuris nebeegzistuoja, tvarkymo priemonėms; aplinkos monitoringo, prevencinėms, aplinkos kūrimo priemonėms; visuomenės švietimui ir mokymui aplinkosaugos klausimais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E0" w14:textId="77777777" w:rsidR="00EC2108" w:rsidRPr="00E51EC6" w:rsidRDefault="00EC2108" w:rsidP="00A13B5C">
            <w:pPr>
              <w:jc w:val="center"/>
              <w:rPr>
                <w:b/>
                <w:bCs/>
                <w:i/>
                <w:iCs/>
                <w:color w:val="FF0000"/>
                <w:lang w:eastAsia="lt-LT"/>
              </w:rPr>
            </w:pPr>
            <w:r w:rsidRPr="00E51EC6">
              <w:rPr>
                <w:b/>
                <w:bCs/>
                <w:i/>
                <w:iCs/>
                <w:color w:val="FF0000"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E1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 </w:t>
            </w:r>
          </w:p>
        </w:tc>
      </w:tr>
      <w:tr w:rsidR="00EC2108" w:rsidRPr="00E51EC6" w14:paraId="084499E7" w14:textId="77777777" w:rsidTr="00A13B5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E3" w14:textId="53230E99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E4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Ia. Aplinkos kokybės gerinimo ir apsaugos priemonėms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E5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E51EC6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9E6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 </w:t>
            </w:r>
          </w:p>
        </w:tc>
      </w:tr>
      <w:tr w:rsidR="00EC2108" w:rsidRPr="00E51EC6" w14:paraId="084499EC" w14:textId="77777777" w:rsidTr="00A13B5C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E8" w14:textId="02F3EB36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E9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Klaipėdos miesto vandens telkinių valymas ir aplinkos sutvarkymas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E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EB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80,0</w:t>
            </w:r>
          </w:p>
        </w:tc>
      </w:tr>
      <w:tr w:rsidR="00EC2108" w:rsidRPr="00E51EC6" w14:paraId="084499F1" w14:textId="77777777" w:rsidTr="00A13B5C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ED" w14:textId="6293321C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4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EE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Klaipėdos miesto vandens telkinių valymas ir aplinkos sutvarkymas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EF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0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54,5</w:t>
            </w:r>
          </w:p>
        </w:tc>
      </w:tr>
      <w:tr w:rsidR="00EC2108" w:rsidRPr="00E51EC6" w14:paraId="084499F6" w14:textId="77777777" w:rsidTr="00A13B5C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F2" w14:textId="43F63E8E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5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3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Kuršių marių akvatorijos prie Ledų rago (laivų kapinių) išvalymas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4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5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318,5</w:t>
            </w:r>
          </w:p>
        </w:tc>
      </w:tr>
      <w:tr w:rsidR="00EC2108" w:rsidRPr="00E51EC6" w14:paraId="084499FB" w14:textId="77777777" w:rsidTr="00A13B5C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F7" w14:textId="58CAAB05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6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8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Kuršių marių akvatorijos prie Ledų rago (laivų kapinių) išvalymas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9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48,6</w:t>
            </w:r>
          </w:p>
        </w:tc>
      </w:tr>
      <w:tr w:rsidR="00EC2108" w:rsidRPr="00E51EC6" w14:paraId="08449A00" w14:textId="77777777" w:rsidTr="00A13B5C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9FC" w14:textId="720FCC0F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7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D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Dviračių ir pėsčiųjų tako Danės upės slėnio teritorijoje nuo Biržos tilto iki Klaipėdos g. tilto įrengimas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E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9FF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369,9</w:t>
            </w:r>
          </w:p>
        </w:tc>
      </w:tr>
      <w:tr w:rsidR="00EC2108" w:rsidRPr="00E51EC6" w14:paraId="08449A05" w14:textId="77777777" w:rsidTr="00A13B5C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01" w14:textId="63145535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5F6448">
              <w:rPr>
                <w:bCs/>
                <w:lang w:eastAsia="lt-LT"/>
              </w:rPr>
              <w:t>8</w:t>
            </w:r>
            <w:r w:rsidR="003D019E">
              <w:rPr>
                <w:bCs/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2" w14:textId="77777777" w:rsidR="00EC2108" w:rsidRPr="00E51EC6" w:rsidRDefault="00EC2108" w:rsidP="00A13B5C">
            <w:pPr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 xml:space="preserve">Dviračių ir pėsčiųjų tako Danės upės slėnio teritorijoje nuo Biržos tilto iki Klaipėdos g. tilto įrengimas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3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4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11,5</w:t>
            </w:r>
          </w:p>
        </w:tc>
      </w:tr>
      <w:tr w:rsidR="00EC2108" w:rsidRPr="00E51EC6" w14:paraId="08449A0A" w14:textId="77777777" w:rsidTr="00A13B5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06" w14:textId="1E15B28A"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A07" w14:textId="7DEDAC9B" w:rsidR="00EC2108" w:rsidRPr="00E51EC6" w:rsidRDefault="00EC2108" w:rsidP="00E559A1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Dviračių takas palei Danės upės krantinę nuo Jono kalne</w:t>
            </w:r>
            <w:r w:rsidR="00876C6D">
              <w:rPr>
                <w:lang w:eastAsia="lt-LT"/>
              </w:rPr>
              <w:t>lio tiltelio iki Gluosni</w:t>
            </w:r>
            <w:r w:rsidR="00E559A1">
              <w:rPr>
                <w:lang w:eastAsia="lt-LT"/>
              </w:rPr>
              <w:t>ų</w:t>
            </w:r>
            <w:r w:rsidR="00876C6D">
              <w:rPr>
                <w:lang w:eastAsia="lt-LT"/>
              </w:rPr>
              <w:t xml:space="preserve"> skers</w:t>
            </w:r>
            <w:r w:rsidRPr="00E51EC6">
              <w:rPr>
                <w:lang w:eastAsia="lt-LT"/>
              </w:rPr>
              <w:t xml:space="preserve">gatvio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8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9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196,3</w:t>
            </w:r>
          </w:p>
        </w:tc>
      </w:tr>
      <w:tr w:rsidR="00EC2108" w:rsidRPr="00E51EC6" w14:paraId="08449A0F" w14:textId="77777777" w:rsidTr="00A13B5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449A0B" w14:textId="416F1B45"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A0C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Medinių laiptų ir takų, vedančių per apsauginį kopagūbrį, priežiūra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D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0E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96,5</w:t>
            </w:r>
          </w:p>
        </w:tc>
      </w:tr>
      <w:tr w:rsidR="00EC2108" w:rsidRPr="00E51EC6" w14:paraId="08449A14" w14:textId="77777777" w:rsidTr="00A13B5C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0" w14:textId="5E75F650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>
              <w:rPr>
                <w:lang w:eastAsia="lt-LT"/>
              </w:rPr>
              <w:t>1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A11" w14:textId="77777777" w:rsidR="00EC2108" w:rsidRPr="00E51EC6" w:rsidRDefault="00EC2108" w:rsidP="00A13B5C">
            <w:pPr>
              <w:rPr>
                <w:color w:val="000000"/>
                <w:lang w:eastAsia="lt-LT"/>
              </w:rPr>
            </w:pPr>
            <w:r w:rsidRPr="00E51EC6">
              <w:rPr>
                <w:color w:val="000000"/>
                <w:lang w:eastAsia="lt-LT"/>
              </w:rPr>
              <w:t>Konteinerinių tualetų infrastruktūros tinklų (vandens, nuotekų) paplūdimiuose projektavimas ir įrengimas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2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3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163,7</w:t>
            </w:r>
          </w:p>
        </w:tc>
      </w:tr>
      <w:tr w:rsidR="00EC2108" w:rsidRPr="00E51EC6" w14:paraId="08449A19" w14:textId="77777777" w:rsidTr="00A13B5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15" w14:textId="6E774981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>
              <w:rPr>
                <w:lang w:eastAsia="lt-LT"/>
              </w:rPr>
              <w:t>2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6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Vandens ir nuotekų tinklų įrengimo Smiltynės g. 13 techninio projekto parengimas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7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8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20,0</w:t>
            </w:r>
          </w:p>
        </w:tc>
      </w:tr>
      <w:tr w:rsidR="00EC2108" w:rsidRPr="00E51EC6" w14:paraId="08449A1E" w14:textId="77777777" w:rsidTr="00EC2108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1A" w14:textId="714BD006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>
              <w:rPr>
                <w:lang w:eastAsia="lt-LT"/>
              </w:rPr>
              <w:t>3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B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Bendrojo naudojimo lietaus nuotekų tinklų tiesimas teritorijoje ties Bangų g. 5A (iš programos lėšų likučio 2014-01-01)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C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1D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127,8</w:t>
            </w:r>
          </w:p>
        </w:tc>
      </w:tr>
      <w:tr w:rsidR="00EC2108" w:rsidRPr="00E51EC6" w14:paraId="08449A23" w14:textId="77777777" w:rsidTr="00EC210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1F" w14:textId="04786142"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0" w14:textId="1048FC66" w:rsidR="00EC2108" w:rsidRPr="00E51EC6" w:rsidRDefault="00EC2108" w:rsidP="00876C6D">
            <w:pPr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 xml:space="preserve">Baltijos jūros vandens kokybės gerinimas, vystant vandens nuotekų tinklus </w:t>
            </w:r>
            <w:r w:rsidR="00876C6D">
              <w:rPr>
                <w:bCs/>
                <w:lang w:eastAsia="lt-LT"/>
              </w:rPr>
              <w:t>–</w:t>
            </w:r>
            <w:r w:rsidRPr="00E51EC6">
              <w:rPr>
                <w:bCs/>
                <w:lang w:eastAsia="lt-LT"/>
              </w:rPr>
              <w:t xml:space="preserve"> II etapas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1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2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1,1</w:t>
            </w:r>
          </w:p>
        </w:tc>
      </w:tr>
      <w:tr w:rsidR="00EC2108" w:rsidRPr="00E51EC6" w14:paraId="08449A28" w14:textId="77777777" w:rsidTr="00EC210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24" w14:textId="1937C3D2" w:rsidR="00EC2108" w:rsidRPr="00E51EC6" w:rsidRDefault="00EC2108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15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5" w14:textId="77777777" w:rsidR="00EC2108" w:rsidRPr="00E51EC6" w:rsidRDefault="00EC2108" w:rsidP="00A13B5C">
            <w:pPr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Aplinkos pritaikymo ir aplinkosaugos priemonių įgyvendinimas Baltijos jūros paplūdimių zonoje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6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7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42,9</w:t>
            </w:r>
          </w:p>
        </w:tc>
      </w:tr>
      <w:tr w:rsidR="00EC2108" w:rsidRPr="00E51EC6" w14:paraId="08449A2D" w14:textId="77777777" w:rsidTr="00EC2108">
        <w:trPr>
          <w:trHeight w:val="4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29" w14:textId="0B601487" w:rsidR="00EC2108" w:rsidRPr="00E51EC6" w:rsidRDefault="00EC2108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A2A" w14:textId="77777777" w:rsidR="00EC2108" w:rsidRPr="00E51EC6" w:rsidRDefault="00EC2108" w:rsidP="00A13B5C">
            <w:pPr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Lietaus nuotekų tinklų Pilies ir Mokyklos gatvėse remonto darbai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B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C" w14:textId="77777777" w:rsidR="00EC2108" w:rsidRPr="00E51EC6" w:rsidRDefault="00EC2108" w:rsidP="00A13B5C">
            <w:pPr>
              <w:jc w:val="center"/>
              <w:rPr>
                <w:bCs/>
                <w:lang w:eastAsia="lt-LT"/>
              </w:rPr>
            </w:pPr>
            <w:r w:rsidRPr="00E51EC6">
              <w:rPr>
                <w:bCs/>
                <w:lang w:eastAsia="lt-LT"/>
              </w:rPr>
              <w:t>61,0</w:t>
            </w:r>
          </w:p>
        </w:tc>
      </w:tr>
      <w:tr w:rsidR="00EC2108" w:rsidRPr="00E51EC6" w14:paraId="08449A32" w14:textId="77777777" w:rsidTr="00A13B5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2E" w14:textId="00002C3B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>
              <w:rPr>
                <w:lang w:eastAsia="lt-LT"/>
              </w:rPr>
              <w:t>7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2F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Ib. Atliekų, kurių turėtojo nustatyti neįmanoma arba kuris nebeegzistuoja, tvarkymo priemonėms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0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1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</w:tr>
      <w:tr w:rsidR="00EC2108" w:rsidRPr="00E51EC6" w14:paraId="08449A37" w14:textId="77777777" w:rsidTr="00A13B5C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33" w14:textId="21AD74DB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</w:t>
            </w:r>
            <w:r>
              <w:rPr>
                <w:lang w:eastAsia="lt-LT"/>
              </w:rPr>
              <w:t>8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4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Aplinkos taršos šaltinių mieste šalinimas: savavališkai užterštų teritorijų sutvarkymas, atliekų, kai nežinomas teršėjas, išvežimas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5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6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260,0</w:t>
            </w:r>
          </w:p>
        </w:tc>
      </w:tr>
      <w:tr w:rsidR="00EC2108" w:rsidRPr="00E51EC6" w14:paraId="08449A3C" w14:textId="77777777" w:rsidTr="00A13B5C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38" w14:textId="1668A97D"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9A39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Pavojingų atliekų šalinimas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B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45,5</w:t>
            </w:r>
          </w:p>
        </w:tc>
      </w:tr>
      <w:tr w:rsidR="00EC2108" w:rsidRPr="00E51EC6" w14:paraId="08449A41" w14:textId="77777777" w:rsidTr="00A13B5C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3D" w14:textId="483ADCF4" w:rsidR="00EC2108" w:rsidRPr="00E51EC6" w:rsidRDefault="00EC2108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49A3E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Ic. Aplinkos monitoringo, prevencinėms, aplinkos kūrimo priemonėms; visuomenės švietimui ir mokymui aplinkosaugos klausimais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3F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0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</w:tr>
      <w:tr w:rsidR="00EC2108" w:rsidRPr="00E51EC6" w14:paraId="08449A46" w14:textId="77777777" w:rsidTr="00A13B5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42" w14:textId="153B4D7E" w:rsidR="00EC2108" w:rsidRPr="00E51EC6" w:rsidRDefault="00EC2108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3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4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5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140,0</w:t>
            </w:r>
          </w:p>
        </w:tc>
      </w:tr>
      <w:tr w:rsidR="00EC2108" w:rsidRPr="00E51EC6" w14:paraId="08449A4B" w14:textId="77777777" w:rsidTr="00A13B5C">
        <w:trPr>
          <w:trHeight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47" w14:textId="1F188DE0" w:rsidR="00EC2108" w:rsidRPr="00E51EC6" w:rsidRDefault="00EC2108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22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8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Visuomenės ekologinis švietimas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9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7,5</w:t>
            </w:r>
          </w:p>
        </w:tc>
      </w:tr>
      <w:tr w:rsidR="00EC2108" w:rsidRPr="00E51EC6" w14:paraId="08449A50" w14:textId="77777777" w:rsidTr="00A13B5C">
        <w:trPr>
          <w:trHeight w:val="3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4C" w14:textId="0C079F92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>
              <w:rPr>
                <w:lang w:eastAsia="lt-LT"/>
              </w:rPr>
              <w:t>3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4D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E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F" w14:textId="6653DD9B" w:rsidR="00EC2108" w:rsidRPr="00E51EC6" w:rsidRDefault="00EC2108" w:rsidP="003D019E">
            <w:pPr>
              <w:ind w:left="-243" w:firstLine="142"/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2045</w:t>
            </w:r>
            <w:r w:rsidR="003D019E">
              <w:rPr>
                <w:b/>
                <w:bCs/>
                <w:lang w:eastAsia="lt-LT"/>
              </w:rPr>
              <w:t>,</w:t>
            </w:r>
            <w:r w:rsidRPr="00E51EC6">
              <w:rPr>
                <w:b/>
                <w:bCs/>
                <w:lang w:eastAsia="lt-LT"/>
              </w:rPr>
              <w:t>3</w:t>
            </w:r>
          </w:p>
        </w:tc>
      </w:tr>
      <w:tr w:rsidR="00EC2108" w:rsidRPr="00E51EC6" w14:paraId="08449A55" w14:textId="77777777" w:rsidTr="00A13B5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51" w14:textId="1B816BAC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>
              <w:rPr>
                <w:lang w:eastAsia="lt-LT"/>
              </w:rPr>
              <w:t>4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52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3" w14:textId="77777777" w:rsidR="00EC2108" w:rsidRPr="00E51EC6" w:rsidRDefault="00EC2108" w:rsidP="00A13B5C">
            <w:pPr>
              <w:jc w:val="center"/>
              <w:rPr>
                <w:b/>
                <w:bCs/>
                <w:i/>
                <w:iCs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4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EC2108" w:rsidRPr="00E51EC6" w14:paraId="08449A5A" w14:textId="77777777" w:rsidTr="00A13B5C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56" w14:textId="4F0C71D6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>
              <w:rPr>
                <w:lang w:eastAsia="lt-LT"/>
              </w:rPr>
              <w:t>5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7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20 procentų atskaitymai nuo 2014 metų pajamų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8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9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381,0</w:t>
            </w:r>
          </w:p>
        </w:tc>
      </w:tr>
      <w:tr w:rsidR="00EC2108" w:rsidRPr="00E51EC6" w14:paraId="08449A5F" w14:textId="77777777" w:rsidTr="00A13B5C">
        <w:trPr>
          <w:trHeight w:val="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5B" w14:textId="2B77FC1B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>
              <w:rPr>
                <w:lang w:eastAsia="lt-LT"/>
              </w:rPr>
              <w:t>6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5C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D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5E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381,0</w:t>
            </w:r>
          </w:p>
        </w:tc>
      </w:tr>
      <w:tr w:rsidR="00EC2108" w:rsidRPr="00E51EC6" w14:paraId="08449A64" w14:textId="77777777" w:rsidTr="00A13B5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60" w14:textId="350F57B9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>
              <w:rPr>
                <w:lang w:eastAsia="lt-LT"/>
              </w:rPr>
              <w:t>7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61" w14:textId="77777777" w:rsidR="00EC2108" w:rsidRPr="00E51EC6" w:rsidRDefault="00EC2108" w:rsidP="00A13B5C">
            <w:pPr>
              <w:rPr>
                <w:b/>
                <w:bCs/>
                <w:i/>
                <w:iCs/>
                <w:lang w:eastAsia="lt-LT"/>
              </w:rPr>
            </w:pPr>
            <w:r w:rsidRPr="00E51EC6">
              <w:rPr>
                <w:b/>
                <w:bCs/>
                <w:i/>
                <w:iCs/>
                <w:lang w:eastAsia="lt-LT"/>
              </w:rPr>
              <w:t>IV. Želdynų ir želdinių apsaugai, tvarkymui, būklės stebėsenai, želdynų kūrimui, želdinių  veisimui, inventorizacijai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2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3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</w:tr>
      <w:tr w:rsidR="00EC2108" w:rsidRPr="00E51EC6" w14:paraId="08449A69" w14:textId="77777777" w:rsidTr="00A13B5C">
        <w:trPr>
          <w:trHeight w:val="9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65" w14:textId="28A52BBA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</w:t>
            </w:r>
            <w:r>
              <w:rPr>
                <w:lang w:eastAsia="lt-LT"/>
              </w:rPr>
              <w:t>8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6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Želdynų ir želdinių inventorizavimas, įrašymas į Nekilnojamojo turto kadastrą, apskaita ir jų duomenų bazių (skaitmeninių ir informacinių) sukūrimas ir tvarkymas (iš programos lėšų likučio 2014-01-01)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7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8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62,2</w:t>
            </w:r>
          </w:p>
        </w:tc>
      </w:tr>
      <w:tr w:rsidR="00EC2108" w:rsidRPr="00E51EC6" w14:paraId="08449A6E" w14:textId="77777777" w:rsidTr="00A13B5C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6A" w14:textId="638B380A"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29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49A6B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Naujų  ir esamų želdynų tvarkymas ir kūrimas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C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6D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263,3</w:t>
            </w:r>
          </w:p>
        </w:tc>
      </w:tr>
      <w:tr w:rsidR="00EC2108" w:rsidRPr="00E51EC6" w14:paraId="08449A73" w14:textId="77777777" w:rsidTr="00A13B5C">
        <w:trPr>
          <w:trHeight w:val="4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6F" w14:textId="6EF1BDAF" w:rsidR="00EC2108" w:rsidRPr="00E51EC6" w:rsidRDefault="00EC2108" w:rsidP="00A13B5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70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1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2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325,5</w:t>
            </w:r>
          </w:p>
        </w:tc>
      </w:tr>
      <w:tr w:rsidR="00EC2108" w:rsidRPr="00E51EC6" w14:paraId="08449A78" w14:textId="77777777" w:rsidTr="00A13B5C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74" w14:textId="4B06CB8C" w:rsidR="00EC2108" w:rsidRPr="00E51EC6" w:rsidRDefault="00EC2108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31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75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6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7" w14:textId="7A158AB8" w:rsidR="00EC2108" w:rsidRPr="00E51EC6" w:rsidRDefault="00EC2108" w:rsidP="003D019E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2751</w:t>
            </w:r>
            <w:r w:rsidR="003D019E">
              <w:rPr>
                <w:b/>
                <w:bCs/>
                <w:lang w:eastAsia="lt-LT"/>
              </w:rPr>
              <w:t>,</w:t>
            </w:r>
            <w:r w:rsidRPr="00E51EC6">
              <w:rPr>
                <w:b/>
                <w:bCs/>
                <w:lang w:eastAsia="lt-LT"/>
              </w:rPr>
              <w:t>8</w:t>
            </w:r>
          </w:p>
        </w:tc>
      </w:tr>
      <w:tr w:rsidR="00EC2108" w:rsidRPr="00E51EC6" w14:paraId="08449A7D" w14:textId="77777777" w:rsidTr="00A13B5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79" w14:textId="5EBBA621" w:rsidR="00EC2108" w:rsidRPr="00E51EC6" w:rsidRDefault="00EC2108" w:rsidP="00EC210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32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7A" w14:textId="77777777" w:rsidR="00EC2108" w:rsidRPr="00E51EC6" w:rsidRDefault="00EC2108" w:rsidP="00A13B5C">
            <w:pPr>
              <w:jc w:val="right"/>
              <w:rPr>
                <w:lang w:eastAsia="lt-LT"/>
              </w:rPr>
            </w:pPr>
            <w:r w:rsidRPr="00E51EC6">
              <w:rPr>
                <w:lang w:eastAsia="lt-LT"/>
              </w:rPr>
              <w:t>iš jų: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B" w14:textId="77777777" w:rsidR="00EC2108" w:rsidRPr="00E51EC6" w:rsidRDefault="00EC2108" w:rsidP="00A13B5C">
            <w:pPr>
              <w:jc w:val="center"/>
              <w:rPr>
                <w:b/>
                <w:bCs/>
                <w:color w:val="FF0000"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7C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EC2108" w:rsidRPr="00E51EC6" w14:paraId="08449A82" w14:textId="77777777" w:rsidTr="00A13B5C">
        <w:trPr>
          <w:trHeight w:val="3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7E" w14:textId="5FE12BE2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</w:t>
            </w:r>
            <w:r>
              <w:rPr>
                <w:lang w:eastAsia="lt-LT"/>
              </w:rPr>
              <w:t>3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7F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2014 METŲ PAJAMŲ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80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81" w14:textId="36218244" w:rsidR="00EC2108" w:rsidRPr="00E51EC6" w:rsidRDefault="00EC2108" w:rsidP="003D019E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1905</w:t>
            </w:r>
            <w:r w:rsidR="003D019E">
              <w:rPr>
                <w:b/>
                <w:bCs/>
                <w:lang w:eastAsia="lt-LT"/>
              </w:rPr>
              <w:t>,</w:t>
            </w:r>
            <w:r w:rsidRPr="00E51EC6">
              <w:rPr>
                <w:b/>
                <w:bCs/>
                <w:lang w:eastAsia="lt-LT"/>
              </w:rPr>
              <w:t>1</w:t>
            </w:r>
          </w:p>
        </w:tc>
      </w:tr>
      <w:tr w:rsidR="00EC2108" w:rsidRPr="00E51EC6" w14:paraId="08449A87" w14:textId="77777777" w:rsidTr="00A13B5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49A83" w14:textId="5C5D6C85" w:rsidR="00EC2108" w:rsidRPr="00E51EC6" w:rsidRDefault="00EC2108" w:rsidP="00EC2108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3</w:t>
            </w:r>
            <w:r>
              <w:rPr>
                <w:lang w:eastAsia="lt-LT"/>
              </w:rPr>
              <w:t>4</w:t>
            </w:r>
            <w:r w:rsidR="003D019E">
              <w:rPr>
                <w:lang w:eastAsia="lt-LT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9A84" w14:textId="77777777" w:rsidR="00EC2108" w:rsidRPr="00E51EC6" w:rsidRDefault="00EC2108" w:rsidP="00A13B5C">
            <w:pPr>
              <w:jc w:val="right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IŠ PROGRAMOS LĖŠŲ LIKUČIO 2014-01-01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85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86" w14:textId="77777777" w:rsidR="00EC2108" w:rsidRPr="00E51EC6" w:rsidRDefault="00EC2108" w:rsidP="00A13B5C">
            <w:pPr>
              <w:jc w:val="center"/>
              <w:rPr>
                <w:b/>
                <w:bCs/>
                <w:lang w:eastAsia="lt-LT"/>
              </w:rPr>
            </w:pPr>
            <w:r w:rsidRPr="00E51EC6">
              <w:rPr>
                <w:b/>
                <w:bCs/>
                <w:lang w:eastAsia="lt-LT"/>
              </w:rPr>
              <w:t>846,7</w:t>
            </w:r>
          </w:p>
        </w:tc>
      </w:tr>
      <w:tr w:rsidR="00EC2108" w:rsidRPr="00E51EC6" w14:paraId="08449A8C" w14:textId="77777777" w:rsidTr="00A13B5C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9A88" w14:textId="77777777" w:rsidR="00EC2108" w:rsidRPr="00E51EC6" w:rsidRDefault="00EC2108" w:rsidP="00A13B5C">
            <w:pPr>
              <w:rPr>
                <w:lang w:eastAsia="lt-LT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49A89" w14:textId="77777777" w:rsidR="00EC2108" w:rsidRPr="00E51EC6" w:rsidRDefault="00EC2108" w:rsidP="00A13B5C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49A8A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  <w:r w:rsidRPr="00E51EC6">
              <w:rPr>
                <w:lang w:eastAsia="lt-L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9A8B" w14:textId="77777777" w:rsidR="00EC2108" w:rsidRPr="00E51EC6" w:rsidRDefault="00EC2108" w:rsidP="00A13B5C">
            <w:pPr>
              <w:jc w:val="center"/>
              <w:rPr>
                <w:lang w:eastAsia="lt-LT"/>
              </w:rPr>
            </w:pPr>
          </w:p>
        </w:tc>
      </w:tr>
    </w:tbl>
    <w:p w14:paraId="08449A8D" w14:textId="77777777" w:rsidR="00D57F27" w:rsidRDefault="00D57F27" w:rsidP="00EC2108">
      <w:pPr>
        <w:jc w:val="center"/>
      </w:pPr>
    </w:p>
    <w:sectPr w:rsidR="00D57F27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49A90" w14:textId="77777777" w:rsidR="00B176C3" w:rsidRDefault="00B176C3" w:rsidP="00D57F27">
      <w:r>
        <w:separator/>
      </w:r>
    </w:p>
  </w:endnote>
  <w:endnote w:type="continuationSeparator" w:id="0">
    <w:p w14:paraId="08449A91" w14:textId="77777777" w:rsidR="00B176C3" w:rsidRDefault="00B176C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49A8E" w14:textId="77777777" w:rsidR="00B176C3" w:rsidRDefault="00B176C3" w:rsidP="00D57F27">
      <w:r>
        <w:separator/>
      </w:r>
    </w:p>
  </w:footnote>
  <w:footnote w:type="continuationSeparator" w:id="0">
    <w:p w14:paraId="08449A8F" w14:textId="77777777" w:rsidR="00B176C3" w:rsidRDefault="00B176C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08449A92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3E7">
          <w:rPr>
            <w:noProof/>
          </w:rPr>
          <w:t>2</w:t>
        </w:r>
        <w:r>
          <w:fldChar w:fldCharType="end"/>
        </w:r>
      </w:p>
    </w:sdtContent>
  </w:sdt>
  <w:p w14:paraId="08449A9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A067E"/>
    <w:rsid w:val="003D019E"/>
    <w:rsid w:val="004476DD"/>
    <w:rsid w:val="004C56A0"/>
    <w:rsid w:val="00597EE8"/>
    <w:rsid w:val="005F495C"/>
    <w:rsid w:val="007467A8"/>
    <w:rsid w:val="007B43E7"/>
    <w:rsid w:val="00832CC9"/>
    <w:rsid w:val="008354D5"/>
    <w:rsid w:val="00876C6D"/>
    <w:rsid w:val="008E6E82"/>
    <w:rsid w:val="00AF7D08"/>
    <w:rsid w:val="00B176C3"/>
    <w:rsid w:val="00B750B6"/>
    <w:rsid w:val="00CA4D3B"/>
    <w:rsid w:val="00CB5F80"/>
    <w:rsid w:val="00CF5C99"/>
    <w:rsid w:val="00D42B72"/>
    <w:rsid w:val="00D57F27"/>
    <w:rsid w:val="00E11D5C"/>
    <w:rsid w:val="00E33871"/>
    <w:rsid w:val="00E559A1"/>
    <w:rsid w:val="00E56A73"/>
    <w:rsid w:val="00EC2108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9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2371</Words>
  <Characters>1353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2014-09-15T12:21:00Z</dcterms:created>
  <dcterms:modified xsi:type="dcterms:W3CDTF">2014-09-15T12:21:00Z</dcterms:modified>
</cp:coreProperties>
</file>