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59" w:rsidRDefault="00FE6B01" w:rsidP="00FD33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43867">
        <w:rPr>
          <w:b/>
          <w:sz w:val="24"/>
          <w:szCs w:val="24"/>
        </w:rPr>
        <w:t>AIŠKINAMASIS RAŠTAS</w:t>
      </w:r>
    </w:p>
    <w:p w:rsidR="00FE6B01" w:rsidRPr="0056187B" w:rsidRDefault="008159E0" w:rsidP="00FD3359">
      <w:pPr>
        <w:jc w:val="center"/>
        <w:rPr>
          <w:b/>
          <w:bCs/>
          <w:caps/>
          <w:sz w:val="24"/>
          <w:szCs w:val="24"/>
        </w:rPr>
      </w:pPr>
      <w:r w:rsidRPr="0056187B">
        <w:rPr>
          <w:b/>
          <w:caps/>
          <w:sz w:val="24"/>
          <w:szCs w:val="24"/>
        </w:rPr>
        <w:t>PRIE SPRENDIMO PROJEKTO ,,</w:t>
      </w:r>
      <w:r w:rsidR="0056187B" w:rsidRPr="0056187B">
        <w:rPr>
          <w:b/>
          <w:bCs/>
          <w:caps/>
          <w:sz w:val="24"/>
          <w:szCs w:val="24"/>
        </w:rPr>
        <w:t xml:space="preserve"> DĖL KLAIPĖDOS MIESTO SAVIVALDYBĖS TARYBOS 2013 m. gegužės 30 D. SPRENDIMO Nr. T2-132 „DĖL </w:t>
      </w:r>
      <w:r w:rsidR="0056187B" w:rsidRPr="0056187B">
        <w:rPr>
          <w:b/>
          <w:bCs/>
          <w:sz w:val="24"/>
          <w:szCs w:val="24"/>
        </w:rPr>
        <w:t>VŠĮ ,,KLAIPĖDOS KELEIVINIS TRANSPORTAS“ TEIKIAMŲ PASLAUGŲ ĮKAINIŲ PATVIRTINIMO“</w:t>
      </w:r>
      <w:r w:rsidR="0056187B" w:rsidRPr="0056187B">
        <w:rPr>
          <w:b/>
          <w:bCs/>
          <w:caps/>
          <w:sz w:val="24"/>
          <w:szCs w:val="24"/>
        </w:rPr>
        <w:t xml:space="preserve"> pakeitimo</w:t>
      </w:r>
    </w:p>
    <w:p w:rsidR="00FD3359" w:rsidRPr="00FD3359" w:rsidRDefault="00FD3359" w:rsidP="00FD3359">
      <w:pPr>
        <w:jc w:val="center"/>
        <w:rPr>
          <w:b/>
          <w:sz w:val="24"/>
          <w:szCs w:val="24"/>
        </w:rPr>
      </w:pPr>
    </w:p>
    <w:p w:rsidR="00CD3A10" w:rsidRPr="00CD3A10" w:rsidRDefault="00CD3A10" w:rsidP="00CD3A10">
      <w:pPr>
        <w:ind w:firstLine="709"/>
        <w:jc w:val="both"/>
        <w:rPr>
          <w:b/>
          <w:sz w:val="24"/>
          <w:szCs w:val="24"/>
        </w:rPr>
      </w:pPr>
      <w:r w:rsidRPr="00CD3A10">
        <w:rPr>
          <w:b/>
          <w:sz w:val="24"/>
          <w:szCs w:val="24"/>
        </w:rPr>
        <w:t>1. Sprendimo projekto esmė, tikslai ir uždaviniai.</w:t>
      </w:r>
    </w:p>
    <w:p w:rsidR="00CD3A10" w:rsidRPr="00CD3A10" w:rsidRDefault="00CD3A10" w:rsidP="00CD3A10">
      <w:pPr>
        <w:ind w:firstLine="709"/>
        <w:jc w:val="both"/>
        <w:rPr>
          <w:sz w:val="24"/>
          <w:szCs w:val="24"/>
        </w:rPr>
      </w:pPr>
      <w:r w:rsidRPr="00CD3A10">
        <w:rPr>
          <w:sz w:val="24"/>
          <w:szCs w:val="24"/>
        </w:rPr>
        <w:t xml:space="preserve">Teikiamo sprendimo projekto tikslas ir uždaviniai – vadovaujantis LR Euro įvedimo Lietuvos Respublikoje įstatymu ir Nacionaliniu euro įvedimo planu, patvirtintu LR Vyriausybės nutarimu, pakeisti </w:t>
      </w:r>
      <w:proofErr w:type="spellStart"/>
      <w:r w:rsidRPr="00CD3A10">
        <w:rPr>
          <w:sz w:val="24"/>
          <w:szCs w:val="24"/>
        </w:rPr>
        <w:t>VšĮ</w:t>
      </w:r>
      <w:proofErr w:type="spellEnd"/>
      <w:r w:rsidRPr="00CD3A10">
        <w:rPr>
          <w:sz w:val="24"/>
          <w:szCs w:val="24"/>
        </w:rPr>
        <w:t xml:space="preserve"> ,,Klaipėdos keleivinis transportas“ teikiamų paslaugų įkainius, nurodant įkainius eurais.</w:t>
      </w:r>
    </w:p>
    <w:p w:rsidR="00CD3A10" w:rsidRPr="00CD3A10" w:rsidRDefault="00CD3A10" w:rsidP="00CD3A10">
      <w:pPr>
        <w:ind w:firstLine="741"/>
        <w:jc w:val="both"/>
        <w:rPr>
          <w:sz w:val="24"/>
          <w:szCs w:val="24"/>
        </w:rPr>
      </w:pPr>
      <w:r w:rsidRPr="00CD3A10">
        <w:rPr>
          <w:sz w:val="24"/>
          <w:szCs w:val="24"/>
        </w:rPr>
        <w:t xml:space="preserve">Atsižvelgiant į tai, šiame sprendimo projekte: </w:t>
      </w:r>
    </w:p>
    <w:p w:rsidR="00CD3A10" w:rsidRPr="00CD3A10" w:rsidRDefault="00CD3A10" w:rsidP="00CD3A10">
      <w:pPr>
        <w:ind w:firstLine="741"/>
        <w:jc w:val="both"/>
        <w:rPr>
          <w:sz w:val="24"/>
          <w:szCs w:val="24"/>
        </w:rPr>
      </w:pPr>
      <w:r w:rsidRPr="00CD3A10">
        <w:rPr>
          <w:sz w:val="24"/>
          <w:szCs w:val="24"/>
        </w:rPr>
        <w:t xml:space="preserve">1.1. eurais pateikti </w:t>
      </w:r>
      <w:proofErr w:type="spellStart"/>
      <w:r w:rsidRPr="00CD3A10">
        <w:rPr>
          <w:sz w:val="24"/>
          <w:szCs w:val="24"/>
        </w:rPr>
        <w:t>VšĮ</w:t>
      </w:r>
      <w:proofErr w:type="spellEnd"/>
      <w:r w:rsidRPr="00CD3A10">
        <w:rPr>
          <w:sz w:val="24"/>
          <w:szCs w:val="24"/>
        </w:rPr>
        <w:t xml:space="preserve"> ,,Klaipėdos keleivinis transportas“ teikiamų paslaugų įkainiai; </w:t>
      </w:r>
    </w:p>
    <w:p w:rsidR="00CD3A10" w:rsidRPr="00CD3A10" w:rsidRDefault="00CD3A10" w:rsidP="00CD3A10">
      <w:pPr>
        <w:ind w:firstLine="741"/>
        <w:jc w:val="both"/>
        <w:rPr>
          <w:sz w:val="24"/>
          <w:szCs w:val="24"/>
        </w:rPr>
      </w:pPr>
      <w:r w:rsidRPr="00CD3A10">
        <w:rPr>
          <w:sz w:val="24"/>
          <w:szCs w:val="24"/>
        </w:rPr>
        <w:t xml:space="preserve">1.2. įvertinus kasmet didėjantį vietinės rinkliavos už automobilių statymą surinkimą, pasirengimo eurui įvedimo darbus (automobilių statymo aparatų perprogramavimas) bei augantį minimalų darbo užmokestį, siūlome padidinti šiuo metu galiojantį </w:t>
      </w:r>
      <w:r w:rsidRPr="00CD3A10">
        <w:rPr>
          <w:bCs/>
          <w:sz w:val="24"/>
          <w:szCs w:val="24"/>
        </w:rPr>
        <w:t xml:space="preserve">vietinės rinkliavos už naudojimąsi nustatytomis mokamomis vietomis automobiliams statyti Klaipėdos mieste rinkimo, kontrolės ir priežiūros 1 valandos įkainį – nuo 46,00 Lt (be PVM) arba 13,32 </w:t>
      </w:r>
      <w:proofErr w:type="spellStart"/>
      <w:r w:rsidRPr="00CD3A10">
        <w:rPr>
          <w:bCs/>
          <w:sz w:val="24"/>
          <w:szCs w:val="24"/>
        </w:rPr>
        <w:t>Eur</w:t>
      </w:r>
      <w:proofErr w:type="spellEnd"/>
      <w:r w:rsidRPr="00CD3A10">
        <w:rPr>
          <w:bCs/>
          <w:sz w:val="24"/>
          <w:szCs w:val="24"/>
        </w:rPr>
        <w:t xml:space="preserve"> padidinti iki 5</w:t>
      </w:r>
      <w:r w:rsidR="006A18D6">
        <w:rPr>
          <w:bCs/>
          <w:sz w:val="24"/>
          <w:szCs w:val="24"/>
        </w:rPr>
        <w:t>5</w:t>
      </w:r>
      <w:r w:rsidRPr="00CD3A10">
        <w:rPr>
          <w:bCs/>
          <w:sz w:val="24"/>
          <w:szCs w:val="24"/>
        </w:rPr>
        <w:t>,</w:t>
      </w:r>
      <w:r w:rsidR="006A18D6">
        <w:rPr>
          <w:bCs/>
          <w:sz w:val="24"/>
          <w:szCs w:val="24"/>
        </w:rPr>
        <w:t>59</w:t>
      </w:r>
      <w:r w:rsidRPr="00CD3A10">
        <w:rPr>
          <w:bCs/>
          <w:sz w:val="24"/>
          <w:szCs w:val="24"/>
        </w:rPr>
        <w:t xml:space="preserve"> Lt arba 1</w:t>
      </w:r>
      <w:r w:rsidR="005305C8">
        <w:rPr>
          <w:bCs/>
          <w:sz w:val="24"/>
          <w:szCs w:val="24"/>
        </w:rPr>
        <w:t>6</w:t>
      </w:r>
      <w:r w:rsidRPr="00CD3A10">
        <w:rPr>
          <w:bCs/>
          <w:sz w:val="24"/>
          <w:szCs w:val="24"/>
        </w:rPr>
        <w:t>,</w:t>
      </w:r>
      <w:r w:rsidR="005305C8">
        <w:rPr>
          <w:bCs/>
          <w:sz w:val="24"/>
          <w:szCs w:val="24"/>
        </w:rPr>
        <w:t>10</w:t>
      </w:r>
      <w:r w:rsidRPr="00CD3A10">
        <w:rPr>
          <w:bCs/>
          <w:sz w:val="24"/>
          <w:szCs w:val="24"/>
        </w:rPr>
        <w:t xml:space="preserve"> </w:t>
      </w:r>
      <w:proofErr w:type="spellStart"/>
      <w:r w:rsidRPr="00CD3A10">
        <w:rPr>
          <w:bCs/>
          <w:sz w:val="24"/>
          <w:szCs w:val="24"/>
        </w:rPr>
        <w:t>Eur</w:t>
      </w:r>
      <w:proofErr w:type="spellEnd"/>
      <w:r w:rsidRPr="00CD3A10">
        <w:rPr>
          <w:bCs/>
          <w:sz w:val="24"/>
          <w:szCs w:val="24"/>
        </w:rPr>
        <w:t>;</w:t>
      </w:r>
    </w:p>
    <w:p w:rsidR="00CD3A10" w:rsidRPr="00CD3A10" w:rsidRDefault="00CD3A10" w:rsidP="00CD3A10">
      <w:pPr>
        <w:ind w:firstLine="741"/>
        <w:jc w:val="both"/>
        <w:rPr>
          <w:sz w:val="24"/>
          <w:szCs w:val="24"/>
        </w:rPr>
      </w:pPr>
      <w:r w:rsidRPr="00CD3A10">
        <w:rPr>
          <w:sz w:val="24"/>
          <w:szCs w:val="24"/>
        </w:rPr>
        <w:t>1.3. nustatyti, kad sprendimas įsigalios euro įvedimo Lietuvos Respublikoje dieną.</w:t>
      </w:r>
    </w:p>
    <w:p w:rsidR="00CD3A10" w:rsidRDefault="00CD3A10" w:rsidP="00CD3A10">
      <w:pPr>
        <w:ind w:firstLine="720"/>
        <w:jc w:val="both"/>
        <w:rPr>
          <w:b/>
          <w:sz w:val="24"/>
          <w:szCs w:val="24"/>
        </w:rPr>
      </w:pPr>
      <w:r w:rsidRPr="00CD3A10">
        <w:rPr>
          <w:b/>
          <w:sz w:val="24"/>
          <w:szCs w:val="24"/>
        </w:rPr>
        <w:t>2. Projekto rengimo priežastys ir kuo remiantis parengtas sprendimo projektas.</w:t>
      </w:r>
    </w:p>
    <w:p w:rsidR="00CD3A10" w:rsidRPr="00CD3A10" w:rsidRDefault="00CD3A10" w:rsidP="00CD3A10">
      <w:pPr>
        <w:ind w:firstLine="720"/>
        <w:jc w:val="both"/>
        <w:rPr>
          <w:color w:val="000000"/>
          <w:sz w:val="24"/>
          <w:szCs w:val="24"/>
        </w:rPr>
      </w:pPr>
      <w:r w:rsidRPr="00CD3A10">
        <w:rPr>
          <w:sz w:val="24"/>
          <w:szCs w:val="24"/>
        </w:rPr>
        <w:t>Projekto rengimo priežastis – euro įvedimas Lietuvos Respublikoje nuo 2015 m. sausio 1 d.</w:t>
      </w:r>
    </w:p>
    <w:p w:rsidR="00CD3A10" w:rsidRPr="00CD3A10" w:rsidRDefault="00CD3A10" w:rsidP="00CD3A10">
      <w:pPr>
        <w:ind w:firstLine="748"/>
        <w:jc w:val="both"/>
        <w:rPr>
          <w:sz w:val="24"/>
          <w:szCs w:val="24"/>
        </w:rPr>
      </w:pPr>
      <w:r w:rsidRPr="00CD3A10">
        <w:rPr>
          <w:sz w:val="24"/>
          <w:szCs w:val="24"/>
        </w:rPr>
        <w:t>Sprendimo projektas parengtas vadovaujantis Lietuvos Respublikos Euro įvedimo Lietuvos Respublikoje įstatymu,</w:t>
      </w:r>
      <w:r w:rsidRPr="00CD3A10">
        <w:rPr>
          <w:b/>
          <w:sz w:val="24"/>
          <w:szCs w:val="24"/>
        </w:rPr>
        <w:t xml:space="preserve"> </w:t>
      </w:r>
      <w:r w:rsidRPr="00CD3A10">
        <w:rPr>
          <w:sz w:val="24"/>
          <w:szCs w:val="24"/>
        </w:rPr>
        <w:t xml:space="preserve">Nacionaliniu euro įvedimo planu, patvirtintu Lietuvos Respublikos Vyriausybės 2013 m. birželio 26 d. nutarimu Nr. 604, Lietuvos Respublikos vietos savivaldos įstatymo 18 straipsnio 1 dalimi. </w:t>
      </w:r>
    </w:p>
    <w:p w:rsidR="00CD3A10" w:rsidRPr="00CD3A10" w:rsidRDefault="00CD3A10" w:rsidP="00CD3A10">
      <w:pPr>
        <w:ind w:left="30" w:firstLine="690"/>
        <w:rPr>
          <w:b/>
          <w:sz w:val="24"/>
          <w:szCs w:val="24"/>
        </w:rPr>
      </w:pPr>
      <w:r w:rsidRPr="00CD3A10">
        <w:rPr>
          <w:b/>
          <w:sz w:val="24"/>
          <w:szCs w:val="24"/>
        </w:rPr>
        <w:t>3. Kokių rezultatų laukiama.</w:t>
      </w:r>
    </w:p>
    <w:p w:rsidR="00CD3A10" w:rsidRPr="00CD3A10" w:rsidRDefault="00CD3A10" w:rsidP="00CD3A10">
      <w:pPr>
        <w:ind w:left="30" w:hanging="30"/>
        <w:jc w:val="both"/>
        <w:rPr>
          <w:sz w:val="24"/>
          <w:szCs w:val="24"/>
        </w:rPr>
      </w:pPr>
      <w:r w:rsidRPr="00CD3A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Pr="00CD3A10">
        <w:rPr>
          <w:sz w:val="24"/>
          <w:szCs w:val="24"/>
        </w:rPr>
        <w:t xml:space="preserve">Klaipėdos miesto savivaldybės teisės aktuose nurodyti litai bus perskaičiuoti į eurus. </w:t>
      </w:r>
    </w:p>
    <w:p w:rsidR="00CD3A10" w:rsidRPr="00CD3A10" w:rsidRDefault="00CD3A10" w:rsidP="00CD3A10">
      <w:pPr>
        <w:ind w:left="30" w:hanging="3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</w:t>
      </w:r>
      <w:r w:rsidRPr="00CD3A10">
        <w:rPr>
          <w:b/>
          <w:sz w:val="24"/>
          <w:szCs w:val="24"/>
        </w:rPr>
        <w:t>4. Sprendimo projekto rengimo metu gauti specialistų vertinimai.</w:t>
      </w:r>
    </w:p>
    <w:p w:rsidR="00CD3A10" w:rsidRPr="00CD3A10" w:rsidRDefault="00CD3A10" w:rsidP="00CD3A10">
      <w:pPr>
        <w:ind w:left="30" w:firstLine="690"/>
        <w:rPr>
          <w:sz w:val="24"/>
          <w:szCs w:val="24"/>
        </w:rPr>
      </w:pPr>
      <w:r w:rsidRPr="00CD3A10">
        <w:rPr>
          <w:sz w:val="24"/>
          <w:szCs w:val="24"/>
        </w:rPr>
        <w:t xml:space="preserve">Projekto rengimo metu specialistai šiame projekte numatomą tvarką vertino ir sprendimo projektą derino. </w:t>
      </w:r>
    </w:p>
    <w:p w:rsidR="00CD3A10" w:rsidRPr="00CD3A10" w:rsidRDefault="00CD3A10" w:rsidP="00CD3A10">
      <w:pPr>
        <w:ind w:left="30" w:hanging="3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5</w:t>
      </w:r>
      <w:r w:rsidRPr="00CD3A10">
        <w:rPr>
          <w:b/>
          <w:sz w:val="24"/>
          <w:szCs w:val="24"/>
        </w:rPr>
        <w:t>. Išlaidų sąmatos, skaičiavimai, reikalingi pagrindimai ir paaiškinimai.</w:t>
      </w:r>
    </w:p>
    <w:p w:rsidR="00CD3A10" w:rsidRPr="00CD3A10" w:rsidRDefault="00CD3A10" w:rsidP="00CD3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D3A10">
        <w:rPr>
          <w:sz w:val="24"/>
          <w:szCs w:val="24"/>
        </w:rPr>
        <w:t>Rinkliavos administravimo są</w:t>
      </w:r>
      <w:r>
        <w:rPr>
          <w:sz w:val="24"/>
          <w:szCs w:val="24"/>
        </w:rPr>
        <w:t>n</w:t>
      </w:r>
      <w:r w:rsidRPr="00CD3A10">
        <w:rPr>
          <w:sz w:val="24"/>
          <w:szCs w:val="24"/>
        </w:rPr>
        <w:t>audų augimo pagrindinės priežastys:</w:t>
      </w:r>
    </w:p>
    <w:p w:rsidR="00CD3A10" w:rsidRPr="00CD3A10" w:rsidRDefault="00CD3A10" w:rsidP="00CD3A10">
      <w:pPr>
        <w:pStyle w:val="Sraopastraipa"/>
        <w:numPr>
          <w:ilvl w:val="0"/>
          <w:numId w:val="3"/>
        </w:numPr>
        <w:jc w:val="both"/>
        <w:rPr>
          <w:rFonts w:eastAsia="Lucida Sans Unicode"/>
          <w:bCs/>
          <w:sz w:val="24"/>
          <w:szCs w:val="24"/>
        </w:rPr>
      </w:pPr>
      <w:r w:rsidRPr="00CD3A10">
        <w:rPr>
          <w:sz w:val="24"/>
          <w:szCs w:val="24"/>
        </w:rPr>
        <w:t>Didesnis rinkliavos surinkimas – 3</w:t>
      </w:r>
      <w:r w:rsidR="006A18D6">
        <w:rPr>
          <w:sz w:val="24"/>
          <w:szCs w:val="24"/>
        </w:rPr>
        <w:t>3</w:t>
      </w:r>
      <w:r w:rsidR="005305C8">
        <w:rPr>
          <w:sz w:val="24"/>
          <w:szCs w:val="24"/>
        </w:rPr>
        <w:t>,00</w:t>
      </w:r>
      <w:r w:rsidRPr="00CD3A10">
        <w:rPr>
          <w:sz w:val="24"/>
          <w:szCs w:val="24"/>
        </w:rPr>
        <w:t xml:space="preserve"> tūkst. Lt;</w:t>
      </w:r>
    </w:p>
    <w:p w:rsidR="00CD3A10" w:rsidRPr="00CD3A10" w:rsidRDefault="00CD3A10" w:rsidP="00CD3A10">
      <w:pPr>
        <w:pStyle w:val="Sraopastraipa"/>
        <w:numPr>
          <w:ilvl w:val="0"/>
          <w:numId w:val="3"/>
        </w:numPr>
        <w:jc w:val="both"/>
        <w:rPr>
          <w:rFonts w:eastAsia="Lucida Sans Unicode"/>
          <w:bCs/>
          <w:sz w:val="24"/>
          <w:szCs w:val="24"/>
        </w:rPr>
      </w:pPr>
      <w:r w:rsidRPr="00CD3A10">
        <w:rPr>
          <w:rFonts w:eastAsia="Lucida Sans Unicode"/>
          <w:bCs/>
          <w:sz w:val="24"/>
          <w:szCs w:val="24"/>
        </w:rPr>
        <w:t xml:space="preserve">Išaugęs eksploatacinis remontas – </w:t>
      </w:r>
      <w:r w:rsidR="006A18D6">
        <w:rPr>
          <w:rFonts w:eastAsia="Lucida Sans Unicode"/>
          <w:bCs/>
          <w:sz w:val="24"/>
          <w:szCs w:val="24"/>
        </w:rPr>
        <w:t>2</w:t>
      </w:r>
      <w:r w:rsidR="005305C8">
        <w:rPr>
          <w:rFonts w:eastAsia="Lucida Sans Unicode"/>
          <w:bCs/>
          <w:sz w:val="24"/>
          <w:szCs w:val="24"/>
        </w:rPr>
        <w:t>5,00</w:t>
      </w:r>
      <w:r w:rsidRPr="00CD3A10">
        <w:rPr>
          <w:rFonts w:eastAsia="Lucida Sans Unicode"/>
          <w:bCs/>
          <w:sz w:val="24"/>
          <w:szCs w:val="24"/>
        </w:rPr>
        <w:t xml:space="preserve"> tūkst. Lt;</w:t>
      </w:r>
    </w:p>
    <w:p w:rsidR="00CD3A10" w:rsidRPr="00CD3A10" w:rsidRDefault="00CD3A10" w:rsidP="00CD3A10">
      <w:pPr>
        <w:pStyle w:val="Sraopastraipa"/>
        <w:numPr>
          <w:ilvl w:val="0"/>
          <w:numId w:val="3"/>
        </w:numPr>
        <w:jc w:val="both"/>
        <w:rPr>
          <w:rFonts w:eastAsia="Lucida Sans Unicode"/>
          <w:bCs/>
          <w:sz w:val="24"/>
          <w:szCs w:val="24"/>
        </w:rPr>
      </w:pPr>
      <w:r w:rsidRPr="00CD3A10">
        <w:rPr>
          <w:rFonts w:eastAsia="Lucida Sans Unicode"/>
          <w:bCs/>
          <w:sz w:val="24"/>
          <w:szCs w:val="24"/>
        </w:rPr>
        <w:t>5 automobilių stovėjimo skaitiklių kasmetinis įsigijimas – 30</w:t>
      </w:r>
      <w:r w:rsidR="005305C8">
        <w:rPr>
          <w:rFonts w:eastAsia="Lucida Sans Unicode"/>
          <w:bCs/>
          <w:sz w:val="24"/>
          <w:szCs w:val="24"/>
        </w:rPr>
        <w:t>,00</w:t>
      </w:r>
      <w:r w:rsidRPr="00CD3A10">
        <w:rPr>
          <w:rFonts w:eastAsia="Lucida Sans Unicode"/>
          <w:bCs/>
          <w:sz w:val="24"/>
          <w:szCs w:val="24"/>
        </w:rPr>
        <w:t xml:space="preserve"> tūkst. Lt.;</w:t>
      </w:r>
    </w:p>
    <w:p w:rsidR="00CD3A10" w:rsidRPr="00CD3A10" w:rsidRDefault="00CD3A10" w:rsidP="00CD3A10">
      <w:pPr>
        <w:pStyle w:val="Sraopastraipa"/>
        <w:numPr>
          <w:ilvl w:val="0"/>
          <w:numId w:val="3"/>
        </w:numPr>
        <w:jc w:val="both"/>
        <w:rPr>
          <w:rFonts w:eastAsia="Lucida Sans Unicode"/>
          <w:bCs/>
          <w:sz w:val="24"/>
          <w:szCs w:val="24"/>
        </w:rPr>
      </w:pPr>
      <w:r w:rsidRPr="00CD3A10">
        <w:rPr>
          <w:rFonts w:eastAsia="Lucida Sans Unicode"/>
          <w:bCs/>
          <w:sz w:val="24"/>
          <w:szCs w:val="24"/>
        </w:rPr>
        <w:t>Programinės įrangos perėjimo prie euro kaina – 33</w:t>
      </w:r>
      <w:r w:rsidR="005305C8">
        <w:rPr>
          <w:rFonts w:eastAsia="Lucida Sans Unicode"/>
          <w:bCs/>
          <w:sz w:val="24"/>
          <w:szCs w:val="24"/>
        </w:rPr>
        <w:t>,00</w:t>
      </w:r>
      <w:r w:rsidRPr="00CD3A10">
        <w:rPr>
          <w:rFonts w:eastAsia="Lucida Sans Unicode"/>
          <w:bCs/>
          <w:sz w:val="24"/>
          <w:szCs w:val="24"/>
        </w:rPr>
        <w:t xml:space="preserve"> tūkst. Lt.</w:t>
      </w:r>
    </w:p>
    <w:p w:rsidR="00CD3A10" w:rsidRPr="00CD3A10" w:rsidRDefault="00CD3A10" w:rsidP="00CD3A10">
      <w:pPr>
        <w:pStyle w:val="Sraopastraipa"/>
        <w:numPr>
          <w:ilvl w:val="0"/>
          <w:numId w:val="3"/>
        </w:numPr>
        <w:jc w:val="both"/>
        <w:rPr>
          <w:rFonts w:eastAsia="Lucida Sans Unicode"/>
          <w:bCs/>
          <w:sz w:val="24"/>
          <w:szCs w:val="24"/>
        </w:rPr>
      </w:pPr>
      <w:r w:rsidRPr="00CD3A10">
        <w:rPr>
          <w:rFonts w:eastAsia="Lucida Sans Unicode"/>
          <w:bCs/>
          <w:sz w:val="24"/>
          <w:szCs w:val="24"/>
        </w:rPr>
        <w:t xml:space="preserve">Minimalaus darbo užmokesčio augimas -  </w:t>
      </w:r>
      <w:r w:rsidR="00422618">
        <w:rPr>
          <w:rFonts w:eastAsia="Lucida Sans Unicode"/>
          <w:bCs/>
          <w:sz w:val="24"/>
          <w:szCs w:val="24"/>
        </w:rPr>
        <w:t>25</w:t>
      </w:r>
      <w:r w:rsidR="005305C8">
        <w:rPr>
          <w:rFonts w:eastAsia="Lucida Sans Unicode"/>
          <w:bCs/>
          <w:sz w:val="24"/>
          <w:szCs w:val="24"/>
        </w:rPr>
        <w:t>,00</w:t>
      </w:r>
      <w:r w:rsidRPr="00CD3A10">
        <w:rPr>
          <w:rFonts w:eastAsia="Lucida Sans Unicode"/>
          <w:bCs/>
          <w:sz w:val="24"/>
          <w:szCs w:val="24"/>
        </w:rPr>
        <w:t xml:space="preserve"> tūkst. Lt.</w:t>
      </w:r>
    </w:p>
    <w:p w:rsidR="00CD3A10" w:rsidRDefault="00CD3A10" w:rsidP="00CD3A10">
      <w:pPr>
        <w:ind w:firstLine="420"/>
        <w:jc w:val="both"/>
        <w:rPr>
          <w:i/>
          <w:sz w:val="24"/>
          <w:szCs w:val="24"/>
        </w:rPr>
      </w:pPr>
    </w:p>
    <w:p w:rsidR="00CD3A10" w:rsidRPr="00CD3A10" w:rsidRDefault="00CD3A10" w:rsidP="00CD3A10">
      <w:pPr>
        <w:ind w:firstLine="420"/>
        <w:jc w:val="both"/>
        <w:rPr>
          <w:i/>
          <w:sz w:val="24"/>
          <w:szCs w:val="24"/>
        </w:rPr>
      </w:pPr>
      <w:r w:rsidRPr="00CD3A10">
        <w:rPr>
          <w:i/>
          <w:sz w:val="24"/>
          <w:szCs w:val="24"/>
        </w:rPr>
        <w:t xml:space="preserve">Lentelė </w:t>
      </w:r>
      <w:r w:rsidR="00422618">
        <w:rPr>
          <w:i/>
          <w:sz w:val="24"/>
          <w:szCs w:val="24"/>
        </w:rPr>
        <w:t>N</w:t>
      </w:r>
      <w:r w:rsidRPr="00CD3A10">
        <w:rPr>
          <w:i/>
          <w:sz w:val="24"/>
          <w:szCs w:val="24"/>
        </w:rPr>
        <w:t>r. 1. Rinkliavos rinkimo sąnaudos 2014-2015 metais</w:t>
      </w:r>
      <w:r w:rsidR="005305C8">
        <w:rPr>
          <w:i/>
          <w:sz w:val="24"/>
          <w:szCs w:val="24"/>
        </w:rPr>
        <w:t>.</w:t>
      </w:r>
    </w:p>
    <w:tbl>
      <w:tblPr>
        <w:tblW w:w="56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701"/>
      </w:tblGrid>
      <w:tr w:rsidR="00CD3A10" w:rsidRPr="00CD3A10" w:rsidTr="005305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10" w:rsidRPr="00CD3A10" w:rsidRDefault="00CD3A10" w:rsidP="00495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CD3A10">
              <w:rPr>
                <w:b/>
                <w:bCs/>
                <w:color w:val="000000"/>
                <w:sz w:val="24"/>
                <w:szCs w:val="24"/>
              </w:rPr>
              <w:t>šlaidų pavad</w:t>
            </w:r>
            <w:r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CD3A10">
              <w:rPr>
                <w:b/>
                <w:bCs/>
                <w:color w:val="000000"/>
                <w:sz w:val="24"/>
                <w:szCs w:val="24"/>
              </w:rPr>
              <w:t>nimas, tūkst. 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0" w:rsidRPr="00CD3A10" w:rsidRDefault="00CD3A10" w:rsidP="00495A0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2014</w:t>
            </w:r>
            <w:r>
              <w:rPr>
                <w:color w:val="000000"/>
                <w:sz w:val="24"/>
                <w:szCs w:val="24"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0" w:rsidRPr="00CD3A10" w:rsidRDefault="00CD3A10" w:rsidP="00495A0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2015</w:t>
            </w:r>
            <w:r>
              <w:rPr>
                <w:color w:val="000000"/>
                <w:sz w:val="24"/>
                <w:szCs w:val="24"/>
              </w:rPr>
              <w:t xml:space="preserve"> m. </w:t>
            </w:r>
          </w:p>
        </w:tc>
      </w:tr>
      <w:tr w:rsidR="00CD3A10" w:rsidRPr="00CD3A10" w:rsidTr="005305C8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A10" w:rsidRPr="00CD3A10" w:rsidRDefault="00CD3A10" w:rsidP="00495A00">
            <w:pPr>
              <w:rPr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Darbo užmokestis ir socialinis draudimas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0" w:rsidRPr="00CD3A10" w:rsidRDefault="00CD3A10" w:rsidP="00422618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53</w:t>
            </w:r>
            <w:r w:rsidR="00422618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0" w:rsidRPr="00CD3A10" w:rsidRDefault="00CD3A10" w:rsidP="00495A0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558,00</w:t>
            </w:r>
          </w:p>
        </w:tc>
      </w:tr>
      <w:tr w:rsidR="00CD3A10" w:rsidRPr="00CD3A10" w:rsidTr="005305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10" w:rsidRPr="00CD3A10" w:rsidRDefault="00CD3A10" w:rsidP="00495A00">
            <w:pPr>
              <w:rPr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Ryšių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0" w:rsidRPr="00CD3A10" w:rsidRDefault="00CD3A10" w:rsidP="00422618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62,</w:t>
            </w:r>
            <w:r w:rsidR="004226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0" w:rsidRPr="00CD3A10" w:rsidRDefault="00CD3A10" w:rsidP="00495A0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CD3A10" w:rsidRPr="00CD3A10" w:rsidTr="005305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10" w:rsidRPr="00CD3A10" w:rsidRDefault="00CD3A10" w:rsidP="00495A00">
            <w:pPr>
              <w:rPr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Transporto išlaikymas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0" w:rsidRPr="00CD3A10" w:rsidRDefault="00CD3A10" w:rsidP="00422618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50,</w:t>
            </w:r>
            <w:r w:rsidR="004226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0" w:rsidRPr="00CD3A10" w:rsidRDefault="00CD3A10" w:rsidP="00495A0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51,00</w:t>
            </w:r>
          </w:p>
        </w:tc>
      </w:tr>
      <w:tr w:rsidR="00CD3A10" w:rsidRPr="00CD3A10" w:rsidTr="005305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10" w:rsidRPr="00CD3A10" w:rsidRDefault="00CD3A10" w:rsidP="00495A00">
            <w:pPr>
              <w:rPr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Kitos prekės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0" w:rsidRPr="00CD3A10" w:rsidRDefault="00CD3A10" w:rsidP="005305C8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2</w:t>
            </w:r>
            <w:r w:rsidR="005305C8">
              <w:rPr>
                <w:color w:val="000000"/>
                <w:sz w:val="24"/>
                <w:szCs w:val="24"/>
              </w:rPr>
              <w:t>3</w:t>
            </w:r>
            <w:r w:rsidRPr="00CD3A10">
              <w:rPr>
                <w:color w:val="000000"/>
                <w:sz w:val="24"/>
                <w:szCs w:val="24"/>
              </w:rPr>
              <w:t>,</w:t>
            </w:r>
            <w:r w:rsidR="004226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0" w:rsidRPr="00CD3A10" w:rsidRDefault="00CD3A10" w:rsidP="00495A0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27,00</w:t>
            </w:r>
          </w:p>
        </w:tc>
      </w:tr>
      <w:tr w:rsidR="00CD3A10" w:rsidRPr="00CD3A10" w:rsidTr="005305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10" w:rsidRPr="00CD3A10" w:rsidRDefault="00CD3A10" w:rsidP="00495A00">
            <w:pPr>
              <w:rPr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Veiklos nuoma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0" w:rsidRPr="00CD3A10" w:rsidRDefault="00CD3A10" w:rsidP="00422618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24,</w:t>
            </w:r>
            <w:r w:rsidR="004226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0" w:rsidRPr="00CD3A10" w:rsidRDefault="00CD3A10" w:rsidP="00422618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24,</w:t>
            </w:r>
            <w:r w:rsidR="00422618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3A10" w:rsidRPr="00CD3A10" w:rsidTr="005305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10" w:rsidRPr="00CD3A10" w:rsidRDefault="00CD3A10" w:rsidP="00495A00">
            <w:pPr>
              <w:rPr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Kitos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0" w:rsidRPr="00CD3A10" w:rsidRDefault="00CD3A10" w:rsidP="00495A0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262,00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0" w:rsidRPr="00CD3A10" w:rsidRDefault="00CD3A10" w:rsidP="00422618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CD3A10">
              <w:rPr>
                <w:color w:val="000000"/>
                <w:sz w:val="24"/>
                <w:szCs w:val="24"/>
              </w:rPr>
              <w:t>36</w:t>
            </w:r>
            <w:r w:rsidR="00422618">
              <w:rPr>
                <w:color w:val="000000"/>
                <w:sz w:val="24"/>
                <w:szCs w:val="24"/>
              </w:rPr>
              <w:t>5</w:t>
            </w:r>
            <w:r w:rsidRPr="00CD3A10">
              <w:rPr>
                <w:color w:val="000000"/>
                <w:sz w:val="24"/>
                <w:szCs w:val="24"/>
              </w:rPr>
              <w:t>,</w:t>
            </w:r>
            <w:r w:rsidR="00422618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3A10" w:rsidRPr="00CD3A10" w:rsidTr="005305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10" w:rsidRPr="00CD3A10" w:rsidRDefault="00CD3A10" w:rsidP="00495A00">
            <w:pPr>
              <w:rPr>
                <w:b/>
                <w:color w:val="000000"/>
                <w:sz w:val="24"/>
                <w:szCs w:val="24"/>
              </w:rPr>
            </w:pPr>
            <w:r w:rsidRPr="00CD3A10">
              <w:rPr>
                <w:b/>
                <w:color w:val="000000"/>
                <w:sz w:val="24"/>
                <w:szCs w:val="24"/>
              </w:rPr>
              <w:lastRenderedPageBreak/>
              <w:t>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10" w:rsidRPr="00CD3A10" w:rsidRDefault="00CD3A10" w:rsidP="00495A00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4"/>
                <w:szCs w:val="24"/>
              </w:rPr>
            </w:pPr>
            <w:r w:rsidRPr="00CD3A10">
              <w:rPr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A10" w:rsidRPr="00CD3A10" w:rsidRDefault="00CD3A10" w:rsidP="00495A00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4"/>
                <w:szCs w:val="24"/>
              </w:rPr>
            </w:pPr>
            <w:r w:rsidRPr="00CD3A10">
              <w:rPr>
                <w:b/>
                <w:color w:val="000000"/>
                <w:sz w:val="24"/>
                <w:szCs w:val="24"/>
              </w:rPr>
              <w:t>1100</w:t>
            </w:r>
          </w:p>
        </w:tc>
      </w:tr>
      <w:tr w:rsidR="00CD3A10" w:rsidRPr="00CD3A10" w:rsidTr="005305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10" w:rsidRPr="00CD3A10" w:rsidRDefault="00CD3A10" w:rsidP="00422618">
            <w:pPr>
              <w:rPr>
                <w:b/>
                <w:color w:val="000000"/>
                <w:sz w:val="24"/>
                <w:szCs w:val="24"/>
              </w:rPr>
            </w:pPr>
            <w:r w:rsidRPr="00CD3A10">
              <w:rPr>
                <w:b/>
                <w:color w:val="000000"/>
                <w:sz w:val="24"/>
                <w:szCs w:val="24"/>
              </w:rPr>
              <w:t xml:space="preserve">Įkainis, Lt </w:t>
            </w:r>
            <w:r w:rsidR="00422618">
              <w:rPr>
                <w:b/>
                <w:color w:val="000000"/>
                <w:sz w:val="24"/>
                <w:szCs w:val="24"/>
              </w:rPr>
              <w:t>be</w:t>
            </w:r>
            <w:r w:rsidRPr="00CD3A10">
              <w:rPr>
                <w:b/>
                <w:color w:val="000000"/>
                <w:sz w:val="24"/>
                <w:szCs w:val="24"/>
              </w:rPr>
              <w:t xml:space="preserve"> PVM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0" w:rsidRPr="00CD3A10" w:rsidRDefault="00CD3A10" w:rsidP="00495A00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5C8" w:rsidRPr="005305C8" w:rsidRDefault="005305C8" w:rsidP="006A18D6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305C8">
              <w:rPr>
                <w:color w:val="000000"/>
                <w:sz w:val="24"/>
                <w:szCs w:val="24"/>
              </w:rPr>
              <w:t>(909091 Lt/16355 val.)</w:t>
            </w:r>
          </w:p>
          <w:p w:rsidR="00CD3A10" w:rsidRPr="00CD3A10" w:rsidRDefault="00CD3A10" w:rsidP="006A18D6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4"/>
                <w:szCs w:val="24"/>
              </w:rPr>
            </w:pPr>
            <w:r w:rsidRPr="00CD3A10">
              <w:rPr>
                <w:b/>
                <w:color w:val="000000"/>
                <w:sz w:val="24"/>
                <w:szCs w:val="24"/>
              </w:rPr>
              <w:t>5</w:t>
            </w:r>
            <w:r w:rsidR="0013447B">
              <w:rPr>
                <w:b/>
                <w:color w:val="000000"/>
                <w:sz w:val="24"/>
                <w:szCs w:val="24"/>
              </w:rPr>
              <w:t>5</w:t>
            </w:r>
            <w:r w:rsidRPr="00CD3A10">
              <w:rPr>
                <w:b/>
                <w:color w:val="000000"/>
                <w:sz w:val="24"/>
                <w:szCs w:val="24"/>
              </w:rPr>
              <w:t>,</w:t>
            </w:r>
            <w:r w:rsidR="006A18D6">
              <w:rPr>
                <w:b/>
                <w:color w:val="000000"/>
                <w:sz w:val="24"/>
                <w:szCs w:val="24"/>
              </w:rPr>
              <w:t>59</w:t>
            </w:r>
          </w:p>
        </w:tc>
      </w:tr>
    </w:tbl>
    <w:p w:rsidR="00CD3A10" w:rsidRDefault="00CD3A10" w:rsidP="00CD3A10">
      <w:pPr>
        <w:ind w:firstLine="741"/>
        <w:jc w:val="both"/>
        <w:rPr>
          <w:b/>
          <w:sz w:val="24"/>
          <w:szCs w:val="24"/>
        </w:rPr>
      </w:pPr>
    </w:p>
    <w:p w:rsidR="00CD3A10" w:rsidRPr="00CD3A10" w:rsidRDefault="00CD3A10" w:rsidP="00CD3A10">
      <w:pPr>
        <w:ind w:firstLine="741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CD3A10">
        <w:rPr>
          <w:b/>
          <w:sz w:val="24"/>
          <w:szCs w:val="24"/>
        </w:rPr>
        <w:t>. Lėšų poreikis sprendimo įgyvendinimui</w:t>
      </w:r>
      <w:r w:rsidRPr="00CD3A10">
        <w:rPr>
          <w:b/>
          <w:bCs/>
          <w:sz w:val="24"/>
          <w:szCs w:val="24"/>
        </w:rPr>
        <w:t>.</w:t>
      </w:r>
    </w:p>
    <w:p w:rsidR="00CD3A10" w:rsidRPr="00CD3A10" w:rsidRDefault="00CD3A10" w:rsidP="00CD3A10">
      <w:pPr>
        <w:ind w:firstLine="709"/>
        <w:jc w:val="both"/>
        <w:rPr>
          <w:b/>
          <w:sz w:val="24"/>
          <w:szCs w:val="24"/>
        </w:rPr>
      </w:pPr>
      <w:r w:rsidRPr="00CD3A10">
        <w:rPr>
          <w:sz w:val="24"/>
          <w:szCs w:val="24"/>
        </w:rPr>
        <w:t xml:space="preserve"> 2014 metais papildomai pareikalaus apie 20 tūkst. Lt., o 2015 metais – apie 146 tūkst. Lt.</w:t>
      </w:r>
    </w:p>
    <w:p w:rsidR="00CD3A10" w:rsidRPr="00CD3A10" w:rsidRDefault="00CD3A10" w:rsidP="00CD3A10">
      <w:pPr>
        <w:ind w:firstLine="709"/>
        <w:jc w:val="both"/>
        <w:rPr>
          <w:b/>
          <w:bCs/>
          <w:sz w:val="24"/>
          <w:szCs w:val="24"/>
        </w:rPr>
      </w:pPr>
      <w:r w:rsidRPr="00CD3A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CD3A10">
        <w:rPr>
          <w:b/>
          <w:bCs/>
          <w:sz w:val="24"/>
          <w:szCs w:val="24"/>
        </w:rPr>
        <w:t>. Galimos teigiamos ar neigiamos sprendimo priėmimo pasekmės.</w:t>
      </w:r>
    </w:p>
    <w:p w:rsidR="00CD3A10" w:rsidRPr="00CD3A10" w:rsidRDefault="00CD3A10" w:rsidP="00CD3A10">
      <w:pPr>
        <w:ind w:firstLine="709"/>
        <w:jc w:val="both"/>
        <w:rPr>
          <w:bCs/>
          <w:sz w:val="24"/>
          <w:szCs w:val="24"/>
        </w:rPr>
      </w:pPr>
      <w:r w:rsidRPr="00CD3A10">
        <w:rPr>
          <w:sz w:val="24"/>
          <w:szCs w:val="24"/>
        </w:rPr>
        <w:t>Teigiamos pasekmės – pagal Lietuvos Respublikos teisės aktus pakeistas Klaipėdos miesto savivaldybės tarybos sprendimas. Neigiamos pasekmės –</w:t>
      </w:r>
      <w:r w:rsidR="00806C2F">
        <w:rPr>
          <w:sz w:val="24"/>
          <w:szCs w:val="24"/>
        </w:rPr>
        <w:t xml:space="preserve"> papildomos biudžeto lėšos.</w:t>
      </w:r>
    </w:p>
    <w:p w:rsidR="00CD3A10" w:rsidRPr="00CD3A10" w:rsidRDefault="0012775E" w:rsidP="00CD3A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PRIDEDAMA. Lyginamasis variantas, 1 lapas.</w:t>
      </w:r>
    </w:p>
    <w:p w:rsidR="00CD3A10" w:rsidRPr="00CD3A10" w:rsidRDefault="00CD3A10" w:rsidP="00CD3A10">
      <w:pPr>
        <w:rPr>
          <w:sz w:val="24"/>
          <w:szCs w:val="24"/>
        </w:rPr>
      </w:pPr>
    </w:p>
    <w:p w:rsidR="00CD3A10" w:rsidRPr="00CD3A10" w:rsidRDefault="00CD3A10" w:rsidP="00CD3A10">
      <w:pPr>
        <w:rPr>
          <w:sz w:val="24"/>
          <w:szCs w:val="24"/>
        </w:rPr>
      </w:pPr>
      <w:r w:rsidRPr="00CD3A10">
        <w:rPr>
          <w:sz w:val="24"/>
          <w:szCs w:val="24"/>
        </w:rPr>
        <w:t xml:space="preserve">Transporto skyriaus vedėjas                                                                                     Rimantas Mockus  </w:t>
      </w:r>
    </w:p>
    <w:p w:rsidR="00410160" w:rsidRPr="00CD3A10" w:rsidRDefault="00410160" w:rsidP="00410160">
      <w:pPr>
        <w:pStyle w:val="prastasistinklapis"/>
        <w:spacing w:before="0" w:beforeAutospacing="0" w:after="0" w:afterAutospacing="0"/>
      </w:pPr>
    </w:p>
    <w:p w:rsidR="00FE6B01" w:rsidRDefault="00FE6B01"/>
    <w:sectPr w:rsidR="00FE6B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B7B"/>
    <w:multiLevelType w:val="hybridMultilevel"/>
    <w:tmpl w:val="0BE824B2"/>
    <w:lvl w:ilvl="0" w:tplc="13086E8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37625D6E"/>
    <w:multiLevelType w:val="hybridMultilevel"/>
    <w:tmpl w:val="1F845A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3316BEE"/>
    <w:multiLevelType w:val="hybridMultilevel"/>
    <w:tmpl w:val="314241EE"/>
    <w:lvl w:ilvl="0" w:tplc="E6D040EC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01"/>
    <w:rsid w:val="00085CF6"/>
    <w:rsid w:val="000B11C0"/>
    <w:rsid w:val="00123CB0"/>
    <w:rsid w:val="0012775E"/>
    <w:rsid w:val="0013447B"/>
    <w:rsid w:val="001734AB"/>
    <w:rsid w:val="001B1D2D"/>
    <w:rsid w:val="00203C78"/>
    <w:rsid w:val="00216764"/>
    <w:rsid w:val="00255CAE"/>
    <w:rsid w:val="002711BF"/>
    <w:rsid w:val="00293940"/>
    <w:rsid w:val="00294351"/>
    <w:rsid w:val="0029543D"/>
    <w:rsid w:val="002E0EFC"/>
    <w:rsid w:val="00312884"/>
    <w:rsid w:val="003147A7"/>
    <w:rsid w:val="003369CD"/>
    <w:rsid w:val="00383654"/>
    <w:rsid w:val="003876BA"/>
    <w:rsid w:val="00392A10"/>
    <w:rsid w:val="00410160"/>
    <w:rsid w:val="00422618"/>
    <w:rsid w:val="004250B1"/>
    <w:rsid w:val="00447090"/>
    <w:rsid w:val="004546EA"/>
    <w:rsid w:val="00495B1F"/>
    <w:rsid w:val="004A0FA6"/>
    <w:rsid w:val="004A3127"/>
    <w:rsid w:val="004E51C7"/>
    <w:rsid w:val="004E61AE"/>
    <w:rsid w:val="00505409"/>
    <w:rsid w:val="005305C8"/>
    <w:rsid w:val="005538B1"/>
    <w:rsid w:val="005548C0"/>
    <w:rsid w:val="0056187B"/>
    <w:rsid w:val="005816DC"/>
    <w:rsid w:val="005E54EF"/>
    <w:rsid w:val="006A18D6"/>
    <w:rsid w:val="006A30FF"/>
    <w:rsid w:val="006C73FB"/>
    <w:rsid w:val="006D2AF3"/>
    <w:rsid w:val="00705C54"/>
    <w:rsid w:val="00712B08"/>
    <w:rsid w:val="007214E6"/>
    <w:rsid w:val="00747FBD"/>
    <w:rsid w:val="007E73DC"/>
    <w:rsid w:val="007F1AE1"/>
    <w:rsid w:val="00806C2F"/>
    <w:rsid w:val="00813A4C"/>
    <w:rsid w:val="008159E0"/>
    <w:rsid w:val="008167D7"/>
    <w:rsid w:val="0083362F"/>
    <w:rsid w:val="009371E7"/>
    <w:rsid w:val="00943E32"/>
    <w:rsid w:val="00952CF6"/>
    <w:rsid w:val="00965191"/>
    <w:rsid w:val="00973120"/>
    <w:rsid w:val="009B7709"/>
    <w:rsid w:val="00A34896"/>
    <w:rsid w:val="00A505B5"/>
    <w:rsid w:val="00A52EDB"/>
    <w:rsid w:val="00A85FDC"/>
    <w:rsid w:val="00AD2427"/>
    <w:rsid w:val="00AF1093"/>
    <w:rsid w:val="00B53573"/>
    <w:rsid w:val="00B6246C"/>
    <w:rsid w:val="00B93436"/>
    <w:rsid w:val="00B95D11"/>
    <w:rsid w:val="00BB358B"/>
    <w:rsid w:val="00C02E5A"/>
    <w:rsid w:val="00C16D79"/>
    <w:rsid w:val="00C66566"/>
    <w:rsid w:val="00C85B9A"/>
    <w:rsid w:val="00CD2082"/>
    <w:rsid w:val="00CD3A10"/>
    <w:rsid w:val="00D3365B"/>
    <w:rsid w:val="00D76200"/>
    <w:rsid w:val="00D97FD4"/>
    <w:rsid w:val="00DC2D2D"/>
    <w:rsid w:val="00DC2E44"/>
    <w:rsid w:val="00E01AA5"/>
    <w:rsid w:val="00E32860"/>
    <w:rsid w:val="00E509BC"/>
    <w:rsid w:val="00E65165"/>
    <w:rsid w:val="00E74197"/>
    <w:rsid w:val="00E87EE7"/>
    <w:rsid w:val="00E97799"/>
    <w:rsid w:val="00EC3A15"/>
    <w:rsid w:val="00EE3E93"/>
    <w:rsid w:val="00F310CA"/>
    <w:rsid w:val="00F418D9"/>
    <w:rsid w:val="00F47BFA"/>
    <w:rsid w:val="00F843C4"/>
    <w:rsid w:val="00F94ECD"/>
    <w:rsid w:val="00FA5CF6"/>
    <w:rsid w:val="00FA72C3"/>
    <w:rsid w:val="00FB1B45"/>
    <w:rsid w:val="00FD3359"/>
    <w:rsid w:val="00FD7969"/>
    <w:rsid w:val="00FE66FB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E6B01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16764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410160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CharChar">
    <w:name w:val="Char Char"/>
    <w:basedOn w:val="prastasis"/>
    <w:rsid w:val="00CD3A10"/>
    <w:pPr>
      <w:spacing w:after="160" w:line="240" w:lineRule="exact"/>
    </w:pPr>
    <w:rPr>
      <w:rFonts w:ascii="Tahoma" w:hAnsi="Tahoma"/>
      <w:lang w:val="en-US"/>
    </w:rPr>
  </w:style>
  <w:style w:type="paragraph" w:styleId="Sraopastraipa">
    <w:name w:val="List Paragraph"/>
    <w:basedOn w:val="prastasis"/>
    <w:uiPriority w:val="34"/>
    <w:qFormat/>
    <w:rsid w:val="00CD3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E6B01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16764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410160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CharChar">
    <w:name w:val="Char Char"/>
    <w:basedOn w:val="prastasis"/>
    <w:rsid w:val="00CD3A10"/>
    <w:pPr>
      <w:spacing w:after="160" w:line="240" w:lineRule="exact"/>
    </w:pPr>
    <w:rPr>
      <w:rFonts w:ascii="Tahoma" w:hAnsi="Tahoma"/>
      <w:lang w:val="en-US"/>
    </w:rPr>
  </w:style>
  <w:style w:type="paragraph" w:styleId="Sraopastraipa">
    <w:name w:val="List Paragraph"/>
    <w:basedOn w:val="prastasis"/>
    <w:uiPriority w:val="34"/>
    <w:qFormat/>
    <w:rsid w:val="00CD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2593-3DA4-49AA-ADD4-86088B55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3019</Characters>
  <Application>Microsoft Office Word</Application>
  <DocSecurity>0</DocSecurity>
  <Lines>25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valdyba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r.mockus</dc:creator>
  <cp:lastModifiedBy>Virginija Palaimiene</cp:lastModifiedBy>
  <cp:revision>2</cp:revision>
  <cp:lastPrinted>2014-09-23T05:28:00Z</cp:lastPrinted>
  <dcterms:created xsi:type="dcterms:W3CDTF">2014-09-29T07:04:00Z</dcterms:created>
  <dcterms:modified xsi:type="dcterms:W3CDTF">2014-09-29T07:04:00Z</dcterms:modified>
</cp:coreProperties>
</file>