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2F0" w:rsidRDefault="003562F0" w:rsidP="003562F0">
      <w:pPr>
        <w:keepNext/>
        <w:jc w:val="center"/>
        <w:outlineLvl w:val="5"/>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KLAIPĖDOS MIESTO SAVIVALDYBĖS TARYBA</w:t>
      </w:r>
    </w:p>
    <w:p w:rsidR="003562F0" w:rsidRDefault="003562F0" w:rsidP="003562F0">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JŪRINIŲ IR VIDAUS VANDENŲ REIKALŲ KOMISIJA</w:t>
      </w:r>
    </w:p>
    <w:p w:rsidR="003562F0" w:rsidRDefault="003562F0" w:rsidP="003562F0">
      <w:pPr>
        <w:jc w:val="center"/>
        <w:rPr>
          <w:rFonts w:ascii="Times New Roman" w:eastAsia="Times New Roman" w:hAnsi="Times New Roman" w:cs="Times New Roman"/>
          <w:b/>
          <w:bCs/>
          <w:sz w:val="28"/>
          <w:szCs w:val="28"/>
        </w:rPr>
      </w:pPr>
    </w:p>
    <w:p w:rsidR="003562F0" w:rsidRDefault="003562F0" w:rsidP="003562F0">
      <w:pPr>
        <w:keepNext/>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POSĖDŽIO PROTOKOLAS</w:t>
      </w:r>
    </w:p>
    <w:p w:rsidR="003562F0" w:rsidRDefault="003562F0" w:rsidP="003562F0">
      <w:pPr>
        <w:rPr>
          <w:rFonts w:ascii="Times New Roman" w:eastAsia="Times New Roman" w:hAnsi="Times New Roman" w:cs="Times New Roman"/>
          <w:b/>
          <w:bCs/>
          <w:sz w:val="24"/>
          <w:szCs w:val="20"/>
        </w:rPr>
      </w:pPr>
      <w:r>
        <w:rPr>
          <w:noProof/>
          <w:lang w:eastAsia="lt-LT"/>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23495</wp:posOffset>
                </wp:positionV>
                <wp:extent cx="6120765" cy="360045"/>
                <wp:effectExtent l="0" t="0" r="0" b="1905"/>
                <wp:wrapNone/>
                <wp:docPr id="4"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2F0" w:rsidRDefault="003562F0" w:rsidP="003562F0">
                            <w:pPr>
                              <w:jc w:val="cente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4" o:spid="_x0000_s1026" type="#_x0000_t202" style="position:absolute;left:0;text-align:left;margin-left:-27pt;margin-top:1.85pt;width:481.9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" filled="f" stroked="f">
                <v:textbox>
                  <w:txbxContent>
                    <w:p w:rsidR="003562F0" w:rsidRDefault="003562F0" w:rsidP="003562F0">
                      <w:pPr>
                        <w:jc w:val="center"/>
                        <w:rPr>
                          <w:lang w:val="en-US"/>
                        </w:rPr>
                      </w:pPr>
                    </w:p>
                  </w:txbxContent>
                </v:textbox>
              </v:shape>
            </w:pict>
          </mc:Fallback>
        </mc:AlternateContent>
      </w:r>
      <w:r>
        <w:rPr>
          <w:noProof/>
          <w:lang w:eastAsia="lt-LT"/>
        </w:rPr>
        <mc:AlternateContent>
          <mc:Choice Requires="wps">
            <w:drawing>
              <wp:anchor distT="0" distB="0" distL="114300" distR="114300" simplePos="0" relativeHeight="251660288" behindDoc="0" locked="0" layoutInCell="0" allowOverlap="1">
                <wp:simplePos x="0" y="0"/>
                <wp:positionH relativeFrom="column">
                  <wp:posOffset>0</wp:posOffset>
                </wp:positionH>
                <wp:positionV relativeFrom="paragraph">
                  <wp:posOffset>86995</wp:posOffset>
                </wp:positionV>
                <wp:extent cx="6358890" cy="360045"/>
                <wp:effectExtent l="0" t="0" r="0" b="1905"/>
                <wp:wrapNone/>
                <wp:docPr id="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89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62F0" w:rsidRDefault="003562F0" w:rsidP="003562F0">
                            <w:pPr>
                              <w:rPr>
                                <w:sz w:val="24"/>
                                <w:szCs w:val="24"/>
                              </w:rPr>
                            </w:pPr>
                            <w:r>
                              <w:rPr>
                                <w:sz w:val="24"/>
                                <w:szCs w:val="24"/>
                              </w:rPr>
                              <w:t xml:space="preserve">                                                     </w:t>
                            </w:r>
                            <w:r w:rsidR="00354C2B">
                              <w:rPr>
                                <w:rFonts w:ascii="Times New Roman" w:hAnsi="Times New Roman" w:cs="Times New Roman"/>
                                <w:sz w:val="24"/>
                                <w:szCs w:val="24"/>
                              </w:rPr>
                              <w:t xml:space="preserve">2014 m. </w:t>
                            </w:r>
                            <w:r w:rsidR="00354C2B">
                              <w:rPr>
                                <w:rFonts w:ascii="Times New Roman" w:hAnsi="Times New Roman" w:cs="Times New Roman"/>
                                <w:sz w:val="24"/>
                                <w:szCs w:val="24"/>
                              </w:rPr>
                              <w:t>spalio  6</w:t>
                            </w:r>
                            <w:r>
                              <w:rPr>
                                <w:rFonts w:ascii="Times New Roman" w:hAnsi="Times New Roman" w:cs="Times New Roman"/>
                                <w:sz w:val="24"/>
                                <w:szCs w:val="24"/>
                              </w:rPr>
                              <w:t xml:space="preserve"> d. Nr. TAR1</w:t>
                            </w:r>
                            <w:r>
                              <w:rPr>
                                <w:sz w:val="24"/>
                                <w:szCs w:val="24"/>
                              </w:rPr>
                              <w:t xml:space="preserve"> - </w:t>
                            </w:r>
                            <w:r w:rsidR="00354C2B">
                              <w:rPr>
                                <w:sz w:val="24"/>
                                <w:szCs w:val="24"/>
                              </w:rPr>
                              <w:t>75</w:t>
                            </w:r>
                          </w:p>
                          <w:p w:rsidR="003562F0" w:rsidRDefault="003562F0" w:rsidP="003562F0">
                            <w:pPr>
                              <w:jc w:val="center"/>
                            </w:pPr>
                          </w:p>
                          <w:p w:rsidR="003562F0" w:rsidRDefault="003562F0" w:rsidP="003562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3" o:spid="_x0000_s1027" type="#_x0000_t202" style="position:absolute;left:0;text-align:left;margin-left:0;margin-top:6.85pt;width:500.7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" o:allowincell="f" filled="f" stroked="f">
                <v:textbox>
                  <w:txbxContent>
                    <w:p w:rsidR="003562F0" w:rsidRDefault="003562F0" w:rsidP="003562F0">
                      <w:pPr>
                        <w:rPr>
                          <w:sz w:val="24"/>
                          <w:szCs w:val="24"/>
                        </w:rPr>
                      </w:pPr>
                      <w:r>
                        <w:rPr>
                          <w:sz w:val="24"/>
                          <w:szCs w:val="24"/>
                        </w:rPr>
                        <w:t xml:space="preserve">                                                     </w:t>
                      </w:r>
                      <w:r w:rsidR="00354C2B">
                        <w:rPr>
                          <w:rFonts w:ascii="Times New Roman" w:hAnsi="Times New Roman" w:cs="Times New Roman"/>
                          <w:sz w:val="24"/>
                          <w:szCs w:val="24"/>
                        </w:rPr>
                        <w:t xml:space="preserve">2014 m. </w:t>
                      </w:r>
                      <w:r w:rsidR="00354C2B">
                        <w:rPr>
                          <w:rFonts w:ascii="Times New Roman" w:hAnsi="Times New Roman" w:cs="Times New Roman"/>
                          <w:sz w:val="24"/>
                          <w:szCs w:val="24"/>
                        </w:rPr>
                        <w:t>spalio  6</w:t>
                      </w:r>
                      <w:r>
                        <w:rPr>
                          <w:rFonts w:ascii="Times New Roman" w:hAnsi="Times New Roman" w:cs="Times New Roman"/>
                          <w:sz w:val="24"/>
                          <w:szCs w:val="24"/>
                        </w:rPr>
                        <w:t xml:space="preserve"> d. Nr. TAR1</w:t>
                      </w:r>
                      <w:r>
                        <w:rPr>
                          <w:sz w:val="24"/>
                          <w:szCs w:val="24"/>
                        </w:rPr>
                        <w:t xml:space="preserve"> - </w:t>
                      </w:r>
                      <w:r w:rsidR="00354C2B">
                        <w:rPr>
                          <w:sz w:val="24"/>
                          <w:szCs w:val="24"/>
                        </w:rPr>
                        <w:t>75</w:t>
                      </w:r>
                    </w:p>
                    <w:p w:rsidR="003562F0" w:rsidRDefault="003562F0" w:rsidP="003562F0">
                      <w:pPr>
                        <w:jc w:val="center"/>
                      </w:pPr>
                    </w:p>
                    <w:p w:rsidR="003562F0" w:rsidRDefault="003562F0" w:rsidP="003562F0"/>
                  </w:txbxContent>
                </v:textbox>
              </v:shape>
            </w:pict>
          </mc:Fallback>
        </mc:AlternateContent>
      </w:r>
    </w:p>
    <w:p w:rsidR="003562F0" w:rsidRDefault="003562F0" w:rsidP="003562F0">
      <w:pPr>
        <w:jc w:val="center"/>
        <w:rPr>
          <w:rFonts w:ascii="Times New Roman" w:eastAsia="Times New Roman" w:hAnsi="Times New Roman" w:cs="Times New Roman"/>
          <w:b/>
          <w:bCs/>
          <w:sz w:val="24"/>
          <w:szCs w:val="20"/>
        </w:rPr>
      </w:pPr>
    </w:p>
    <w:p w:rsidR="003562F0" w:rsidRDefault="003562F0" w:rsidP="003562F0">
      <w:pPr>
        <w:keepNext/>
        <w:jc w:val="center"/>
        <w:outlineLvl w:val="1"/>
        <w:rPr>
          <w:rFonts w:ascii="Times New Roman" w:eastAsia="Times New Roman" w:hAnsi="Times New Roman" w:cs="Times New Roman"/>
          <w:sz w:val="24"/>
          <w:szCs w:val="20"/>
        </w:rPr>
      </w:pPr>
      <w:r>
        <w:rPr>
          <w:rFonts w:ascii="Times New Roman" w:eastAsia="Times New Roman" w:hAnsi="Times New Roman" w:cs="Times New Roman"/>
          <w:sz w:val="24"/>
          <w:szCs w:val="20"/>
        </w:rPr>
        <w:t>Klaipėda</w:t>
      </w:r>
    </w:p>
    <w:p w:rsidR="003562F0" w:rsidRDefault="003562F0" w:rsidP="003562F0">
      <w:pPr>
        <w:ind w:firstLine="741"/>
        <w:rPr>
          <w:rFonts w:ascii="Times New Roman" w:eastAsia="Times New Roman" w:hAnsi="Times New Roman" w:cs="Times New Roman"/>
          <w:sz w:val="24"/>
          <w:szCs w:val="20"/>
        </w:rPr>
      </w:pPr>
    </w:p>
    <w:p w:rsidR="003562F0" w:rsidRDefault="003562F0" w:rsidP="003562F0">
      <w:pPr>
        <w:ind w:firstLine="741"/>
        <w:rPr>
          <w:rFonts w:ascii="Times New Roman" w:eastAsia="Times New Roman" w:hAnsi="Times New Roman" w:cs="Times New Roman"/>
          <w:sz w:val="24"/>
          <w:szCs w:val="20"/>
        </w:rPr>
      </w:pPr>
      <w:bookmarkStart w:id="0" w:name="_GoBack"/>
      <w:bookmarkEnd w:id="0"/>
    </w:p>
    <w:p w:rsidR="003562F0" w:rsidRDefault="003562F0" w:rsidP="003562F0">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Posėdis įvyko 2014-09-</w:t>
      </w:r>
      <w:r w:rsidR="00845247">
        <w:rPr>
          <w:rFonts w:ascii="Times New Roman" w:eastAsia="Times New Roman" w:hAnsi="Times New Roman" w:cs="Times New Roman"/>
          <w:sz w:val="24"/>
          <w:szCs w:val="20"/>
        </w:rPr>
        <w:t>30</w:t>
      </w:r>
      <w:r>
        <w:rPr>
          <w:rFonts w:ascii="Times New Roman" w:eastAsia="Times New Roman" w:hAnsi="Times New Roman" w:cs="Times New Roman"/>
          <w:sz w:val="24"/>
          <w:szCs w:val="20"/>
        </w:rPr>
        <w:t>. Posėdžio pradžia 10.30 val.</w:t>
      </w:r>
    </w:p>
    <w:p w:rsidR="003562F0" w:rsidRDefault="003562F0" w:rsidP="003562F0">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Posėdžio pirmininkas – Valerijonas Bernotas.</w:t>
      </w:r>
    </w:p>
    <w:p w:rsidR="003562F0" w:rsidRDefault="003562F0" w:rsidP="003562F0">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Posėdžio sekretorė – </w:t>
      </w:r>
      <w:proofErr w:type="spellStart"/>
      <w:r>
        <w:rPr>
          <w:rFonts w:ascii="Times New Roman" w:eastAsia="Times New Roman" w:hAnsi="Times New Roman" w:cs="Times New Roman"/>
          <w:sz w:val="24"/>
          <w:szCs w:val="20"/>
        </w:rPr>
        <w:t>Lietutė</w:t>
      </w:r>
      <w:proofErr w:type="spell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Demidova</w:t>
      </w:r>
      <w:proofErr w:type="spellEnd"/>
      <w:r>
        <w:rPr>
          <w:rFonts w:ascii="Times New Roman" w:eastAsia="Times New Roman" w:hAnsi="Times New Roman" w:cs="Times New Roman"/>
          <w:sz w:val="24"/>
          <w:szCs w:val="20"/>
        </w:rPr>
        <w:t>.</w:t>
      </w:r>
    </w:p>
    <w:p w:rsidR="003562F0" w:rsidRDefault="003562F0" w:rsidP="003562F0">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Posėdyje dalyvauja komisijos nariai: Algirdas Grublys, Vidmantas Plečkaitis, Vladimiras Vlasovas, Arūnas Barbšys, Lina </w:t>
      </w:r>
      <w:proofErr w:type="spellStart"/>
      <w:r>
        <w:rPr>
          <w:rFonts w:ascii="Times New Roman" w:eastAsia="Times New Roman" w:hAnsi="Times New Roman" w:cs="Times New Roman"/>
          <w:sz w:val="24"/>
          <w:szCs w:val="20"/>
        </w:rPr>
        <w:t>Skrupskelienė</w:t>
      </w:r>
      <w:proofErr w:type="spellEnd"/>
      <w:r>
        <w:rPr>
          <w:rFonts w:ascii="Times New Roman" w:eastAsia="Times New Roman" w:hAnsi="Times New Roman" w:cs="Times New Roman"/>
          <w:sz w:val="24"/>
          <w:szCs w:val="20"/>
        </w:rPr>
        <w:t>.</w:t>
      </w:r>
    </w:p>
    <w:p w:rsidR="003562F0" w:rsidRDefault="003562F0" w:rsidP="003562F0">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Posėdyje dalyvavusių asmenų sąrašas pridedamas.</w:t>
      </w:r>
    </w:p>
    <w:p w:rsidR="003562F0" w:rsidRDefault="003562F0" w:rsidP="003562F0">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Darbotvarkė patvirtinta bendru sutarimu:</w:t>
      </w:r>
    </w:p>
    <w:p w:rsidR="003562F0" w:rsidRDefault="003562F0" w:rsidP="003562F0">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1</w:t>
      </w:r>
      <w:r w:rsidR="000B0F3F">
        <w:rPr>
          <w:rFonts w:ascii="Times New Roman" w:hAnsi="Times New Roman" w:cs="Times New Roman"/>
          <w:sz w:val="24"/>
          <w:szCs w:val="24"/>
        </w:rPr>
        <w:t>. Informacija apie ŽVVG e</w:t>
      </w:r>
      <w:r>
        <w:rPr>
          <w:rFonts w:ascii="Times New Roman" w:hAnsi="Times New Roman" w:cs="Times New Roman"/>
          <w:sz w:val="24"/>
          <w:szCs w:val="24"/>
        </w:rPr>
        <w:t>uropinių projektų įgyvendinimo eigą. Pranešėjas P. Cirtautas</w:t>
      </w:r>
    </w:p>
    <w:p w:rsidR="003562F0" w:rsidRDefault="003562F0" w:rsidP="003562F0">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2. Informacija apie prekybą šviežia žuvimi, infrastruktūrą, žemės sklypo statusą. Pranešėja</w:t>
      </w:r>
      <w:r w:rsidR="000B0F3F">
        <w:rPr>
          <w:rFonts w:ascii="Times New Roman" w:hAnsi="Times New Roman" w:cs="Times New Roman"/>
          <w:sz w:val="24"/>
          <w:szCs w:val="24"/>
        </w:rPr>
        <w:t>i A. Butkus,</w:t>
      </w:r>
      <w:r>
        <w:rPr>
          <w:rFonts w:ascii="Times New Roman" w:hAnsi="Times New Roman" w:cs="Times New Roman"/>
          <w:sz w:val="24"/>
          <w:szCs w:val="24"/>
        </w:rPr>
        <w:t xml:space="preserve"> A. </w:t>
      </w:r>
      <w:proofErr w:type="spellStart"/>
      <w:r>
        <w:rPr>
          <w:rFonts w:ascii="Times New Roman" w:hAnsi="Times New Roman" w:cs="Times New Roman"/>
          <w:sz w:val="24"/>
          <w:szCs w:val="24"/>
        </w:rPr>
        <w:t>Velykienė</w:t>
      </w:r>
      <w:proofErr w:type="spellEnd"/>
    </w:p>
    <w:p w:rsidR="003562F0" w:rsidRDefault="003562F0" w:rsidP="003562F0">
      <w:pPr>
        <w:pStyle w:val="Sraopastraipa"/>
        <w:ind w:left="0" w:firstLine="0"/>
        <w:jc w:val="both"/>
        <w:rPr>
          <w:rFonts w:ascii="Times New Roman" w:hAnsi="Times New Roman" w:cs="Times New Roman"/>
          <w:b/>
          <w:sz w:val="24"/>
          <w:szCs w:val="24"/>
        </w:rPr>
      </w:pPr>
      <w:r>
        <w:rPr>
          <w:rFonts w:ascii="Times New Roman" w:hAnsi="Times New Roman" w:cs="Times New Roman"/>
          <w:sz w:val="24"/>
          <w:szCs w:val="24"/>
        </w:rPr>
        <w:t xml:space="preserve">             3. Dėl Lietuvos žuvininkystės produktų gamintojų asociacijos </w:t>
      </w:r>
      <w:r w:rsidR="000B0F3F">
        <w:rPr>
          <w:rFonts w:ascii="Times New Roman" w:hAnsi="Times New Roman" w:cs="Times New Roman"/>
          <w:sz w:val="24"/>
          <w:szCs w:val="24"/>
        </w:rPr>
        <w:t xml:space="preserve">rašto. Pranešėjas A. </w:t>
      </w:r>
      <w:proofErr w:type="spellStart"/>
      <w:r w:rsidR="000B0F3F">
        <w:rPr>
          <w:rFonts w:ascii="Times New Roman" w:hAnsi="Times New Roman" w:cs="Times New Roman"/>
          <w:sz w:val="24"/>
          <w:szCs w:val="24"/>
        </w:rPr>
        <w:t>Bargaila</w:t>
      </w:r>
      <w:proofErr w:type="spellEnd"/>
    </w:p>
    <w:p w:rsidR="003562F0" w:rsidRDefault="003562F0" w:rsidP="003562F0">
      <w:pPr>
        <w:pStyle w:val="Sraopastraipa"/>
        <w:ind w:left="0" w:firstLine="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4. Informacija apie nurašyto Lietuvos karinių jūrų pajėgų laivo „Kuršis“ situaciją. Pranešėjas K. </w:t>
      </w:r>
      <w:proofErr w:type="spellStart"/>
      <w:r>
        <w:rPr>
          <w:rFonts w:ascii="Times New Roman" w:hAnsi="Times New Roman" w:cs="Times New Roman"/>
          <w:sz w:val="24"/>
          <w:szCs w:val="24"/>
        </w:rPr>
        <w:t>Oginskas</w:t>
      </w:r>
      <w:proofErr w:type="spellEnd"/>
    </w:p>
    <w:p w:rsidR="003562F0" w:rsidRDefault="003562F0" w:rsidP="003562F0">
      <w:pPr>
        <w:pStyle w:val="Sraopastraipa"/>
        <w:ind w:left="0" w:firstLine="0"/>
        <w:jc w:val="both"/>
        <w:rPr>
          <w:rFonts w:ascii="Times New Roman" w:hAnsi="Times New Roman" w:cs="Times New Roman"/>
          <w:sz w:val="24"/>
          <w:szCs w:val="24"/>
        </w:rPr>
      </w:pPr>
    </w:p>
    <w:p w:rsidR="00CE7521" w:rsidRDefault="00CE7521"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1. SVARSTYTA. </w:t>
      </w:r>
      <w:r w:rsidR="000B0F3F">
        <w:rPr>
          <w:rFonts w:ascii="Times New Roman" w:hAnsi="Times New Roman" w:cs="Times New Roman"/>
          <w:sz w:val="24"/>
          <w:szCs w:val="24"/>
        </w:rPr>
        <w:t>Informacija apie ŽVVG e</w:t>
      </w:r>
      <w:r>
        <w:rPr>
          <w:rFonts w:ascii="Times New Roman" w:hAnsi="Times New Roman" w:cs="Times New Roman"/>
          <w:sz w:val="24"/>
          <w:szCs w:val="24"/>
        </w:rPr>
        <w:t xml:space="preserve">uropinių projektų įgyvendinimo eigą. </w:t>
      </w:r>
    </w:p>
    <w:p w:rsidR="000B0F3F" w:rsidRDefault="00CE7521"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Pranešėjas – P. Cirtautas</w:t>
      </w:r>
      <w:r w:rsidR="000B0F3F">
        <w:rPr>
          <w:rFonts w:ascii="Times New Roman" w:hAnsi="Times New Roman" w:cs="Times New Roman"/>
          <w:sz w:val="24"/>
          <w:szCs w:val="24"/>
        </w:rPr>
        <w:t>. Informuoja apie ŽVVG europinių projektų įgyvendinimo eigą, lėšų panaudojimą ir prioritetus.</w:t>
      </w:r>
      <w:r w:rsidR="001F4EEC">
        <w:rPr>
          <w:rFonts w:ascii="Times New Roman" w:hAnsi="Times New Roman" w:cs="Times New Roman"/>
          <w:sz w:val="24"/>
          <w:szCs w:val="24"/>
        </w:rPr>
        <w:t xml:space="preserve"> Sako, kad ŽVG parama buvo padalinta į dvi dalis: viena pusė visuomeniniai projektai, kita – verslas.</w:t>
      </w:r>
      <w:r w:rsidR="00780AF4">
        <w:rPr>
          <w:rFonts w:ascii="Times New Roman" w:hAnsi="Times New Roman" w:cs="Times New Roman"/>
          <w:sz w:val="24"/>
          <w:szCs w:val="24"/>
        </w:rPr>
        <w:t xml:space="preserve"> Viskas atliekama pagal numatytą strategiją.</w:t>
      </w:r>
      <w:r w:rsidR="00AE69E9">
        <w:rPr>
          <w:rFonts w:ascii="Times New Roman" w:hAnsi="Times New Roman" w:cs="Times New Roman"/>
          <w:sz w:val="24"/>
          <w:szCs w:val="24"/>
        </w:rPr>
        <w:t xml:space="preserve"> Nepanaudotų lėšų yra 1.2 mln. Lt.</w:t>
      </w:r>
    </w:p>
    <w:p w:rsidR="000B0F3F" w:rsidRDefault="001F4EEC"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B4BB9">
        <w:rPr>
          <w:rFonts w:ascii="Times New Roman" w:hAnsi="Times New Roman" w:cs="Times New Roman"/>
          <w:sz w:val="24"/>
          <w:szCs w:val="24"/>
        </w:rPr>
        <w:t xml:space="preserve">        V. Plečkaitis teiraujasi, kokie gyliai pasiekti gilinant Smiltelės uostelį.</w:t>
      </w:r>
    </w:p>
    <w:p w:rsidR="003B4BB9" w:rsidRDefault="007E0DCC"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P. Cirtautas mano</w:t>
      </w:r>
      <w:r w:rsidR="003B4BB9">
        <w:rPr>
          <w:rFonts w:ascii="Times New Roman" w:hAnsi="Times New Roman" w:cs="Times New Roman"/>
          <w:sz w:val="24"/>
          <w:szCs w:val="24"/>
        </w:rPr>
        <w:t xml:space="preserve">, kad </w:t>
      </w:r>
      <w:r>
        <w:rPr>
          <w:rFonts w:ascii="Times New Roman" w:hAnsi="Times New Roman" w:cs="Times New Roman"/>
          <w:sz w:val="24"/>
          <w:szCs w:val="24"/>
        </w:rPr>
        <w:t>uostelis pagilintas</w:t>
      </w:r>
      <w:r w:rsidR="003B4BB9">
        <w:rPr>
          <w:rFonts w:ascii="Times New Roman" w:hAnsi="Times New Roman" w:cs="Times New Roman"/>
          <w:sz w:val="24"/>
          <w:szCs w:val="24"/>
        </w:rPr>
        <w:t xml:space="preserve"> iki 2 metrų.</w:t>
      </w:r>
      <w:r>
        <w:rPr>
          <w:rFonts w:ascii="Times New Roman" w:hAnsi="Times New Roman" w:cs="Times New Roman"/>
          <w:sz w:val="24"/>
          <w:szCs w:val="24"/>
        </w:rPr>
        <w:t xml:space="preserve"> Taip pat vyko Smiltelės uostelio valymas.</w:t>
      </w:r>
      <w:r w:rsidR="00A0135F">
        <w:rPr>
          <w:rFonts w:ascii="Times New Roman" w:hAnsi="Times New Roman" w:cs="Times New Roman"/>
          <w:sz w:val="24"/>
          <w:szCs w:val="24"/>
        </w:rPr>
        <w:t xml:space="preserve"> </w:t>
      </w:r>
      <w:r>
        <w:rPr>
          <w:rFonts w:ascii="Times New Roman" w:hAnsi="Times New Roman" w:cs="Times New Roman"/>
          <w:sz w:val="24"/>
          <w:szCs w:val="24"/>
        </w:rPr>
        <w:t>Primena, kad problema tame, kad upės vaga greitai užnešama</w:t>
      </w:r>
      <w:r w:rsidR="00E16521">
        <w:rPr>
          <w:rFonts w:ascii="Times New Roman" w:hAnsi="Times New Roman" w:cs="Times New Roman"/>
          <w:sz w:val="24"/>
          <w:szCs w:val="24"/>
        </w:rPr>
        <w:t xml:space="preserve"> smėliu.</w:t>
      </w:r>
    </w:p>
    <w:p w:rsidR="00E16521" w:rsidRDefault="00E16521"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F046F">
        <w:rPr>
          <w:rFonts w:ascii="Times New Roman" w:hAnsi="Times New Roman" w:cs="Times New Roman"/>
          <w:sz w:val="24"/>
          <w:szCs w:val="24"/>
        </w:rPr>
        <w:t xml:space="preserve">      A. </w:t>
      </w:r>
      <w:proofErr w:type="spellStart"/>
      <w:r w:rsidR="007F046F">
        <w:rPr>
          <w:rFonts w:ascii="Times New Roman" w:hAnsi="Times New Roman" w:cs="Times New Roman"/>
          <w:sz w:val="24"/>
          <w:szCs w:val="24"/>
        </w:rPr>
        <w:t>Velykienė</w:t>
      </w:r>
      <w:proofErr w:type="spellEnd"/>
      <w:r w:rsidR="007F046F">
        <w:rPr>
          <w:rFonts w:ascii="Times New Roman" w:hAnsi="Times New Roman" w:cs="Times New Roman"/>
          <w:sz w:val="24"/>
          <w:szCs w:val="24"/>
        </w:rPr>
        <w:t xml:space="preserve"> papildo - </w:t>
      </w:r>
      <w:r>
        <w:rPr>
          <w:rFonts w:ascii="Times New Roman" w:hAnsi="Times New Roman" w:cs="Times New Roman"/>
          <w:sz w:val="24"/>
          <w:szCs w:val="24"/>
        </w:rPr>
        <w:t xml:space="preserve">gilinant </w:t>
      </w:r>
      <w:r w:rsidR="007F046F">
        <w:rPr>
          <w:rFonts w:ascii="Times New Roman" w:hAnsi="Times New Roman" w:cs="Times New Roman"/>
          <w:sz w:val="24"/>
          <w:szCs w:val="24"/>
        </w:rPr>
        <w:t xml:space="preserve">Smiltelės </w:t>
      </w:r>
      <w:r>
        <w:rPr>
          <w:rFonts w:ascii="Times New Roman" w:hAnsi="Times New Roman" w:cs="Times New Roman"/>
          <w:sz w:val="24"/>
          <w:szCs w:val="24"/>
        </w:rPr>
        <w:t>uostelį buvo nukast</w:t>
      </w:r>
      <w:r w:rsidR="007F046F">
        <w:rPr>
          <w:rFonts w:ascii="Times New Roman" w:hAnsi="Times New Roman" w:cs="Times New Roman"/>
          <w:sz w:val="24"/>
          <w:szCs w:val="24"/>
        </w:rPr>
        <w:t xml:space="preserve">as trukdantis laivybai </w:t>
      </w:r>
      <w:r>
        <w:rPr>
          <w:rFonts w:ascii="Times New Roman" w:hAnsi="Times New Roman" w:cs="Times New Roman"/>
          <w:sz w:val="24"/>
          <w:szCs w:val="24"/>
        </w:rPr>
        <w:t>pylimas.</w:t>
      </w:r>
    </w:p>
    <w:p w:rsidR="0066301A" w:rsidRDefault="0066301A"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F046F">
        <w:rPr>
          <w:rFonts w:ascii="Times New Roman" w:hAnsi="Times New Roman" w:cs="Times New Roman"/>
          <w:sz w:val="24"/>
          <w:szCs w:val="24"/>
        </w:rPr>
        <w:t xml:space="preserve">  V. Plečkaitis galvoja, kad</w:t>
      </w:r>
      <w:r w:rsidR="00CF57AD">
        <w:rPr>
          <w:rFonts w:ascii="Times New Roman" w:hAnsi="Times New Roman" w:cs="Times New Roman"/>
          <w:sz w:val="24"/>
          <w:szCs w:val="24"/>
        </w:rPr>
        <w:t xml:space="preserve"> Smiltelės uosteliui kartu su </w:t>
      </w:r>
      <w:r>
        <w:rPr>
          <w:rFonts w:ascii="Times New Roman" w:hAnsi="Times New Roman" w:cs="Times New Roman"/>
          <w:sz w:val="24"/>
          <w:szCs w:val="24"/>
        </w:rPr>
        <w:t>Uosto direkcija</w:t>
      </w:r>
      <w:r w:rsidR="004E41C4">
        <w:rPr>
          <w:rFonts w:ascii="Times New Roman" w:hAnsi="Times New Roman" w:cs="Times New Roman"/>
          <w:sz w:val="24"/>
          <w:szCs w:val="24"/>
        </w:rPr>
        <w:t xml:space="preserve"> </w:t>
      </w:r>
      <w:r w:rsidR="00CF57AD">
        <w:rPr>
          <w:rFonts w:ascii="Times New Roman" w:hAnsi="Times New Roman" w:cs="Times New Roman"/>
          <w:sz w:val="24"/>
          <w:szCs w:val="24"/>
        </w:rPr>
        <w:t xml:space="preserve">reikėtų spręsti </w:t>
      </w:r>
      <w:r w:rsidR="004E41C4">
        <w:rPr>
          <w:rFonts w:ascii="Times New Roman" w:hAnsi="Times New Roman" w:cs="Times New Roman"/>
          <w:sz w:val="24"/>
          <w:szCs w:val="24"/>
        </w:rPr>
        <w:t>dėl mažųjų laivų prieplaukos pietinėje miesto dalyje.</w:t>
      </w:r>
      <w:r w:rsidR="00133D97">
        <w:rPr>
          <w:rFonts w:ascii="Times New Roman" w:hAnsi="Times New Roman" w:cs="Times New Roman"/>
          <w:sz w:val="24"/>
          <w:szCs w:val="24"/>
        </w:rPr>
        <w:t xml:space="preserve"> </w:t>
      </w:r>
      <w:r w:rsidR="00CF57AD">
        <w:rPr>
          <w:rFonts w:ascii="Times New Roman" w:hAnsi="Times New Roman" w:cs="Times New Roman"/>
          <w:sz w:val="24"/>
          <w:szCs w:val="24"/>
        </w:rPr>
        <w:t>V. Plečkaitis mano</w:t>
      </w:r>
      <w:r w:rsidR="007F046F">
        <w:rPr>
          <w:rFonts w:ascii="Times New Roman" w:hAnsi="Times New Roman" w:cs="Times New Roman"/>
          <w:sz w:val="24"/>
          <w:szCs w:val="24"/>
        </w:rPr>
        <w:t>, kad Smiltelės u</w:t>
      </w:r>
      <w:r w:rsidR="00133D97">
        <w:rPr>
          <w:rFonts w:ascii="Times New Roman" w:hAnsi="Times New Roman" w:cs="Times New Roman"/>
          <w:sz w:val="24"/>
          <w:szCs w:val="24"/>
        </w:rPr>
        <w:t>ostelis greitu laiku ir vėl bus užneštas smėliu ir nefunkcionuos.</w:t>
      </w:r>
    </w:p>
    <w:p w:rsidR="00140915" w:rsidRDefault="00E16521"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140915">
        <w:rPr>
          <w:rFonts w:ascii="Times New Roman" w:hAnsi="Times New Roman" w:cs="Times New Roman"/>
          <w:sz w:val="24"/>
          <w:szCs w:val="24"/>
        </w:rPr>
        <w:t xml:space="preserve">           NUTARTA:</w:t>
      </w:r>
      <w:r w:rsidR="00E458DA">
        <w:rPr>
          <w:rFonts w:ascii="Times New Roman" w:hAnsi="Times New Roman" w:cs="Times New Roman"/>
          <w:sz w:val="24"/>
          <w:szCs w:val="24"/>
        </w:rPr>
        <w:t xml:space="preserve"> </w:t>
      </w:r>
    </w:p>
    <w:p w:rsidR="00140915" w:rsidRDefault="00140915"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1. </w:t>
      </w:r>
      <w:r w:rsidR="00E458DA">
        <w:rPr>
          <w:rFonts w:ascii="Times New Roman" w:hAnsi="Times New Roman" w:cs="Times New Roman"/>
          <w:sz w:val="24"/>
          <w:szCs w:val="24"/>
        </w:rPr>
        <w:t>Informacija išklausyta.</w:t>
      </w:r>
      <w:r>
        <w:rPr>
          <w:rFonts w:ascii="Times New Roman" w:hAnsi="Times New Roman" w:cs="Times New Roman"/>
          <w:sz w:val="24"/>
          <w:szCs w:val="24"/>
        </w:rPr>
        <w:t xml:space="preserve"> </w:t>
      </w:r>
    </w:p>
    <w:p w:rsidR="00E16521" w:rsidRDefault="00140915"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2. Kitam</w:t>
      </w:r>
      <w:r w:rsidR="00AB363D">
        <w:rPr>
          <w:rFonts w:ascii="Times New Roman" w:hAnsi="Times New Roman" w:cs="Times New Roman"/>
          <w:sz w:val="24"/>
          <w:szCs w:val="24"/>
        </w:rPr>
        <w:t xml:space="preserve">e posėdyje </w:t>
      </w:r>
      <w:r>
        <w:rPr>
          <w:rFonts w:ascii="Times New Roman" w:hAnsi="Times New Roman" w:cs="Times New Roman"/>
          <w:sz w:val="24"/>
          <w:szCs w:val="24"/>
        </w:rPr>
        <w:t>išklausyti informaciją apie likusių lėšų įsisavinimą ir nupirktos įrangos panaudojimą.</w:t>
      </w:r>
    </w:p>
    <w:p w:rsidR="000B0F3F" w:rsidRDefault="000B0F3F" w:rsidP="00CE7521">
      <w:pPr>
        <w:pStyle w:val="Sraopastraipa"/>
        <w:ind w:left="0" w:firstLine="0"/>
        <w:jc w:val="both"/>
        <w:rPr>
          <w:rFonts w:ascii="Times New Roman" w:hAnsi="Times New Roman" w:cs="Times New Roman"/>
          <w:sz w:val="24"/>
          <w:szCs w:val="24"/>
        </w:rPr>
      </w:pPr>
    </w:p>
    <w:p w:rsidR="00CE7521" w:rsidRDefault="00CE7521"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2. SVARSTYTA. Informacija apie prekybą šviežia žuvimi, infrastruktūrą, žemės sklypo statusą. </w:t>
      </w:r>
    </w:p>
    <w:p w:rsidR="00D139F2" w:rsidRDefault="00E939C2"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Pranešėjas</w:t>
      </w:r>
      <w:r w:rsidR="00CE7521">
        <w:rPr>
          <w:rFonts w:ascii="Times New Roman" w:hAnsi="Times New Roman" w:cs="Times New Roman"/>
          <w:sz w:val="24"/>
          <w:szCs w:val="24"/>
        </w:rPr>
        <w:t xml:space="preserve"> – A. Butkus</w:t>
      </w:r>
      <w:r>
        <w:rPr>
          <w:rFonts w:ascii="Times New Roman" w:hAnsi="Times New Roman" w:cs="Times New Roman"/>
          <w:sz w:val="24"/>
          <w:szCs w:val="24"/>
        </w:rPr>
        <w:t>.</w:t>
      </w:r>
      <w:r w:rsidR="00B84034">
        <w:rPr>
          <w:rFonts w:ascii="Times New Roman" w:hAnsi="Times New Roman" w:cs="Times New Roman"/>
          <w:sz w:val="24"/>
          <w:szCs w:val="24"/>
        </w:rPr>
        <w:t xml:space="preserve"> Kalba, kad</w:t>
      </w:r>
      <w:r w:rsidR="00BD0FB1">
        <w:rPr>
          <w:rFonts w:ascii="Times New Roman" w:hAnsi="Times New Roman" w:cs="Times New Roman"/>
          <w:sz w:val="24"/>
          <w:szCs w:val="24"/>
        </w:rPr>
        <w:t xml:space="preserve"> </w:t>
      </w:r>
      <w:r w:rsidR="00D139F2">
        <w:rPr>
          <w:rFonts w:ascii="Times New Roman" w:hAnsi="Times New Roman" w:cs="Times New Roman"/>
          <w:sz w:val="24"/>
          <w:szCs w:val="24"/>
        </w:rPr>
        <w:t>bendrovė „Klaipėdos laivų remontas“ Danės upės krantinėje pastatė du prekybos žuvimis paviljonus</w:t>
      </w:r>
      <w:r w:rsidR="00BD0FB1">
        <w:rPr>
          <w:rFonts w:ascii="Times New Roman" w:hAnsi="Times New Roman" w:cs="Times New Roman"/>
          <w:sz w:val="24"/>
          <w:szCs w:val="24"/>
        </w:rPr>
        <w:t>.</w:t>
      </w:r>
      <w:r w:rsidR="00D139F2">
        <w:rPr>
          <w:rFonts w:ascii="Times New Roman" w:hAnsi="Times New Roman" w:cs="Times New Roman"/>
          <w:sz w:val="24"/>
          <w:szCs w:val="24"/>
        </w:rPr>
        <w:t xml:space="preserve"> Ji</w:t>
      </w:r>
      <w:r w:rsidR="00B84034">
        <w:rPr>
          <w:rFonts w:ascii="Times New Roman" w:hAnsi="Times New Roman" w:cs="Times New Roman"/>
          <w:sz w:val="24"/>
          <w:szCs w:val="24"/>
        </w:rPr>
        <w:t>ems įrengti buvo naudojamos ŽE ž</w:t>
      </w:r>
      <w:r w:rsidR="00D139F2">
        <w:rPr>
          <w:rFonts w:ascii="Times New Roman" w:hAnsi="Times New Roman" w:cs="Times New Roman"/>
          <w:sz w:val="24"/>
          <w:szCs w:val="24"/>
        </w:rPr>
        <w:t>uvininkystės fondų lėšos. Pagal galiojančią tvarką tas, kuris gavo paramą, penkerius metus turėtų eksploatuoti turtą be teisė</w:t>
      </w:r>
      <w:r w:rsidR="00B84034">
        <w:rPr>
          <w:rFonts w:ascii="Times New Roman" w:hAnsi="Times New Roman" w:cs="Times New Roman"/>
          <w:sz w:val="24"/>
          <w:szCs w:val="24"/>
        </w:rPr>
        <w:t>s</w:t>
      </w:r>
      <w:r w:rsidR="00D139F2">
        <w:rPr>
          <w:rFonts w:ascii="Times New Roman" w:hAnsi="Times New Roman" w:cs="Times New Roman"/>
          <w:sz w:val="24"/>
          <w:szCs w:val="24"/>
        </w:rPr>
        <w:t xml:space="preserve"> jį parduoti kam nors kitam. Šiuo klausimu su ES žuvininkystės fon</w:t>
      </w:r>
      <w:r w:rsidR="00B84034">
        <w:rPr>
          <w:rFonts w:ascii="Times New Roman" w:hAnsi="Times New Roman" w:cs="Times New Roman"/>
          <w:sz w:val="24"/>
          <w:szCs w:val="24"/>
        </w:rPr>
        <w:t>d</w:t>
      </w:r>
      <w:r w:rsidR="00D139F2">
        <w:rPr>
          <w:rFonts w:ascii="Times New Roman" w:hAnsi="Times New Roman" w:cs="Times New Roman"/>
          <w:sz w:val="24"/>
          <w:szCs w:val="24"/>
        </w:rPr>
        <w:t>o paramą administruojančia Nacionalinio mokėjimo agentūra vyksta diskusijos.</w:t>
      </w:r>
      <w:r w:rsidR="00F72238">
        <w:rPr>
          <w:rFonts w:ascii="Times New Roman" w:hAnsi="Times New Roman" w:cs="Times New Roman"/>
          <w:sz w:val="24"/>
          <w:szCs w:val="24"/>
        </w:rPr>
        <w:t xml:space="preserve"> A. Butkus teigia, kad </w:t>
      </w:r>
      <w:r w:rsidR="00B84034">
        <w:rPr>
          <w:rFonts w:ascii="Times New Roman" w:hAnsi="Times New Roman" w:cs="Times New Roman"/>
          <w:sz w:val="24"/>
          <w:szCs w:val="24"/>
        </w:rPr>
        <w:t xml:space="preserve">yra </w:t>
      </w:r>
      <w:r w:rsidR="00F72238">
        <w:rPr>
          <w:rFonts w:ascii="Times New Roman" w:hAnsi="Times New Roman" w:cs="Times New Roman"/>
          <w:sz w:val="24"/>
          <w:szCs w:val="24"/>
        </w:rPr>
        <w:t>norinčių pa</w:t>
      </w:r>
      <w:r w:rsidR="00F202EE">
        <w:rPr>
          <w:rFonts w:ascii="Times New Roman" w:hAnsi="Times New Roman" w:cs="Times New Roman"/>
          <w:sz w:val="24"/>
          <w:szCs w:val="24"/>
        </w:rPr>
        <w:t>vil</w:t>
      </w:r>
      <w:r w:rsidR="00B84034">
        <w:rPr>
          <w:rFonts w:ascii="Times New Roman" w:hAnsi="Times New Roman" w:cs="Times New Roman"/>
          <w:sz w:val="24"/>
          <w:szCs w:val="24"/>
        </w:rPr>
        <w:t>jonuose prekiauti žuvimis</w:t>
      </w:r>
      <w:r w:rsidR="00F72238">
        <w:rPr>
          <w:rFonts w:ascii="Times New Roman" w:hAnsi="Times New Roman" w:cs="Times New Roman"/>
          <w:sz w:val="24"/>
          <w:szCs w:val="24"/>
        </w:rPr>
        <w:t xml:space="preserve">. </w:t>
      </w:r>
    </w:p>
    <w:p w:rsidR="00126D94" w:rsidRPr="00126D94" w:rsidRDefault="00F202EE" w:rsidP="00F202EE">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126D94">
        <w:rPr>
          <w:rFonts w:ascii="Times New Roman" w:hAnsi="Times New Roman" w:cs="Times New Roman"/>
          <w:sz w:val="24"/>
          <w:szCs w:val="24"/>
        </w:rPr>
        <w:t xml:space="preserve">       A.</w:t>
      </w:r>
      <w:r w:rsidR="00DB36A2" w:rsidRPr="00126D94">
        <w:rPr>
          <w:rFonts w:ascii="Times New Roman" w:hAnsi="Times New Roman" w:cs="Times New Roman"/>
          <w:sz w:val="24"/>
          <w:szCs w:val="24"/>
        </w:rPr>
        <w:t xml:space="preserve">Grublys prašo paruošti raštą mero vardu </w:t>
      </w:r>
      <w:r w:rsidR="00677646">
        <w:rPr>
          <w:rFonts w:ascii="Times New Roman" w:hAnsi="Times New Roman" w:cs="Times New Roman"/>
          <w:sz w:val="24"/>
          <w:szCs w:val="24"/>
        </w:rPr>
        <w:t xml:space="preserve">Nacionalinei mokėjimo agentūrai </w:t>
      </w:r>
      <w:r w:rsidR="00DB36A2" w:rsidRPr="00126D94">
        <w:rPr>
          <w:rFonts w:ascii="Times New Roman" w:hAnsi="Times New Roman" w:cs="Times New Roman"/>
          <w:sz w:val="24"/>
          <w:szCs w:val="24"/>
        </w:rPr>
        <w:t xml:space="preserve">dėl </w:t>
      </w:r>
      <w:r w:rsidR="00426E91">
        <w:rPr>
          <w:rFonts w:ascii="Times New Roman" w:hAnsi="Times New Roman" w:cs="Times New Roman"/>
          <w:sz w:val="24"/>
          <w:szCs w:val="24"/>
        </w:rPr>
        <w:t>leidimo išdavimo žuvies prekybai</w:t>
      </w:r>
      <w:r w:rsidR="00DB36A2" w:rsidRPr="00126D94">
        <w:rPr>
          <w:rFonts w:ascii="Times New Roman" w:hAnsi="Times New Roman" w:cs="Times New Roman"/>
          <w:sz w:val="24"/>
          <w:szCs w:val="24"/>
        </w:rPr>
        <w:t xml:space="preserve"> lauko paviljonuose.</w:t>
      </w:r>
      <w:r w:rsidR="00126D94">
        <w:rPr>
          <w:rFonts w:ascii="Times New Roman" w:hAnsi="Times New Roman" w:cs="Times New Roman"/>
          <w:sz w:val="24"/>
          <w:szCs w:val="24"/>
        </w:rPr>
        <w:t xml:space="preserve">       </w:t>
      </w:r>
    </w:p>
    <w:p w:rsidR="00426E91" w:rsidRDefault="00426E91" w:rsidP="00126D94">
      <w:pPr>
        <w:jc w:val="both"/>
        <w:rPr>
          <w:rFonts w:ascii="Times New Roman" w:hAnsi="Times New Roman" w:cs="Times New Roman"/>
          <w:sz w:val="24"/>
          <w:szCs w:val="24"/>
        </w:rPr>
      </w:pPr>
      <w:r>
        <w:rPr>
          <w:rFonts w:ascii="Times New Roman" w:hAnsi="Times New Roman" w:cs="Times New Roman"/>
          <w:sz w:val="24"/>
          <w:szCs w:val="24"/>
        </w:rPr>
        <w:t xml:space="preserve">       NUTARTA:</w:t>
      </w:r>
    </w:p>
    <w:p w:rsidR="00426E91" w:rsidRDefault="00426E91" w:rsidP="00126D94">
      <w:pPr>
        <w:jc w:val="both"/>
        <w:rPr>
          <w:rFonts w:ascii="Times New Roman" w:hAnsi="Times New Roman" w:cs="Times New Roman"/>
          <w:sz w:val="24"/>
          <w:szCs w:val="24"/>
        </w:rPr>
      </w:pPr>
      <w:r>
        <w:rPr>
          <w:rFonts w:ascii="Times New Roman" w:hAnsi="Times New Roman" w:cs="Times New Roman"/>
          <w:sz w:val="24"/>
          <w:szCs w:val="24"/>
        </w:rPr>
        <w:t xml:space="preserve">      </w:t>
      </w:r>
      <w:r w:rsidR="00126D94">
        <w:rPr>
          <w:rFonts w:ascii="Times New Roman" w:hAnsi="Times New Roman" w:cs="Times New Roman"/>
          <w:sz w:val="24"/>
          <w:szCs w:val="24"/>
        </w:rPr>
        <w:t xml:space="preserve"> </w:t>
      </w:r>
      <w:r>
        <w:rPr>
          <w:rFonts w:ascii="Times New Roman" w:hAnsi="Times New Roman" w:cs="Times New Roman"/>
          <w:sz w:val="24"/>
          <w:szCs w:val="24"/>
        </w:rPr>
        <w:t xml:space="preserve">1. </w:t>
      </w:r>
      <w:r w:rsidR="00126D94">
        <w:rPr>
          <w:rFonts w:ascii="Times New Roman" w:hAnsi="Times New Roman" w:cs="Times New Roman"/>
          <w:sz w:val="24"/>
          <w:szCs w:val="24"/>
        </w:rPr>
        <w:t xml:space="preserve">Informacija išklausyta. </w:t>
      </w:r>
    </w:p>
    <w:p w:rsidR="00DB36A2" w:rsidRPr="00126D94" w:rsidRDefault="00426E91" w:rsidP="00126D9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2. </w:t>
      </w:r>
      <w:r w:rsidR="00126D94">
        <w:rPr>
          <w:rFonts w:ascii="Times New Roman" w:hAnsi="Times New Roman" w:cs="Times New Roman"/>
          <w:sz w:val="24"/>
          <w:szCs w:val="24"/>
        </w:rPr>
        <w:t>Paruošti raštą mero vardu dėl žuvies prekybos</w:t>
      </w:r>
      <w:r>
        <w:rPr>
          <w:rFonts w:ascii="Times New Roman" w:hAnsi="Times New Roman" w:cs="Times New Roman"/>
          <w:sz w:val="24"/>
          <w:szCs w:val="24"/>
        </w:rPr>
        <w:t xml:space="preserve"> lauko paviljonuose.</w:t>
      </w:r>
    </w:p>
    <w:p w:rsidR="00426E91" w:rsidRDefault="00426E91" w:rsidP="00CE7521">
      <w:pPr>
        <w:pStyle w:val="Sraopastraipa"/>
        <w:ind w:left="0" w:firstLine="0"/>
        <w:jc w:val="both"/>
        <w:rPr>
          <w:rFonts w:ascii="Times New Roman" w:hAnsi="Times New Roman" w:cs="Times New Roman"/>
          <w:sz w:val="24"/>
          <w:szCs w:val="24"/>
        </w:rPr>
      </w:pPr>
    </w:p>
    <w:p w:rsidR="00CE7521" w:rsidRDefault="00CE7521"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3. SVARSTYTA. Lietuvos žuvininkystės produktų gamintojų asociacijos raštas. </w:t>
      </w:r>
    </w:p>
    <w:p w:rsidR="00CE7521" w:rsidRDefault="00CE7521"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Pranešėjas – A. </w:t>
      </w:r>
      <w:proofErr w:type="spellStart"/>
      <w:r>
        <w:rPr>
          <w:rFonts w:ascii="Times New Roman" w:hAnsi="Times New Roman" w:cs="Times New Roman"/>
          <w:sz w:val="24"/>
          <w:szCs w:val="24"/>
        </w:rPr>
        <w:t>Bargaila</w:t>
      </w:r>
      <w:proofErr w:type="spellEnd"/>
      <w:r w:rsidR="00677646">
        <w:rPr>
          <w:rFonts w:ascii="Times New Roman" w:hAnsi="Times New Roman" w:cs="Times New Roman"/>
          <w:sz w:val="24"/>
          <w:szCs w:val="24"/>
        </w:rPr>
        <w:t xml:space="preserve">. </w:t>
      </w:r>
      <w:r w:rsidR="001157AC">
        <w:rPr>
          <w:rFonts w:ascii="Times New Roman" w:hAnsi="Times New Roman" w:cs="Times New Roman"/>
          <w:sz w:val="24"/>
          <w:szCs w:val="24"/>
        </w:rPr>
        <w:t xml:space="preserve">Primena, kad žvejybinės įmonės yra sudariusios </w:t>
      </w:r>
      <w:r w:rsidR="003F2F56">
        <w:rPr>
          <w:rFonts w:ascii="Times New Roman" w:hAnsi="Times New Roman" w:cs="Times New Roman"/>
          <w:sz w:val="24"/>
          <w:szCs w:val="24"/>
        </w:rPr>
        <w:t xml:space="preserve">sutartis </w:t>
      </w:r>
      <w:r w:rsidR="001157AC">
        <w:rPr>
          <w:rFonts w:ascii="Times New Roman" w:hAnsi="Times New Roman" w:cs="Times New Roman"/>
          <w:sz w:val="24"/>
          <w:szCs w:val="24"/>
        </w:rPr>
        <w:t>su AB „Klaipėdos laivų remontas“ laikyti žvejybinius laivus prie krantinės 50 m nuo Pilies tilto, tačiau pramoginiai laivai išstumia ir neleidžia laikyti laivų prie krantinės. Asociacijos „Pajūrio laivai“ žvejai varomi prie Danės žiočių, kur neįmanoma laikyti laivų dėl didelio bangavimo. Dėl tos pačios priežasties žiotyse negalima prekiauti žuvimis. Prašo svarstyti klausimą dėl pastovių vietų suteikimo 5 žvejybiniams laivams stovėti prie krantinės nuo Pilies tilto iki 50 m atstumu Šiaurinio rago pusėje link Danės žiočių.</w:t>
      </w:r>
    </w:p>
    <w:p w:rsidR="00862739" w:rsidRDefault="00367989"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202EE">
        <w:rPr>
          <w:rFonts w:ascii="Times New Roman" w:hAnsi="Times New Roman" w:cs="Times New Roman"/>
          <w:sz w:val="24"/>
          <w:szCs w:val="24"/>
        </w:rPr>
        <w:t xml:space="preserve">   A. Butkus prašys, kad Pilies tiltas</w:t>
      </w:r>
      <w:r w:rsidR="00496169">
        <w:rPr>
          <w:rFonts w:ascii="Times New Roman" w:hAnsi="Times New Roman" w:cs="Times New Roman"/>
          <w:sz w:val="24"/>
          <w:szCs w:val="24"/>
        </w:rPr>
        <w:t xml:space="preserve"> būtų kilnojamas ir galėtų praplaukti laivai. </w:t>
      </w:r>
      <w:r w:rsidR="00F202EE">
        <w:rPr>
          <w:rFonts w:ascii="Times New Roman" w:hAnsi="Times New Roman" w:cs="Times New Roman"/>
          <w:sz w:val="24"/>
          <w:szCs w:val="24"/>
        </w:rPr>
        <w:t xml:space="preserve">Būtų galima išnaudoti </w:t>
      </w:r>
      <w:r w:rsidR="00496169">
        <w:rPr>
          <w:rFonts w:ascii="Times New Roman" w:hAnsi="Times New Roman" w:cs="Times New Roman"/>
          <w:sz w:val="24"/>
          <w:szCs w:val="24"/>
        </w:rPr>
        <w:t>upės dalį, esančią tarp Pilies tilto ir Biržos tilto</w:t>
      </w:r>
      <w:r w:rsidR="00F202EE">
        <w:rPr>
          <w:rFonts w:ascii="Times New Roman" w:hAnsi="Times New Roman" w:cs="Times New Roman"/>
          <w:sz w:val="24"/>
          <w:szCs w:val="24"/>
        </w:rPr>
        <w:t>,</w:t>
      </w:r>
      <w:r w:rsidR="00496169">
        <w:rPr>
          <w:rFonts w:ascii="Times New Roman" w:hAnsi="Times New Roman" w:cs="Times New Roman"/>
          <w:sz w:val="24"/>
          <w:szCs w:val="24"/>
        </w:rPr>
        <w:t xml:space="preserve"> laivų stovėjimui.</w:t>
      </w:r>
    </w:p>
    <w:p w:rsidR="00367989" w:rsidRDefault="00496169"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202EE">
        <w:rPr>
          <w:rFonts w:ascii="Times New Roman" w:hAnsi="Times New Roman" w:cs="Times New Roman"/>
          <w:sz w:val="24"/>
          <w:szCs w:val="24"/>
        </w:rPr>
        <w:t xml:space="preserve">   V. Plečkaitis siūlo neplaukiojantiems laivams švartu</w:t>
      </w:r>
      <w:r w:rsidR="00CD21A7">
        <w:rPr>
          <w:rFonts w:ascii="Times New Roman" w:hAnsi="Times New Roman" w:cs="Times New Roman"/>
          <w:sz w:val="24"/>
          <w:szCs w:val="24"/>
        </w:rPr>
        <w:t>otis dešinė</w:t>
      </w:r>
      <w:r w:rsidR="00F202EE">
        <w:rPr>
          <w:rFonts w:ascii="Times New Roman" w:hAnsi="Times New Roman" w:cs="Times New Roman"/>
          <w:sz w:val="24"/>
          <w:szCs w:val="24"/>
        </w:rPr>
        <w:t>je</w:t>
      </w:r>
      <w:r>
        <w:rPr>
          <w:rFonts w:ascii="Times New Roman" w:hAnsi="Times New Roman" w:cs="Times New Roman"/>
          <w:sz w:val="24"/>
          <w:szCs w:val="24"/>
        </w:rPr>
        <w:t xml:space="preserve"> </w:t>
      </w:r>
      <w:r w:rsidR="00F202EE">
        <w:rPr>
          <w:rFonts w:ascii="Times New Roman" w:hAnsi="Times New Roman" w:cs="Times New Roman"/>
          <w:sz w:val="24"/>
          <w:szCs w:val="24"/>
        </w:rPr>
        <w:t>Danės upės krantinės dalyje</w:t>
      </w:r>
      <w:r>
        <w:rPr>
          <w:rFonts w:ascii="Times New Roman" w:hAnsi="Times New Roman" w:cs="Times New Roman"/>
          <w:sz w:val="24"/>
          <w:szCs w:val="24"/>
        </w:rPr>
        <w:t xml:space="preserve"> </w:t>
      </w:r>
      <w:r w:rsidR="00F202EE">
        <w:rPr>
          <w:rFonts w:ascii="Times New Roman" w:hAnsi="Times New Roman" w:cs="Times New Roman"/>
          <w:sz w:val="24"/>
          <w:szCs w:val="24"/>
        </w:rPr>
        <w:t>(už Pilies tilto), o plaukantiems</w:t>
      </w:r>
      <w:r w:rsidR="00CD21A7">
        <w:rPr>
          <w:rFonts w:ascii="Times New Roman" w:hAnsi="Times New Roman" w:cs="Times New Roman"/>
          <w:sz w:val="24"/>
          <w:szCs w:val="24"/>
        </w:rPr>
        <w:t xml:space="preserve"> laivams kairė</w:t>
      </w:r>
      <w:r w:rsidR="00F202EE">
        <w:rPr>
          <w:rFonts w:ascii="Times New Roman" w:hAnsi="Times New Roman" w:cs="Times New Roman"/>
          <w:sz w:val="24"/>
          <w:szCs w:val="24"/>
        </w:rPr>
        <w:t>je upės krantinės dalyje</w:t>
      </w:r>
      <w:r>
        <w:rPr>
          <w:rFonts w:ascii="Times New Roman" w:hAnsi="Times New Roman" w:cs="Times New Roman"/>
          <w:sz w:val="24"/>
          <w:szCs w:val="24"/>
        </w:rPr>
        <w:t xml:space="preserve"> </w:t>
      </w:r>
      <w:r w:rsidR="00F202EE">
        <w:rPr>
          <w:rFonts w:ascii="Times New Roman" w:hAnsi="Times New Roman" w:cs="Times New Roman"/>
          <w:sz w:val="24"/>
          <w:szCs w:val="24"/>
        </w:rPr>
        <w:t>(</w:t>
      </w:r>
      <w:r>
        <w:rPr>
          <w:rFonts w:ascii="Times New Roman" w:hAnsi="Times New Roman" w:cs="Times New Roman"/>
          <w:sz w:val="24"/>
          <w:szCs w:val="24"/>
        </w:rPr>
        <w:t>už Pilies tilto</w:t>
      </w:r>
      <w:r w:rsidR="00F202EE">
        <w:rPr>
          <w:rFonts w:ascii="Times New Roman" w:hAnsi="Times New Roman" w:cs="Times New Roman"/>
          <w:sz w:val="24"/>
          <w:szCs w:val="24"/>
        </w:rPr>
        <w:t>)</w:t>
      </w:r>
      <w:r>
        <w:rPr>
          <w:rFonts w:ascii="Times New Roman" w:hAnsi="Times New Roman" w:cs="Times New Roman"/>
          <w:sz w:val="24"/>
          <w:szCs w:val="24"/>
        </w:rPr>
        <w:t>.</w:t>
      </w:r>
    </w:p>
    <w:p w:rsidR="008A7D00" w:rsidRDefault="00F202EE"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A. Butkus primena</w:t>
      </w:r>
      <w:r w:rsidR="000B6B7D">
        <w:rPr>
          <w:rFonts w:ascii="Times New Roman" w:hAnsi="Times New Roman" w:cs="Times New Roman"/>
          <w:sz w:val="24"/>
          <w:szCs w:val="24"/>
        </w:rPr>
        <w:t>, kad yra dar viena saugi</w:t>
      </w:r>
      <w:r w:rsidR="008A7D00">
        <w:rPr>
          <w:rFonts w:ascii="Times New Roman" w:hAnsi="Times New Roman" w:cs="Times New Roman"/>
          <w:sz w:val="24"/>
          <w:szCs w:val="24"/>
        </w:rPr>
        <w:t xml:space="preserve"> Uosto direkcijos krantinė. Ją operuoja „Smiltynės perkėla“.</w:t>
      </w:r>
    </w:p>
    <w:p w:rsidR="008A7D00" w:rsidRDefault="008A7D00"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V. Plečkaitis siū</w:t>
      </w:r>
      <w:r w:rsidR="003F2F56">
        <w:rPr>
          <w:rFonts w:ascii="Times New Roman" w:hAnsi="Times New Roman" w:cs="Times New Roman"/>
          <w:sz w:val="24"/>
          <w:szCs w:val="24"/>
        </w:rPr>
        <w:t>lo susitikti su Uosto direkcija ir pakalbėti dėl krantinės.</w:t>
      </w:r>
    </w:p>
    <w:p w:rsidR="00496169" w:rsidRDefault="00496169"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NUTARTA.</w:t>
      </w:r>
      <w:r w:rsidR="003F2F56">
        <w:rPr>
          <w:rFonts w:ascii="Times New Roman" w:hAnsi="Times New Roman" w:cs="Times New Roman"/>
          <w:sz w:val="24"/>
          <w:szCs w:val="24"/>
        </w:rPr>
        <w:t xml:space="preserve"> </w:t>
      </w:r>
      <w:r w:rsidR="00140915">
        <w:rPr>
          <w:rFonts w:ascii="Times New Roman" w:hAnsi="Times New Roman" w:cs="Times New Roman"/>
          <w:sz w:val="24"/>
          <w:szCs w:val="24"/>
        </w:rPr>
        <w:t>Pakviesti į kitą komisijos posėdį Uosto direkcijos atstovus dėl galimybės neplaukiojančius  laivus statyti kairėje Danės upės krantinės pusėje.</w:t>
      </w:r>
    </w:p>
    <w:p w:rsidR="00CE7521" w:rsidRDefault="00CE7521" w:rsidP="00CE7521">
      <w:pPr>
        <w:pStyle w:val="Sraopastraipa"/>
        <w:ind w:left="0" w:firstLine="0"/>
        <w:jc w:val="both"/>
        <w:rPr>
          <w:rFonts w:ascii="Times New Roman" w:hAnsi="Times New Roman" w:cs="Times New Roman"/>
          <w:b/>
          <w:sz w:val="24"/>
          <w:szCs w:val="24"/>
        </w:rPr>
      </w:pPr>
    </w:p>
    <w:p w:rsidR="00CE7521" w:rsidRDefault="00CE7521" w:rsidP="00CE7521">
      <w:pPr>
        <w:pStyle w:val="Sraopastraipa"/>
        <w:ind w:left="0" w:firstLine="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4. SVARSTYTA. Informacija apie nurašyto Lietuvos karinių jūrų pajėgų laivo „Kuršis“ situaciją. </w:t>
      </w:r>
    </w:p>
    <w:p w:rsidR="00F202EE" w:rsidRDefault="00CE7521"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Pranešėjas – K. </w:t>
      </w:r>
      <w:proofErr w:type="spellStart"/>
      <w:r>
        <w:rPr>
          <w:rFonts w:ascii="Times New Roman" w:hAnsi="Times New Roman" w:cs="Times New Roman"/>
          <w:sz w:val="24"/>
          <w:szCs w:val="24"/>
        </w:rPr>
        <w:t>Oginskas</w:t>
      </w:r>
      <w:proofErr w:type="spellEnd"/>
      <w:r w:rsidR="00DD5D08">
        <w:rPr>
          <w:rFonts w:ascii="Times New Roman" w:hAnsi="Times New Roman" w:cs="Times New Roman"/>
          <w:sz w:val="24"/>
          <w:szCs w:val="24"/>
        </w:rPr>
        <w:t>.</w:t>
      </w:r>
      <w:r w:rsidR="00F202EE">
        <w:rPr>
          <w:rFonts w:ascii="Times New Roman" w:hAnsi="Times New Roman" w:cs="Times New Roman"/>
          <w:sz w:val="24"/>
          <w:szCs w:val="24"/>
        </w:rPr>
        <w:t xml:space="preserve"> Primena, kad kreipėsi į </w:t>
      </w:r>
      <w:r w:rsidR="00CD21A7">
        <w:rPr>
          <w:rFonts w:ascii="Times New Roman" w:hAnsi="Times New Roman" w:cs="Times New Roman"/>
          <w:sz w:val="24"/>
          <w:szCs w:val="24"/>
        </w:rPr>
        <w:t>Karines jūrų pajėgas į Krašto apsaugos ministeriją dėl laivo „Kušis“ stovėjimo prie krantinės Danės upėje. Paskutiniame gautame rašte pranešta, kad laivas bus nurašomas 2015 metų pradžioje, tada ir bus sprendžiama, ką su juo daryti toliau.</w:t>
      </w:r>
    </w:p>
    <w:p w:rsidR="006757B1" w:rsidRDefault="006757B1"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V. Plečkaitis siūlo kreiptis </w:t>
      </w:r>
      <w:r w:rsidR="00CD21A7">
        <w:rPr>
          <w:rFonts w:ascii="Times New Roman" w:hAnsi="Times New Roman" w:cs="Times New Roman"/>
          <w:sz w:val="24"/>
          <w:szCs w:val="24"/>
        </w:rPr>
        <w:t xml:space="preserve">į Karinių pajėgų laivyną </w:t>
      </w:r>
      <w:r>
        <w:rPr>
          <w:rFonts w:ascii="Times New Roman" w:hAnsi="Times New Roman" w:cs="Times New Roman"/>
          <w:sz w:val="24"/>
          <w:szCs w:val="24"/>
        </w:rPr>
        <w:t xml:space="preserve"> dėl laivo „Kuršis“ likimo. Pakvie</w:t>
      </w:r>
      <w:r w:rsidR="000B6B7D">
        <w:rPr>
          <w:rFonts w:ascii="Times New Roman" w:hAnsi="Times New Roman" w:cs="Times New Roman"/>
          <w:sz w:val="24"/>
          <w:szCs w:val="24"/>
        </w:rPr>
        <w:t>s</w:t>
      </w:r>
      <w:r>
        <w:rPr>
          <w:rFonts w:ascii="Times New Roman" w:hAnsi="Times New Roman" w:cs="Times New Roman"/>
          <w:sz w:val="24"/>
          <w:szCs w:val="24"/>
        </w:rPr>
        <w:t>ti N. Laužikienę dėl tokio laivo stovėjimo vietos.</w:t>
      </w:r>
    </w:p>
    <w:p w:rsidR="006757B1" w:rsidRDefault="006757B1"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A. Grublys galvoja, kad miestui tokio rūpesčio, kaip laivas „Kuršis“ prisiimti nereikia.</w:t>
      </w:r>
    </w:p>
    <w:p w:rsidR="006757B1" w:rsidRDefault="006757B1" w:rsidP="00CE752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V. Plečkaitis sako, kad kalba eina apie laivo švartavimosi vietą.</w:t>
      </w:r>
    </w:p>
    <w:p w:rsidR="00FB1C4D" w:rsidRDefault="006757B1" w:rsidP="00CD21A7">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140915">
        <w:rPr>
          <w:rFonts w:ascii="Times New Roman" w:hAnsi="Times New Roman" w:cs="Times New Roman"/>
          <w:sz w:val="24"/>
          <w:szCs w:val="24"/>
        </w:rPr>
        <w:t>NUTARTA.</w:t>
      </w:r>
      <w:r w:rsidR="00CD21A7">
        <w:rPr>
          <w:rFonts w:ascii="Times New Roman" w:hAnsi="Times New Roman" w:cs="Times New Roman"/>
          <w:sz w:val="24"/>
          <w:szCs w:val="24"/>
        </w:rPr>
        <w:t xml:space="preserve"> Pakviesti į kitą komisijos posėdį Karinių pajėgų atstovą</w:t>
      </w:r>
      <w:r w:rsidR="00140915">
        <w:rPr>
          <w:rFonts w:ascii="Times New Roman" w:hAnsi="Times New Roman" w:cs="Times New Roman"/>
          <w:sz w:val="24"/>
          <w:szCs w:val="24"/>
        </w:rPr>
        <w:t xml:space="preserve"> ir  Departamento direktorę N. Laužikienę dėl laivo „Kušis“</w:t>
      </w:r>
      <w:r w:rsidR="00CD21A7">
        <w:rPr>
          <w:rFonts w:ascii="Times New Roman" w:hAnsi="Times New Roman" w:cs="Times New Roman"/>
          <w:sz w:val="24"/>
          <w:szCs w:val="24"/>
        </w:rPr>
        <w:t xml:space="preserve"> likimo </w:t>
      </w:r>
      <w:r w:rsidR="000B6B7D">
        <w:rPr>
          <w:rFonts w:ascii="Times New Roman" w:hAnsi="Times New Roman" w:cs="Times New Roman"/>
          <w:sz w:val="24"/>
          <w:szCs w:val="24"/>
        </w:rPr>
        <w:t xml:space="preserve">ir </w:t>
      </w:r>
      <w:r w:rsidR="00CD21A7">
        <w:rPr>
          <w:rFonts w:ascii="Times New Roman" w:hAnsi="Times New Roman" w:cs="Times New Roman"/>
          <w:sz w:val="24"/>
          <w:szCs w:val="24"/>
        </w:rPr>
        <w:t>stovėjimo vietos.</w:t>
      </w:r>
    </w:p>
    <w:p w:rsidR="00CD21A7" w:rsidRDefault="00CD21A7" w:rsidP="00CD21A7">
      <w:pPr>
        <w:pStyle w:val="Sraopastraipa"/>
        <w:ind w:left="0" w:firstLine="0"/>
        <w:jc w:val="both"/>
        <w:rPr>
          <w:rFonts w:ascii="Times New Roman" w:hAnsi="Times New Roman" w:cs="Times New Roman"/>
          <w:sz w:val="24"/>
          <w:szCs w:val="24"/>
        </w:rPr>
      </w:pPr>
    </w:p>
    <w:p w:rsidR="00CD21A7" w:rsidRDefault="00CD21A7" w:rsidP="00CD21A7">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Posėdis baigėsi 11.45 val.</w:t>
      </w:r>
    </w:p>
    <w:p w:rsidR="00CD21A7" w:rsidRDefault="00CD21A7" w:rsidP="00CD21A7">
      <w:pPr>
        <w:pStyle w:val="Sraopastraipa"/>
        <w:ind w:left="0" w:firstLine="0"/>
        <w:jc w:val="both"/>
        <w:rPr>
          <w:rFonts w:ascii="Times New Roman" w:hAnsi="Times New Roman" w:cs="Times New Roman"/>
          <w:sz w:val="24"/>
          <w:szCs w:val="24"/>
        </w:rPr>
      </w:pPr>
    </w:p>
    <w:p w:rsidR="00CD21A7" w:rsidRDefault="00CD21A7" w:rsidP="00CD21A7">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Komisijos pirmininkas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Valerijonas Bernotas</w:t>
      </w:r>
    </w:p>
    <w:p w:rsidR="00CD21A7" w:rsidRDefault="00CD21A7" w:rsidP="00CD21A7">
      <w:pPr>
        <w:pStyle w:val="Sraopastraipa"/>
        <w:ind w:left="0" w:firstLine="0"/>
        <w:jc w:val="both"/>
        <w:rPr>
          <w:rFonts w:ascii="Times New Roman" w:hAnsi="Times New Roman" w:cs="Times New Roman"/>
          <w:sz w:val="24"/>
          <w:szCs w:val="24"/>
        </w:rPr>
      </w:pPr>
    </w:p>
    <w:p w:rsidR="00CD21A7" w:rsidRPr="00CD21A7" w:rsidRDefault="00CD21A7" w:rsidP="00CD21A7">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Komisijos sekretorė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Lietutė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Demidova</w:t>
      </w:r>
      <w:proofErr w:type="spellEnd"/>
    </w:p>
    <w:sectPr w:rsidR="00CD21A7" w:rsidRPr="00CD21A7" w:rsidSect="003562F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1459D"/>
    <w:multiLevelType w:val="hybridMultilevel"/>
    <w:tmpl w:val="EA648070"/>
    <w:lvl w:ilvl="0" w:tplc="0570136E">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nsid w:val="278C52EE"/>
    <w:multiLevelType w:val="hybridMultilevel"/>
    <w:tmpl w:val="3856AD80"/>
    <w:lvl w:ilvl="0" w:tplc="2C7CD8B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43D461D8"/>
    <w:multiLevelType w:val="hybridMultilevel"/>
    <w:tmpl w:val="6ABC1216"/>
    <w:lvl w:ilvl="0" w:tplc="4D5AFD34">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nsid w:val="7969763C"/>
    <w:multiLevelType w:val="hybridMultilevel"/>
    <w:tmpl w:val="9D02F94A"/>
    <w:lvl w:ilvl="0" w:tplc="4CC6CAB8">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2F0"/>
    <w:rsid w:val="000B0F3F"/>
    <w:rsid w:val="000B6B7D"/>
    <w:rsid w:val="001157AC"/>
    <w:rsid w:val="00126D94"/>
    <w:rsid w:val="00133D97"/>
    <w:rsid w:val="00140915"/>
    <w:rsid w:val="001F4EEC"/>
    <w:rsid w:val="00354C2B"/>
    <w:rsid w:val="003562F0"/>
    <w:rsid w:val="00367989"/>
    <w:rsid w:val="003B4BB9"/>
    <w:rsid w:val="003F2F56"/>
    <w:rsid w:val="00426E91"/>
    <w:rsid w:val="00496169"/>
    <w:rsid w:val="004E41C4"/>
    <w:rsid w:val="0066301A"/>
    <w:rsid w:val="006757B1"/>
    <w:rsid w:val="00677646"/>
    <w:rsid w:val="00780AF4"/>
    <w:rsid w:val="007E0DCC"/>
    <w:rsid w:val="007E7EF9"/>
    <w:rsid w:val="007F046F"/>
    <w:rsid w:val="00845247"/>
    <w:rsid w:val="00862042"/>
    <w:rsid w:val="00862739"/>
    <w:rsid w:val="008A7D00"/>
    <w:rsid w:val="00A0135F"/>
    <w:rsid w:val="00AB363D"/>
    <w:rsid w:val="00AE69E9"/>
    <w:rsid w:val="00B84034"/>
    <w:rsid w:val="00BD0FB1"/>
    <w:rsid w:val="00CD21A7"/>
    <w:rsid w:val="00CE7521"/>
    <w:rsid w:val="00CF57AD"/>
    <w:rsid w:val="00D139F2"/>
    <w:rsid w:val="00DB36A2"/>
    <w:rsid w:val="00DD5D08"/>
    <w:rsid w:val="00E16521"/>
    <w:rsid w:val="00E458DA"/>
    <w:rsid w:val="00E939C2"/>
    <w:rsid w:val="00F202EE"/>
    <w:rsid w:val="00F72238"/>
    <w:rsid w:val="00FB1C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562F0"/>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562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562F0"/>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562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18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Pages>
  <Words>3568</Words>
  <Characters>2035</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40</cp:revision>
  <cp:lastPrinted>2014-10-02T06:30:00Z</cp:lastPrinted>
  <dcterms:created xsi:type="dcterms:W3CDTF">2014-09-30T09:40:00Z</dcterms:created>
  <dcterms:modified xsi:type="dcterms:W3CDTF">2014-10-06T13:12:00Z</dcterms:modified>
</cp:coreProperties>
</file>