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382F2FC7" w14:textId="77777777" w:rsidTr="0067055C">
        <w:tc>
          <w:tcPr>
            <w:tcW w:w="3543" w:type="dxa"/>
            <w:shd w:val="clear" w:color="auto" w:fill="auto"/>
          </w:tcPr>
          <w:p w14:paraId="382F2F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382F2FC9" w14:textId="77777777" w:rsidTr="0067055C">
        <w:tc>
          <w:tcPr>
            <w:tcW w:w="3543" w:type="dxa"/>
            <w:shd w:val="clear" w:color="auto" w:fill="auto"/>
          </w:tcPr>
          <w:p w14:paraId="382F2F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382F2FCB" w14:textId="77777777" w:rsidTr="0067055C">
        <w:tc>
          <w:tcPr>
            <w:tcW w:w="3543" w:type="dxa"/>
            <w:shd w:val="clear" w:color="auto" w:fill="auto"/>
          </w:tcPr>
          <w:p w14:paraId="382F2FCA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382F2FCD" w14:textId="77777777" w:rsidTr="0067055C">
        <w:tc>
          <w:tcPr>
            <w:tcW w:w="3543" w:type="dxa"/>
            <w:shd w:val="clear" w:color="auto" w:fill="auto"/>
          </w:tcPr>
          <w:p w14:paraId="382F2FCC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382F2FCE" w14:textId="77777777" w:rsidR="00A4287C" w:rsidRDefault="00A4287C" w:rsidP="004E566E">
      <w:pPr>
        <w:ind w:left="5102"/>
        <w:jc w:val="both"/>
      </w:pPr>
    </w:p>
    <w:p w14:paraId="382F2F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382F2F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952415">
        <w:rPr>
          <w:b/>
        </w:rPr>
        <w:t xml:space="preserve">NUO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382F2FD1" w14:textId="77777777" w:rsidR="00665769" w:rsidRPr="009676CE" w:rsidRDefault="00665769" w:rsidP="00833C19">
      <w:pPr>
        <w:jc w:val="center"/>
        <w:rPr>
          <w:b/>
        </w:rPr>
      </w:pPr>
    </w:p>
    <w:p w14:paraId="382F2FD2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7513"/>
        <w:gridCol w:w="3543"/>
      </w:tblGrid>
      <w:tr w:rsidR="009E4F38" w:rsidRPr="001049F3" w14:paraId="382F2FD4" w14:textId="77777777" w:rsidTr="009E4F38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382F2FD3" w14:textId="77777777" w:rsidR="009E4F38" w:rsidRPr="001049F3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9E4F38" w:rsidRPr="005C1604" w14:paraId="382F2FD9" w14:textId="77777777" w:rsidTr="0061116F">
        <w:trPr>
          <w:trHeight w:val="553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382F2FD5" w14:textId="77777777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</w:tcPr>
          <w:p w14:paraId="382F2FD6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</w:tcPr>
          <w:p w14:paraId="382F2FD7" w14:textId="05380CDA" w:rsidR="009E4F38" w:rsidRPr="005C1604" w:rsidRDefault="00782336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</w:t>
            </w:r>
            <w:r w:rsidR="009E4F38">
              <w:rPr>
                <w:b/>
              </w:rPr>
              <w:t xml:space="preserve"> </w:t>
            </w:r>
            <w:r w:rsidR="009706A7">
              <w:rPr>
                <w:b/>
              </w:rPr>
              <w:t>Eur</w:t>
            </w:r>
          </w:p>
          <w:p w14:paraId="382F2FD8" w14:textId="6FC0F6D6" w:rsidR="009E4F38" w:rsidRPr="005C1604" w:rsidRDefault="009E4F38" w:rsidP="001049F3">
            <w:pPr>
              <w:jc w:val="center"/>
              <w:rPr>
                <w:b/>
              </w:rPr>
            </w:pPr>
          </w:p>
        </w:tc>
      </w:tr>
      <w:tr w:rsidR="009E4F38" w:rsidRPr="001049F3" w14:paraId="382F2FDD" w14:textId="77777777" w:rsidTr="0061116F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382F2FDA" w14:textId="77777777" w:rsidR="009E4F38" w:rsidRPr="001049F3" w:rsidRDefault="009E4F38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7513" w:type="dxa"/>
            <w:noWrap/>
          </w:tcPr>
          <w:p w14:paraId="382F2FD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3543" w:type="dxa"/>
            <w:noWrap/>
          </w:tcPr>
          <w:p w14:paraId="382F2FD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</w:tr>
      <w:tr w:rsidR="009E4F38" w:rsidRPr="001049F3" w14:paraId="382F2FE1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382F2FDE" w14:textId="398D028A" w:rsidR="009E4F38" w:rsidRPr="001049F3" w:rsidRDefault="00782336" w:rsidP="00517FB0">
            <w:pPr>
              <w:rPr>
                <w:b/>
                <w:bCs/>
              </w:rPr>
            </w:pPr>
            <w:r>
              <w:rPr>
                <w:b/>
                <w:bCs/>
              </w:rPr>
              <w:t>Daugiafunkc</w:t>
            </w:r>
            <w:r w:rsidR="009E4F38">
              <w:rPr>
                <w:b/>
                <w:bCs/>
              </w:rPr>
              <w:t>ės s</w:t>
            </w:r>
            <w:r w:rsidR="009E4F38" w:rsidRPr="001049F3">
              <w:rPr>
                <w:b/>
                <w:bCs/>
              </w:rPr>
              <w:t>alė</w:t>
            </w:r>
            <w:r w:rsidR="009E4F38">
              <w:rPr>
                <w:b/>
                <w:bCs/>
              </w:rPr>
              <w:t>s nuoma</w:t>
            </w:r>
          </w:p>
        </w:tc>
        <w:tc>
          <w:tcPr>
            <w:tcW w:w="7513" w:type="dxa"/>
            <w:noWrap/>
          </w:tcPr>
          <w:p w14:paraId="382F2FDF" w14:textId="5251A803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2FE0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5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3" w14:textId="21A76A5C" w:rsidR="009E4F38" w:rsidRPr="005C1604" w:rsidRDefault="00F2081F" w:rsidP="000F33F4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E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7" w14:textId="2CF7A712" w:rsidR="009E4F38" w:rsidRPr="005C1604" w:rsidRDefault="00F2081F" w:rsidP="00F2081F">
            <w:pPr>
              <w:rPr>
                <w:bCs/>
              </w:rPr>
            </w:pPr>
            <w:r>
              <w:rPr>
                <w:bCs/>
              </w:rPr>
              <w:t>V</w:t>
            </w:r>
            <w:r w:rsidRPr="00563CCF">
              <w:rPr>
                <w:bCs/>
              </w:rPr>
              <w:t xml:space="preserve">aikų renginiams </w:t>
            </w:r>
            <w:r w:rsidR="009E4F38" w:rsidRPr="00563CCF">
              <w:rPr>
                <w:bCs/>
              </w:rPr>
              <w:t>su įranga (kasdien nuo 10.00</w:t>
            </w:r>
            <w:r w:rsidR="009E4F38">
              <w:rPr>
                <w:bCs/>
              </w:rPr>
              <w:t xml:space="preserve"> val.</w:t>
            </w:r>
            <w:r w:rsidR="009E4F38" w:rsidRPr="00563CCF">
              <w:rPr>
                <w:bCs/>
              </w:rPr>
              <w:t xml:space="preserve"> iki 14.00</w:t>
            </w:r>
            <w:r w:rsidR="009E4F38">
              <w:rPr>
                <w:bCs/>
              </w:rPr>
              <w:t xml:space="preserve"> val.</w:t>
            </w:r>
            <w:r>
              <w:rPr>
                <w:bCs/>
              </w:rPr>
              <w:t xml:space="preserve">, </w:t>
            </w:r>
            <w:r w:rsidRPr="00563CCF">
              <w:rPr>
                <w:bCs/>
              </w:rPr>
              <w:t>maksimali trukmė</w:t>
            </w:r>
            <w:r w:rsidR="00782336">
              <w:rPr>
                <w:bCs/>
              </w:rPr>
              <w:t xml:space="preserve"> –</w:t>
            </w:r>
            <w:r w:rsidRPr="00563CCF">
              <w:rPr>
                <w:bCs/>
              </w:rPr>
              <w:t xml:space="preserve"> 4 val.</w:t>
            </w:r>
            <w:r w:rsidR="009E4F38" w:rsidRPr="00563CCF">
              <w:rPr>
                <w:bCs/>
              </w:rPr>
              <w:t>)</w:t>
            </w:r>
          </w:p>
        </w:tc>
        <w:tc>
          <w:tcPr>
            <w:tcW w:w="3543" w:type="dxa"/>
            <w:noWrap/>
          </w:tcPr>
          <w:p w14:paraId="382F2FE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D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B" w14:textId="33D116A3" w:rsidR="009E4F38" w:rsidRPr="005C1604" w:rsidRDefault="00F2081F" w:rsidP="00F2081F">
            <w:pPr>
              <w:rPr>
                <w:bCs/>
              </w:rPr>
            </w:pPr>
            <w:r>
              <w:t xml:space="preserve">Vakariniams renginiams </w:t>
            </w:r>
            <w:r w:rsidR="009E4F38" w:rsidRPr="00563CCF">
              <w:rPr>
                <w:bCs/>
              </w:rPr>
              <w:t>su</w:t>
            </w:r>
            <w:r w:rsidR="009E4F38">
              <w:rPr>
                <w:bCs/>
              </w:rPr>
              <w:t xml:space="preserve"> įranga (</w:t>
            </w:r>
            <w:r w:rsidR="009E4F38" w:rsidRPr="00563CCF">
              <w:rPr>
                <w:bCs/>
              </w:rPr>
              <w:t>kasdien nuo 15.00</w:t>
            </w:r>
            <w:r w:rsidR="009E4F38">
              <w:rPr>
                <w:bCs/>
              </w:rPr>
              <w:t> val.</w:t>
            </w:r>
            <w:r w:rsidR="009E4F38" w:rsidRPr="00563CCF">
              <w:rPr>
                <w:bCs/>
              </w:rPr>
              <w:t xml:space="preserve"> iki 21.00</w:t>
            </w:r>
            <w:r w:rsidR="009E4F38">
              <w:rPr>
                <w:bCs/>
              </w:rPr>
              <w:t xml:space="preserve"> val.</w:t>
            </w:r>
            <w:r>
              <w:rPr>
                <w:bCs/>
              </w:rPr>
              <w:t xml:space="preserve">, maksimali trukmė </w:t>
            </w:r>
            <w:r w:rsidR="00782336">
              <w:rPr>
                <w:bCs/>
              </w:rPr>
              <w:t xml:space="preserve">– </w:t>
            </w:r>
            <w:r>
              <w:rPr>
                <w:bCs/>
              </w:rPr>
              <w:t>6</w:t>
            </w:r>
            <w:r w:rsidRPr="00563CCF">
              <w:rPr>
                <w:bCs/>
              </w:rPr>
              <w:t xml:space="preserve"> val.</w:t>
            </w:r>
            <w:r w:rsidR="009E4F38" w:rsidRPr="00563CCF">
              <w:rPr>
                <w:bCs/>
              </w:rPr>
              <w:t>)</w:t>
            </w:r>
          </w:p>
        </w:tc>
        <w:tc>
          <w:tcPr>
            <w:tcW w:w="3543" w:type="dxa"/>
            <w:noWrap/>
          </w:tcPr>
          <w:p w14:paraId="382F2FE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5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382F2FF2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noWrap/>
          </w:tcPr>
          <w:p w14:paraId="382F2FF3" w14:textId="775E2E6C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2FF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F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F7" w14:textId="7327E2D0" w:rsidR="009E4F38" w:rsidRPr="005C1604" w:rsidRDefault="00F2081F" w:rsidP="00F2081F"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F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D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F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FB" w14:textId="5C352FE2" w:rsidR="009E4F38" w:rsidRPr="005C1604" w:rsidRDefault="00F2081F" w:rsidP="00F2081F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A7482">
              <w:rPr>
                <w:bCs/>
              </w:rPr>
              <w:t xml:space="preserve">enginiams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A7482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F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1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6ED3C385" w14:textId="77777777" w:rsidR="00782336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</w:t>
            </w:r>
            <w:r w:rsidR="00782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782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renginių salės nuoma </w:t>
            </w:r>
          </w:p>
          <w:p w14:paraId="382F2FFE" w14:textId="4D00A646" w:rsidR="009E4F38" w:rsidRPr="001049F3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7513" w:type="dxa"/>
            <w:noWrap/>
          </w:tcPr>
          <w:p w14:paraId="382F2FFF" w14:textId="7F7AE7B6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3000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5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300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3003" w14:textId="29181F90" w:rsidR="009E4F38" w:rsidRPr="005C1604" w:rsidRDefault="00F2081F" w:rsidP="000F33F4"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300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300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3007" w14:textId="1D7FA743" w:rsidR="009E4F38" w:rsidRPr="005C1604" w:rsidRDefault="00F2081F" w:rsidP="000F33F4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A7482">
              <w:rPr>
                <w:bCs/>
              </w:rPr>
              <w:t xml:space="preserve">enginiams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A7482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300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</w:tbl>
    <w:p w14:paraId="382F300E" w14:textId="0CAD0524" w:rsidR="00665769" w:rsidRDefault="001049F3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9706A7">
        <w:rPr>
          <w:b/>
        </w:rPr>
        <w:t>.</w:t>
      </w:r>
      <w:r w:rsidR="00F2081F" w:rsidRPr="00F2081F">
        <w:rPr>
          <w:b/>
        </w:rPr>
        <w:t xml:space="preserve"> </w:t>
      </w:r>
      <w:r w:rsidR="00F2081F" w:rsidRPr="00486C3B">
        <w:rPr>
          <w:b/>
        </w:rPr>
        <w:t>Rezidentams, ne PVM mokėtojams</w:t>
      </w:r>
      <w:r w:rsidR="00F2081F">
        <w:rPr>
          <w:b/>
        </w:rPr>
        <w:t>,</w:t>
      </w:r>
      <w:r w:rsidR="00F2081F" w:rsidRPr="00486C3B">
        <w:rPr>
          <w:b/>
        </w:rPr>
        <w:t xml:space="preserve"> visų salių nuomos paslaugai PVM neskaičiuojamas.</w:t>
      </w:r>
    </w:p>
    <w:p w14:paraId="5C41E432" w14:textId="77777777" w:rsidR="009706A7" w:rsidRDefault="009706A7">
      <w:pPr>
        <w:rPr>
          <w:b/>
        </w:rPr>
      </w:pPr>
    </w:p>
    <w:p w14:paraId="2762F61B" w14:textId="1A883869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778A" w14:textId="77777777" w:rsidR="00FF0051" w:rsidRDefault="00FF0051" w:rsidP="006C054E">
      <w:r>
        <w:separator/>
      </w:r>
    </w:p>
  </w:endnote>
  <w:endnote w:type="continuationSeparator" w:id="0">
    <w:p w14:paraId="6ED3472D" w14:textId="77777777" w:rsidR="00FF0051" w:rsidRDefault="00FF0051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E471" w14:textId="77777777" w:rsidR="00FF0051" w:rsidRDefault="00FF0051" w:rsidP="006C054E">
      <w:r>
        <w:separator/>
      </w:r>
    </w:p>
  </w:footnote>
  <w:footnote w:type="continuationSeparator" w:id="0">
    <w:p w14:paraId="25CFCDC3" w14:textId="77777777" w:rsidR="00FF0051" w:rsidRDefault="00FF0051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3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F3014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5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87978">
      <w:rPr>
        <w:noProof/>
      </w:rPr>
      <w:t>2</w:t>
    </w:r>
    <w:r>
      <w:fldChar w:fldCharType="end"/>
    </w:r>
  </w:p>
  <w:p w14:paraId="382F3016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1073B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B45DF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947EE"/>
    <w:rsid w:val="00597311"/>
    <w:rsid w:val="005A7482"/>
    <w:rsid w:val="005A74A9"/>
    <w:rsid w:val="005B750F"/>
    <w:rsid w:val="005C1604"/>
    <w:rsid w:val="0061116F"/>
    <w:rsid w:val="00620B66"/>
    <w:rsid w:val="00635959"/>
    <w:rsid w:val="00653062"/>
    <w:rsid w:val="00665769"/>
    <w:rsid w:val="0067055C"/>
    <w:rsid w:val="00685888"/>
    <w:rsid w:val="006C054E"/>
    <w:rsid w:val="00730543"/>
    <w:rsid w:val="00730B7E"/>
    <w:rsid w:val="0075210E"/>
    <w:rsid w:val="00752455"/>
    <w:rsid w:val="00763A4B"/>
    <w:rsid w:val="00772544"/>
    <w:rsid w:val="00782336"/>
    <w:rsid w:val="00795FBC"/>
    <w:rsid w:val="007A01D7"/>
    <w:rsid w:val="007F6435"/>
    <w:rsid w:val="00812866"/>
    <w:rsid w:val="00827CE6"/>
    <w:rsid w:val="00832AF1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87978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56AF8"/>
    <w:rsid w:val="00E756A2"/>
    <w:rsid w:val="00EB0317"/>
    <w:rsid w:val="00EE115A"/>
    <w:rsid w:val="00EF2B05"/>
    <w:rsid w:val="00EF35C2"/>
    <w:rsid w:val="00EF6072"/>
    <w:rsid w:val="00F01811"/>
    <w:rsid w:val="00F2081F"/>
    <w:rsid w:val="00F44276"/>
    <w:rsid w:val="00FA4A32"/>
    <w:rsid w:val="00FF005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2014-10-27T11:21:00Z</dcterms:created>
  <dcterms:modified xsi:type="dcterms:W3CDTF">2014-10-27T11:21:00Z</dcterms:modified>
  <cp:category>PRIEDAS</cp:category>
</cp:coreProperties>
</file>