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F11DC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378F11F2" wp14:editId="378F11F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8F11D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78F11D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78F11D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78F11E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8F11E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4186D">
        <w:rPr>
          <w:b/>
        </w:rPr>
        <w:t>LEIDIMO PRIVATIZUOTI (PIRKTI) GYVENAMĄSIAS PATALPAS</w:t>
      </w:r>
      <w:r w:rsidR="00E91E56">
        <w:rPr>
          <w:b/>
        </w:rPr>
        <w:t xml:space="preserve"> (N)</w:t>
      </w:r>
    </w:p>
    <w:p w14:paraId="378F11E2" w14:textId="77777777" w:rsidR="00CA4D3B" w:rsidRDefault="00CA4D3B" w:rsidP="00CA4D3B">
      <w:pPr>
        <w:jc w:val="center"/>
      </w:pPr>
    </w:p>
    <w:p w14:paraId="378F11E3" w14:textId="1B1716B3" w:rsidR="00597EE8" w:rsidRPr="003C09F9" w:rsidRDefault="000E280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spalio 23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T2-261</w:t>
      </w:r>
      <w:r w:rsidR="00597EE8">
        <w:rPr>
          <w:noProof/>
        </w:rPr>
        <w:fldChar w:fldCharType="end"/>
      </w:r>
      <w:bookmarkEnd w:id="1"/>
    </w:p>
    <w:p w14:paraId="378F11E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8F11E5" w14:textId="77777777" w:rsidR="00CA4D3B" w:rsidRPr="008354D5" w:rsidRDefault="00CA4D3B" w:rsidP="00CA4D3B">
      <w:pPr>
        <w:jc w:val="center"/>
      </w:pPr>
    </w:p>
    <w:p w14:paraId="378F11E6" w14:textId="77777777" w:rsidR="00CA4D3B" w:rsidRDefault="00CA4D3B" w:rsidP="00CA4D3B">
      <w:pPr>
        <w:jc w:val="center"/>
      </w:pPr>
    </w:p>
    <w:p w14:paraId="378F11E7" w14:textId="77777777" w:rsidR="00C06554" w:rsidRDefault="00C06554" w:rsidP="00C06554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 ir Lietuvos Respublikos valstybės paramos būstui įsigyti ar išsinuomoti ir daugiabučiams namams atnaujinti (modernizuoti) įstatymo 12 straipsnio 1 dalies 5 punktu,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</w:p>
    <w:p w14:paraId="378F11E8" w14:textId="77777777" w:rsidR="00C06554" w:rsidRDefault="00C06554" w:rsidP="00C06554">
      <w:pPr>
        <w:pStyle w:val="Pagrindinistekstas"/>
        <w:spacing w:after="0"/>
        <w:ind w:firstLine="720"/>
        <w:jc w:val="both"/>
      </w:pPr>
      <w:r>
        <w:t>leisti privatizuoti (pirkti) savivaldybei nuosavybės teise priklausančias gyvenamąsias patalpas:</w:t>
      </w:r>
    </w:p>
    <w:p w14:paraId="378F11E9" w14:textId="77777777" w:rsidR="00C06554" w:rsidRDefault="00C06554" w:rsidP="00C06554">
      <w:pPr>
        <w:ind w:firstLine="720"/>
        <w:jc w:val="both"/>
      </w:pPr>
      <w:r>
        <w:t>1. S. P., (</w:t>
      </w:r>
      <w:r>
        <w:rPr>
          <w:i/>
        </w:rPr>
        <w:t>duomenys neskelbtini</w:t>
      </w:r>
      <w:r>
        <w:t>), Klaipėdoje, 36,17 kv. metro ploto gyvenamosios patalpos, unikalus Nr. (</w:t>
      </w:r>
      <w:r>
        <w:rPr>
          <w:i/>
        </w:rPr>
        <w:t>duomenys neskelbtini</w:t>
      </w:r>
      <w:r>
        <w:t xml:space="preserve">), namo statybos metai – 1987. Kaina – </w:t>
      </w:r>
      <w:r w:rsidRPr="00E5602C">
        <w:t xml:space="preserve">1641,91 </w:t>
      </w:r>
      <w:r>
        <w:t xml:space="preserve">Lt (vienas tūkstantis šeši šimtai keturiasdešimt vienas litas 91 ct) (475,53 </w:t>
      </w:r>
      <w:proofErr w:type="spellStart"/>
      <w:r>
        <w:t>Eur</w:t>
      </w:r>
      <w:proofErr w:type="spellEnd"/>
      <w:r>
        <w:t>);</w:t>
      </w:r>
    </w:p>
    <w:p w14:paraId="378F11EA" w14:textId="77777777" w:rsidR="00C06554" w:rsidRDefault="00C06554" w:rsidP="00C06554">
      <w:pPr>
        <w:ind w:firstLine="720"/>
        <w:jc w:val="both"/>
      </w:pPr>
      <w:r>
        <w:t>2. J. Š., (</w:t>
      </w:r>
      <w:r>
        <w:rPr>
          <w:i/>
        </w:rPr>
        <w:t>duomenys neskelbtini</w:t>
      </w:r>
      <w:r>
        <w:t>), Klaipėdoje, 54,68 kv. metro ploto gyvenamosios patalpos, unikalus Nr. (</w:t>
      </w:r>
      <w:r>
        <w:rPr>
          <w:i/>
        </w:rPr>
        <w:t>duomenys neskelbtini</w:t>
      </w:r>
      <w:r>
        <w:t xml:space="preserve">), namo statybos metai – 1991. Kaina – </w:t>
      </w:r>
      <w:r w:rsidRPr="00E5602C">
        <w:t xml:space="preserve">2909,57 </w:t>
      </w:r>
      <w:r>
        <w:t>Lt</w:t>
      </w:r>
      <w:r>
        <w:rPr>
          <w:b/>
        </w:rPr>
        <w:t xml:space="preserve"> </w:t>
      </w:r>
      <w:r>
        <w:t xml:space="preserve">(du tūkstančiai devyni šimtai devyni litai 57 ct) (842,67 </w:t>
      </w:r>
      <w:proofErr w:type="spellStart"/>
      <w:r>
        <w:t>Eur</w:t>
      </w:r>
      <w:proofErr w:type="spellEnd"/>
      <w:r>
        <w:t>);</w:t>
      </w:r>
    </w:p>
    <w:p w14:paraId="378F11EB" w14:textId="77777777" w:rsidR="00C06554" w:rsidRDefault="00C06554" w:rsidP="00C06554">
      <w:pPr>
        <w:ind w:firstLine="720"/>
        <w:jc w:val="both"/>
      </w:pPr>
      <w:r>
        <w:t>3. L. C., (</w:t>
      </w:r>
      <w:r>
        <w:rPr>
          <w:i/>
        </w:rPr>
        <w:t>duomenys neskelbtini</w:t>
      </w:r>
      <w:r>
        <w:t>), Klaipėdoje, 46,86 kv. metro ploto gyvenamosios patalpos, unikalus Nr. (</w:t>
      </w:r>
      <w:r>
        <w:rPr>
          <w:i/>
        </w:rPr>
        <w:t>duomenys neskelbtini</w:t>
      </w:r>
      <w:r>
        <w:t xml:space="preserve">), namo statybos metai – 1970. Kaina – </w:t>
      </w:r>
      <w:r w:rsidRPr="00E5602C">
        <w:t xml:space="preserve">1921,88 </w:t>
      </w:r>
      <w:r>
        <w:t>Lt</w:t>
      </w:r>
      <w:r>
        <w:rPr>
          <w:b/>
        </w:rPr>
        <w:t xml:space="preserve"> </w:t>
      </w:r>
      <w:r>
        <w:t xml:space="preserve">(vienas tūkstantis devyni šimtai dvidešimt vienas litas 88 ct) (556,62 </w:t>
      </w:r>
      <w:proofErr w:type="spellStart"/>
      <w:r>
        <w:t>Eur</w:t>
      </w:r>
      <w:proofErr w:type="spellEnd"/>
      <w:r>
        <w:t>).</w:t>
      </w:r>
    </w:p>
    <w:p w14:paraId="378F11EC" w14:textId="77777777" w:rsidR="00C06554" w:rsidRDefault="00C06554" w:rsidP="00C06554">
      <w:pPr>
        <w:pStyle w:val="Pagrindinistekstas"/>
        <w:spacing w:after="0"/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378F11ED" w14:textId="77777777" w:rsidR="00C06554" w:rsidRDefault="00C06554" w:rsidP="00C06554">
      <w:pPr>
        <w:jc w:val="both"/>
      </w:pPr>
    </w:p>
    <w:p w14:paraId="378F11EE" w14:textId="77777777" w:rsidR="00F824BA" w:rsidRDefault="00F824BA" w:rsidP="00CA4D3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E5602C" w14:paraId="751115ED" w14:textId="77777777" w:rsidTr="00E5602C">
        <w:tc>
          <w:tcPr>
            <w:tcW w:w="7338" w:type="dxa"/>
            <w:hideMark/>
          </w:tcPr>
          <w:p w14:paraId="3F9B0FDF" w14:textId="3E0BBC36" w:rsidR="00E5602C" w:rsidRDefault="00E5602C">
            <w:r>
              <w:t>Savivaldybės meras</w:t>
            </w:r>
          </w:p>
        </w:tc>
        <w:tc>
          <w:tcPr>
            <w:tcW w:w="2516" w:type="dxa"/>
          </w:tcPr>
          <w:p w14:paraId="3ABCB8FA" w14:textId="2B830D66" w:rsidR="00E5602C" w:rsidRDefault="00E5602C">
            <w:pPr>
              <w:jc w:val="right"/>
            </w:pPr>
            <w:r>
              <w:t>Vytautas Grubliauskas</w:t>
            </w:r>
          </w:p>
        </w:tc>
      </w:tr>
    </w:tbl>
    <w:p w14:paraId="378F11F1" w14:textId="77777777" w:rsidR="00E014C1" w:rsidRDefault="00E014C1" w:rsidP="00F824BA">
      <w:pPr>
        <w:jc w:val="center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AF6E7" w14:textId="77777777" w:rsidR="00A9788F" w:rsidRDefault="00A9788F" w:rsidP="00E014C1">
      <w:r>
        <w:separator/>
      </w:r>
    </w:p>
  </w:endnote>
  <w:endnote w:type="continuationSeparator" w:id="0">
    <w:p w14:paraId="1044C291" w14:textId="77777777" w:rsidR="00A9788F" w:rsidRDefault="00A9788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279F6" w14:textId="77777777" w:rsidR="00A9788F" w:rsidRDefault="00A9788F" w:rsidP="00E014C1">
      <w:r>
        <w:separator/>
      </w:r>
    </w:p>
  </w:footnote>
  <w:footnote w:type="continuationSeparator" w:id="0">
    <w:p w14:paraId="61FA4522" w14:textId="77777777" w:rsidR="00A9788F" w:rsidRDefault="00A9788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378F11F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554">
          <w:rPr>
            <w:noProof/>
          </w:rPr>
          <w:t>2</w:t>
        </w:r>
        <w:r>
          <w:fldChar w:fldCharType="end"/>
        </w:r>
      </w:p>
    </w:sdtContent>
  </w:sdt>
  <w:p w14:paraId="378F11F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15D8"/>
    <w:rsid w:val="000D1635"/>
    <w:rsid w:val="000E280B"/>
    <w:rsid w:val="001E7FB1"/>
    <w:rsid w:val="002C2733"/>
    <w:rsid w:val="003222B4"/>
    <w:rsid w:val="004476DD"/>
    <w:rsid w:val="00597EE8"/>
    <w:rsid w:val="005C1055"/>
    <w:rsid w:val="005F495C"/>
    <w:rsid w:val="00603E47"/>
    <w:rsid w:val="006B63EF"/>
    <w:rsid w:val="006C27A8"/>
    <w:rsid w:val="008354D5"/>
    <w:rsid w:val="0084186D"/>
    <w:rsid w:val="00894D6F"/>
    <w:rsid w:val="00922CD4"/>
    <w:rsid w:val="00A12691"/>
    <w:rsid w:val="00A529F1"/>
    <w:rsid w:val="00A9788F"/>
    <w:rsid w:val="00AF7D08"/>
    <w:rsid w:val="00C06554"/>
    <w:rsid w:val="00C56F56"/>
    <w:rsid w:val="00CA4D3B"/>
    <w:rsid w:val="00D928C3"/>
    <w:rsid w:val="00DF62BD"/>
    <w:rsid w:val="00E014C1"/>
    <w:rsid w:val="00E33871"/>
    <w:rsid w:val="00E5602C"/>
    <w:rsid w:val="00E91E56"/>
    <w:rsid w:val="00F06ACE"/>
    <w:rsid w:val="00F215FB"/>
    <w:rsid w:val="00F51622"/>
    <w:rsid w:val="00F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1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2C2733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C2733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2733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27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2C2733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C2733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2733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27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2014-10-27T13:32:00Z</dcterms:created>
  <dcterms:modified xsi:type="dcterms:W3CDTF">2014-10-28T07:38:00Z</dcterms:modified>
</cp:coreProperties>
</file>