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A9AD2"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34A9AE9" wp14:editId="234A9AE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34A9AD3" w14:textId="77777777" w:rsidR="008354D5" w:rsidRPr="00AF7D08" w:rsidRDefault="008354D5" w:rsidP="00CA4D3B">
      <w:pPr>
        <w:keepNext/>
        <w:jc w:val="center"/>
        <w:outlineLvl w:val="0"/>
        <w:rPr>
          <w:b/>
        </w:rPr>
      </w:pPr>
    </w:p>
    <w:p w14:paraId="234A9AD4" w14:textId="77777777" w:rsidR="00CA4D3B" w:rsidRDefault="00CA4D3B" w:rsidP="00CA4D3B">
      <w:pPr>
        <w:keepNext/>
        <w:jc w:val="center"/>
        <w:outlineLvl w:val="0"/>
        <w:rPr>
          <w:b/>
          <w:sz w:val="28"/>
          <w:szCs w:val="28"/>
        </w:rPr>
      </w:pPr>
      <w:r>
        <w:rPr>
          <w:b/>
          <w:sz w:val="28"/>
          <w:szCs w:val="28"/>
        </w:rPr>
        <w:t>KLAIPĖDOS MIESTO SAVIVALDYBĖS TARYBA</w:t>
      </w:r>
    </w:p>
    <w:p w14:paraId="234A9AD5" w14:textId="77777777" w:rsidR="00CA4D3B" w:rsidRDefault="00CA4D3B" w:rsidP="00CA4D3B">
      <w:pPr>
        <w:keepNext/>
        <w:jc w:val="center"/>
        <w:outlineLvl w:val="1"/>
        <w:rPr>
          <w:b/>
        </w:rPr>
      </w:pPr>
    </w:p>
    <w:p w14:paraId="234A9AD6" w14:textId="77777777" w:rsidR="00CA4D3B" w:rsidRDefault="00CA4D3B" w:rsidP="00CA4D3B">
      <w:pPr>
        <w:keepNext/>
        <w:jc w:val="center"/>
        <w:outlineLvl w:val="1"/>
        <w:rPr>
          <w:b/>
        </w:rPr>
      </w:pPr>
      <w:r>
        <w:rPr>
          <w:b/>
        </w:rPr>
        <w:t>SPRENDIMAS</w:t>
      </w:r>
    </w:p>
    <w:p w14:paraId="234A9AD8" w14:textId="1D2CCAB1" w:rsidR="00CA4D3B" w:rsidRPr="006D2881" w:rsidRDefault="00D05CBE" w:rsidP="006D2881">
      <w:pPr>
        <w:jc w:val="center"/>
        <w:rPr>
          <w:b/>
          <w:caps/>
        </w:rPr>
      </w:pPr>
      <w:r w:rsidRPr="001D3C7E">
        <w:rPr>
          <w:b/>
          <w:caps/>
        </w:rPr>
        <w:t xml:space="preserve">DĖL </w:t>
      </w:r>
      <w:r>
        <w:rPr>
          <w:b/>
          <w:caps/>
          <w:color w:val="000000"/>
        </w:rPr>
        <w:t>KLAIPĖDOS MIESTO SAVIVALDYBĖS TARYBOS 2011 M. SPALIO 27 D. SPRENDIMO NR. T2-331 „</w:t>
      </w:r>
      <w:r w:rsidRPr="00E82921">
        <w:rPr>
          <w:b/>
          <w:caps/>
          <w:color w:val="000000"/>
        </w:rPr>
        <w:t xml:space="preserve">DĖL PREKYBOS IR PASLAUGŲ TEIKIMO KLAIPĖDOS MIESTO VIEŠOSIOSE VIETOSE VIETINĖS RINKLIAVOS NUOSTATŲ IR PREKYBOS IR PASLAUGŲ TEIKIMO KLAIPĖDOS MIESTO VIEŠOSIOSE VIETOSE </w:t>
      </w:r>
      <w:r w:rsidRPr="00E82921">
        <w:rPr>
          <w:b/>
          <w:caps/>
        </w:rPr>
        <w:t>TVARKOS APRAŠO PATVIRTINIMO</w:t>
      </w:r>
      <w:r>
        <w:rPr>
          <w:b/>
          <w:caps/>
        </w:rPr>
        <w:t>“ PAKEITIMO</w:t>
      </w:r>
    </w:p>
    <w:p w14:paraId="234A9AD9" w14:textId="77777777" w:rsidR="00CA4D3B" w:rsidRDefault="00CA4D3B" w:rsidP="00CA4D3B">
      <w:pPr>
        <w:jc w:val="center"/>
      </w:pPr>
    </w:p>
    <w:bookmarkStart w:id="1" w:name="registravimoDataIlga"/>
    <w:p w14:paraId="234A9ADA"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T2-279</w:t>
      </w:r>
      <w:r>
        <w:rPr>
          <w:noProof/>
        </w:rPr>
        <w:fldChar w:fldCharType="end"/>
      </w:r>
      <w:bookmarkEnd w:id="2"/>
    </w:p>
    <w:p w14:paraId="234A9ADB" w14:textId="77777777" w:rsidR="00597EE8" w:rsidRDefault="00597EE8" w:rsidP="00597EE8">
      <w:pPr>
        <w:tabs>
          <w:tab w:val="left" w:pos="5070"/>
          <w:tab w:val="left" w:pos="5366"/>
          <w:tab w:val="left" w:pos="6771"/>
          <w:tab w:val="left" w:pos="7363"/>
        </w:tabs>
        <w:jc w:val="center"/>
      </w:pPr>
      <w:r w:rsidRPr="001456CE">
        <w:t>Klaipėda</w:t>
      </w:r>
    </w:p>
    <w:p w14:paraId="234A9ADC" w14:textId="77777777" w:rsidR="00CA4D3B" w:rsidRPr="008354D5" w:rsidRDefault="00CA4D3B" w:rsidP="00CA4D3B">
      <w:pPr>
        <w:jc w:val="center"/>
      </w:pPr>
    </w:p>
    <w:p w14:paraId="234A9ADD" w14:textId="77777777" w:rsidR="00CA4D3B" w:rsidRDefault="00CA4D3B" w:rsidP="00CA4D3B">
      <w:pPr>
        <w:jc w:val="center"/>
      </w:pPr>
    </w:p>
    <w:p w14:paraId="234A9ADE" w14:textId="77777777" w:rsidR="00D05CBE" w:rsidRDefault="00D05CBE" w:rsidP="00D05CBE">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Lietuvos Respublikos rinkliavų įstatymo 12 straipsniu, 13 straipsnio 2 dalimi, Nacionalinio euro įvedimo plano, patvirtinto Lietuvos Respublikos Vyriausybės 2013 m. birželio 26 d. nutarimu Nr. 604 „Dėl Nacionalinio euro įvedimo plano bei Lietuvos visuomenės informavimo apie euro įvedimą ir komunikacijos strategijos patvirtinimo“, III ir IV skyriais ir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234A9ADF" w14:textId="77777777" w:rsidR="00D05CBE" w:rsidRDefault="00D05CBE" w:rsidP="00D05CBE">
      <w:pPr>
        <w:tabs>
          <w:tab w:val="left" w:pos="912"/>
        </w:tabs>
        <w:ind w:firstLine="851"/>
        <w:jc w:val="both"/>
      </w:pPr>
      <w:r>
        <w:t>1. Pakeisti Prekybos ir paslaugų teikimo miesto viešosiose vietose vietinės rinkliavos nuostatus, patvirtintus Klaipėdos miesto savivaldybės tarybos 2011 m. spalio 27 d. sprendimu Nr. T2</w:t>
      </w:r>
      <w:r>
        <w:noBreakHyphen/>
        <w:t>331 „Dėl</w:t>
      </w:r>
      <w:r w:rsidRPr="00811131">
        <w:t xml:space="preserve"> </w:t>
      </w:r>
      <w:r>
        <w:t>Prekybos ir paslaugų teikimo Klaipėdos miesto viešosiose vietose vietinės rinkliavos nuostatų ir Prekybos ir paslaugų teikimo Klaipėdos miesto viešosiose vietose tvarkos aprašo patvirtinimo“, ir juos išdėstyti nauja redakcija (pridedama).</w:t>
      </w:r>
    </w:p>
    <w:p w14:paraId="234A9AE0" w14:textId="77777777" w:rsidR="00D05CBE" w:rsidRDefault="00D05CBE" w:rsidP="00D05CBE">
      <w:pPr>
        <w:ind w:firstLine="851"/>
        <w:jc w:val="both"/>
      </w:pPr>
      <w:r>
        <w:t>2. Nustatyti, kad šis sprendimas įsigalioja euro įvedimo Lietuvos Respublikoje dieną.</w:t>
      </w:r>
    </w:p>
    <w:p w14:paraId="234A9AE2" w14:textId="5A68B40D" w:rsidR="00CA4D3B" w:rsidRDefault="00D05CBE" w:rsidP="006D2881">
      <w:pPr>
        <w:ind w:firstLine="851"/>
        <w:jc w:val="both"/>
      </w:pPr>
      <w:r>
        <w:t>3. Skelbti šį sprendimą Teisės aktų registre ir</w:t>
      </w:r>
      <w:r w:rsidRPr="00894CEF">
        <w:t xml:space="preserve"> Klaipėdos miesto savivaldybės interneto </w:t>
      </w:r>
      <w:r>
        <w:t>svetainėje</w:t>
      </w:r>
      <w:r w:rsidRPr="00894CEF">
        <w:t>.</w:t>
      </w:r>
    </w:p>
    <w:p w14:paraId="234A9AE3" w14:textId="77777777" w:rsidR="00CA4D3B" w:rsidRDefault="00CA4D3B" w:rsidP="00CA4D3B">
      <w:pPr>
        <w:jc w:val="both"/>
      </w:pPr>
    </w:p>
    <w:p w14:paraId="234A9AE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234A9AE7" w14:textId="77777777" w:rsidTr="00C56F56">
        <w:tc>
          <w:tcPr>
            <w:tcW w:w="6204" w:type="dxa"/>
          </w:tcPr>
          <w:p w14:paraId="234A9AE5" w14:textId="77777777" w:rsidR="004476DD" w:rsidRDefault="00A12691" w:rsidP="00A12691">
            <w:r>
              <w:t>Savivaldybės meras</w:t>
            </w:r>
          </w:p>
        </w:tc>
        <w:tc>
          <w:tcPr>
            <w:tcW w:w="3650" w:type="dxa"/>
          </w:tcPr>
          <w:p w14:paraId="234A9AE6" w14:textId="77777777" w:rsidR="004476DD" w:rsidRDefault="00D05CBE" w:rsidP="004476DD">
            <w:pPr>
              <w:jc w:val="right"/>
            </w:pPr>
            <w:r>
              <w:t>Vytautas Grubliauskas</w:t>
            </w:r>
          </w:p>
        </w:tc>
      </w:tr>
    </w:tbl>
    <w:p w14:paraId="234A9AE8"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9AED" w14:textId="77777777" w:rsidR="000E2670" w:rsidRDefault="000E2670" w:rsidP="00E014C1">
      <w:r>
        <w:separator/>
      </w:r>
    </w:p>
  </w:endnote>
  <w:endnote w:type="continuationSeparator" w:id="0">
    <w:p w14:paraId="234A9AEE" w14:textId="77777777" w:rsidR="000E2670" w:rsidRDefault="000E267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A9AEB" w14:textId="77777777" w:rsidR="000E2670" w:rsidRDefault="000E2670" w:rsidP="00E014C1">
      <w:r>
        <w:separator/>
      </w:r>
    </w:p>
  </w:footnote>
  <w:footnote w:type="continuationSeparator" w:id="0">
    <w:p w14:paraId="234A9AEC" w14:textId="77777777" w:rsidR="000E2670" w:rsidRDefault="000E267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234A9AEF"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234A9AF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E2670"/>
    <w:rsid w:val="001E7FB1"/>
    <w:rsid w:val="003222B4"/>
    <w:rsid w:val="004476DD"/>
    <w:rsid w:val="00597EE8"/>
    <w:rsid w:val="005F495C"/>
    <w:rsid w:val="006D2881"/>
    <w:rsid w:val="008354D5"/>
    <w:rsid w:val="00894D6F"/>
    <w:rsid w:val="00922CD4"/>
    <w:rsid w:val="00977D69"/>
    <w:rsid w:val="00A12691"/>
    <w:rsid w:val="00AF7D08"/>
    <w:rsid w:val="00C56F56"/>
    <w:rsid w:val="00CA4D3B"/>
    <w:rsid w:val="00D05CBE"/>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726</Characters>
  <Application>Microsoft Office Word</Application>
  <DocSecurity>4</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2014-10-28T08:18:00Z</dcterms:created>
  <dcterms:modified xsi:type="dcterms:W3CDTF">2014-10-28T08:18:00Z</dcterms:modified>
</cp:coreProperties>
</file>