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4A9AD2"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234A9AE9" wp14:editId="234A9AEA">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234A9AD3" w14:textId="77777777" w:rsidR="008354D5" w:rsidRPr="00AF7D08" w:rsidRDefault="008354D5" w:rsidP="00CA4D3B">
      <w:pPr>
        <w:keepNext/>
        <w:jc w:val="center"/>
        <w:outlineLvl w:val="0"/>
        <w:rPr>
          <w:b/>
        </w:rPr>
      </w:pPr>
    </w:p>
    <w:p w14:paraId="234A9AD4" w14:textId="77777777" w:rsidR="00CA4D3B" w:rsidRDefault="00CA4D3B" w:rsidP="00CA4D3B">
      <w:pPr>
        <w:keepNext/>
        <w:jc w:val="center"/>
        <w:outlineLvl w:val="0"/>
        <w:rPr>
          <w:b/>
          <w:sz w:val="28"/>
          <w:szCs w:val="28"/>
        </w:rPr>
      </w:pPr>
      <w:r>
        <w:rPr>
          <w:b/>
          <w:sz w:val="28"/>
          <w:szCs w:val="28"/>
        </w:rPr>
        <w:t>KLAIPĖDOS MIESTO SAVIVALDYBĖS TARYBA</w:t>
      </w:r>
    </w:p>
    <w:p w14:paraId="234A9AD5" w14:textId="77777777" w:rsidR="00CA4D3B" w:rsidRDefault="00CA4D3B" w:rsidP="00CA4D3B">
      <w:pPr>
        <w:keepNext/>
        <w:jc w:val="center"/>
        <w:outlineLvl w:val="1"/>
        <w:rPr>
          <w:b/>
        </w:rPr>
      </w:pPr>
    </w:p>
    <w:p w14:paraId="234A9AD6" w14:textId="77777777" w:rsidR="00CA4D3B" w:rsidRDefault="00CA4D3B" w:rsidP="00CA4D3B">
      <w:pPr>
        <w:keepNext/>
        <w:jc w:val="center"/>
        <w:outlineLvl w:val="1"/>
        <w:rPr>
          <w:b/>
        </w:rPr>
      </w:pPr>
      <w:r>
        <w:rPr>
          <w:b/>
        </w:rPr>
        <w:t>SPRENDIMAS</w:t>
      </w:r>
    </w:p>
    <w:p w14:paraId="234A9AD8" w14:textId="1D2CCAB1" w:rsidR="00CA4D3B" w:rsidRPr="006D2881" w:rsidRDefault="00D05CBE" w:rsidP="006D2881">
      <w:pPr>
        <w:jc w:val="center"/>
        <w:rPr>
          <w:b/>
          <w:caps/>
        </w:rPr>
      </w:pPr>
      <w:r w:rsidRPr="001D3C7E">
        <w:rPr>
          <w:b/>
          <w:caps/>
        </w:rPr>
        <w:t xml:space="preserve">DĖL </w:t>
      </w:r>
      <w:r>
        <w:rPr>
          <w:b/>
          <w:caps/>
          <w:color w:val="000000"/>
        </w:rPr>
        <w:t>KLAIPĖDOS MIESTO SAVIVALDYBĖS TARYBOS 2011 M. SPALIO 27 D. SPRENDIMO NR. T2-331 „</w:t>
      </w:r>
      <w:r w:rsidRPr="00E82921">
        <w:rPr>
          <w:b/>
          <w:caps/>
          <w:color w:val="000000"/>
        </w:rPr>
        <w:t xml:space="preserve">DĖL PREKYBOS IR PASLAUGŲ TEIKIMO KLAIPĖDOS MIESTO VIEŠOSIOSE VIETOSE VIETINĖS RINKLIAVOS NUOSTATŲ IR PREKYBOS IR PASLAUGŲ TEIKIMO KLAIPĖDOS MIESTO VIEŠOSIOSE VIETOSE </w:t>
      </w:r>
      <w:r w:rsidRPr="00E82921">
        <w:rPr>
          <w:b/>
          <w:caps/>
        </w:rPr>
        <w:t>TVARKOS APRAŠO PATVIRTINIMO</w:t>
      </w:r>
      <w:r>
        <w:rPr>
          <w:b/>
          <w:caps/>
        </w:rPr>
        <w:t>“ PAKEITIMO</w:t>
      </w:r>
    </w:p>
    <w:p w14:paraId="234A9AD9" w14:textId="77777777" w:rsidR="00CA4D3B" w:rsidRDefault="00CA4D3B" w:rsidP="00CA4D3B">
      <w:pPr>
        <w:jc w:val="center"/>
      </w:pPr>
    </w:p>
    <w:bookmarkStart w:id="1" w:name="registravimoDataIlga"/>
    <w:p w14:paraId="234A9ADA"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2014 m. spalio 23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T2-279</w:t>
      </w:r>
      <w:r>
        <w:rPr>
          <w:noProof/>
        </w:rPr>
        <w:fldChar w:fldCharType="end"/>
      </w:r>
      <w:bookmarkEnd w:id="2"/>
    </w:p>
    <w:p w14:paraId="234A9ADB" w14:textId="77777777" w:rsidR="00597EE8" w:rsidRDefault="00597EE8" w:rsidP="00597EE8">
      <w:pPr>
        <w:tabs>
          <w:tab w:val="left" w:pos="5070"/>
          <w:tab w:val="left" w:pos="5366"/>
          <w:tab w:val="left" w:pos="6771"/>
          <w:tab w:val="left" w:pos="7363"/>
        </w:tabs>
        <w:jc w:val="center"/>
      </w:pPr>
      <w:r w:rsidRPr="001456CE">
        <w:t>Klaipėda</w:t>
      </w:r>
    </w:p>
    <w:p w14:paraId="234A9ADC" w14:textId="77777777" w:rsidR="00CA4D3B" w:rsidRPr="008354D5" w:rsidRDefault="00CA4D3B" w:rsidP="00CA4D3B">
      <w:pPr>
        <w:jc w:val="center"/>
      </w:pPr>
    </w:p>
    <w:p w14:paraId="234A9ADD" w14:textId="77777777" w:rsidR="00CA4D3B" w:rsidRDefault="00CA4D3B" w:rsidP="00CA4D3B">
      <w:pPr>
        <w:jc w:val="center"/>
      </w:pPr>
    </w:p>
    <w:p w14:paraId="234A9ADE" w14:textId="77777777" w:rsidR="00D05CBE" w:rsidRDefault="00D05CBE" w:rsidP="00D05CBE">
      <w:pPr>
        <w:pStyle w:val="Antrats"/>
        <w:ind w:firstLine="709"/>
        <w:jc w:val="both"/>
      </w:pPr>
      <w:r>
        <w:t>Vadovaudamasi Lietuvos Respublikos vietos savivaldos įstatymo</w:t>
      </w:r>
      <w:r>
        <w:rPr>
          <w:color w:val="000000"/>
        </w:rPr>
        <w:t xml:space="preserve"> 18 straipsnio 1 dalimi, </w:t>
      </w:r>
      <w:r>
        <w:t xml:space="preserve">Lietuvos Respublikos euro įvedimo Lietuvos Respublikoje įstatymu, Lietuvos Respublikos rinkliavų įstatymo 12 straipsniu, 13 straipsnio 2 dalimi, Nacionalinio euro įvedimo plano, patvirtinto Lietuvos Respublikos Vyriausybės 2013 m. birželio 26 d. nutarimu Nr. 604 „Dėl Nacionalinio euro įvedimo plano bei Lietuvos visuomenės informavimo apie euro įvedimą ir komunikacijos strategijos patvirtinimo“, III ir IV skyriais ir Klaipėdos miesto savivaldybės pasirengimo euro įvedimui Lietuvos Respublikoje priemonių plano, patvirtinto Klaipėdos miesto savivaldybės administracijos direktoriaus 2014 m. liepos 31 d. įsakymu Nr. AD1-2311 „Dėl Klaipėdos miesto savivaldybės pasirengimo euro įvedimui Lietuvos Respublikoje priemonių plano patvirtinimo ir koordinatoriaus paskyrimo“, 2 punktu, Klaipėdos miesto savivaldybės taryba </w:t>
      </w:r>
      <w:r>
        <w:rPr>
          <w:spacing w:val="60"/>
        </w:rPr>
        <w:t>nusprendži</w:t>
      </w:r>
      <w:r>
        <w:t>a:</w:t>
      </w:r>
    </w:p>
    <w:p w14:paraId="234A9ADF" w14:textId="77777777" w:rsidR="00D05CBE" w:rsidRDefault="00D05CBE" w:rsidP="00D05CBE">
      <w:pPr>
        <w:tabs>
          <w:tab w:val="left" w:pos="912"/>
        </w:tabs>
        <w:ind w:firstLine="851"/>
        <w:jc w:val="both"/>
      </w:pPr>
      <w:r>
        <w:t>1. Pakeisti Prekybos ir paslaugų teikimo miesto viešosiose vietose vietinės rinkliavos nuostatus, patvirtintus Klaipėdos miesto savivaldybės tarybos 2011 m. spalio 27 d. sprendimu Nr. T2</w:t>
      </w:r>
      <w:r>
        <w:noBreakHyphen/>
        <w:t>331 „Dėl</w:t>
      </w:r>
      <w:r w:rsidRPr="00811131">
        <w:t xml:space="preserve"> </w:t>
      </w:r>
      <w:r>
        <w:t>Prekybos ir paslaugų teikimo Klaipėdos miesto viešosiose vietose vietinės rinkliavos nuostatų ir Prekybos ir paslaugų teikimo Klaipėdos miesto viešosiose vietose tvarkos aprašo patvirtinimo“, ir juos išdėstyti nauja redakcija (pridedama).</w:t>
      </w:r>
    </w:p>
    <w:p w14:paraId="234A9AE0" w14:textId="77777777" w:rsidR="00D05CBE" w:rsidRDefault="00D05CBE" w:rsidP="00D05CBE">
      <w:pPr>
        <w:ind w:firstLine="851"/>
        <w:jc w:val="both"/>
      </w:pPr>
      <w:r>
        <w:t>2. Nustatyti, kad šis sprendimas įsigalioja euro įvedimo Lietuvos Respublikoje dieną.</w:t>
      </w:r>
    </w:p>
    <w:p w14:paraId="234A9AE2" w14:textId="5A68B40D" w:rsidR="00CA4D3B" w:rsidRDefault="00D05CBE" w:rsidP="006D2881">
      <w:pPr>
        <w:ind w:firstLine="851"/>
        <w:jc w:val="both"/>
      </w:pPr>
      <w:r>
        <w:t>3. Skelbti šį sprendimą Teisės aktų registre ir</w:t>
      </w:r>
      <w:r w:rsidRPr="00894CEF">
        <w:t xml:space="preserve"> Klaipėdos miesto savivaldybės interneto </w:t>
      </w:r>
      <w:r>
        <w:t>svetainėje</w:t>
      </w:r>
      <w:r w:rsidRPr="00894CEF">
        <w:t>.</w:t>
      </w:r>
    </w:p>
    <w:p w14:paraId="234A9AE3" w14:textId="77777777" w:rsidR="00CA4D3B" w:rsidRDefault="00CA4D3B" w:rsidP="00CA4D3B">
      <w:pPr>
        <w:jc w:val="both"/>
      </w:pPr>
    </w:p>
    <w:p w14:paraId="234A9AE4"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14:paraId="234A9AE7" w14:textId="77777777" w:rsidTr="00C56F56">
        <w:tc>
          <w:tcPr>
            <w:tcW w:w="6204" w:type="dxa"/>
          </w:tcPr>
          <w:p w14:paraId="234A9AE5" w14:textId="77777777" w:rsidR="004476DD" w:rsidRDefault="00A12691" w:rsidP="00A12691">
            <w:r>
              <w:t>Savivaldybės meras</w:t>
            </w:r>
          </w:p>
        </w:tc>
        <w:tc>
          <w:tcPr>
            <w:tcW w:w="3650" w:type="dxa"/>
          </w:tcPr>
          <w:p w14:paraId="234A9AE6" w14:textId="77777777" w:rsidR="004476DD" w:rsidRDefault="00D05CBE" w:rsidP="004476DD">
            <w:pPr>
              <w:jc w:val="right"/>
            </w:pPr>
            <w:r>
              <w:t>Vytautas Grubliauskas</w:t>
            </w:r>
          </w:p>
        </w:tc>
      </w:tr>
    </w:tbl>
    <w:p w14:paraId="234A9AE8" w14:textId="77777777" w:rsidR="00E014C1" w:rsidRDefault="00E014C1" w:rsidP="001E7FB1">
      <w:pPr>
        <w:jc w:val="both"/>
      </w:pPr>
    </w:p>
    <w:sectPr w:rsidR="00E014C1" w:rsidSect="00E014C1">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4A9AED" w14:textId="77777777" w:rsidR="000E2670" w:rsidRDefault="000E2670" w:rsidP="00E014C1">
      <w:r>
        <w:separator/>
      </w:r>
    </w:p>
  </w:endnote>
  <w:endnote w:type="continuationSeparator" w:id="0">
    <w:p w14:paraId="234A9AEE" w14:textId="77777777" w:rsidR="000E2670" w:rsidRDefault="000E2670"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4A9AEB" w14:textId="77777777" w:rsidR="000E2670" w:rsidRDefault="000E2670" w:rsidP="00E014C1">
      <w:r>
        <w:separator/>
      </w:r>
    </w:p>
  </w:footnote>
  <w:footnote w:type="continuationSeparator" w:id="0">
    <w:p w14:paraId="234A9AEC" w14:textId="77777777" w:rsidR="000E2670" w:rsidRDefault="000E2670"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3871182"/>
      <w:docPartObj>
        <w:docPartGallery w:val="Page Numbers (Top of Page)"/>
        <w:docPartUnique/>
      </w:docPartObj>
    </w:sdtPr>
    <w:sdtEndPr/>
    <w:sdtContent>
      <w:p w14:paraId="234A9AEF"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234A9AF0"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E2670"/>
    <w:rsid w:val="001E7FB1"/>
    <w:rsid w:val="003222B4"/>
    <w:rsid w:val="004476DD"/>
    <w:rsid w:val="00597EE8"/>
    <w:rsid w:val="005F495C"/>
    <w:rsid w:val="006D2881"/>
    <w:rsid w:val="008354D5"/>
    <w:rsid w:val="00894D6F"/>
    <w:rsid w:val="00922CD4"/>
    <w:rsid w:val="00977D69"/>
    <w:rsid w:val="00A12691"/>
    <w:rsid w:val="00AF7D08"/>
    <w:rsid w:val="00C56F56"/>
    <w:rsid w:val="00CA4D3B"/>
    <w:rsid w:val="00D05CBE"/>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A9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1271</Words>
  <Characters>726</Characters>
  <Application>Microsoft Office Word</Application>
  <DocSecurity>4</DocSecurity>
  <Lines>6</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2014-10-28T08:18:00Z</dcterms:created>
  <dcterms:modified xsi:type="dcterms:W3CDTF">2014-10-28T08:18:00Z</dcterms:modified>
</cp:coreProperties>
</file>