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lapkričio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T1-312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743BC4" w:rsidRPr="0072018F" w:rsidRDefault="00743BC4" w:rsidP="00743BC4">
      <w:pPr>
        <w:keepNext/>
        <w:jc w:val="center"/>
        <w:outlineLvl w:val="0"/>
        <w:rPr>
          <w:rFonts w:ascii="Cambria" w:hAnsi="Cambria"/>
          <w:b/>
          <w:bCs/>
          <w:kern w:val="32"/>
          <w:lang w:eastAsia="lt-LT"/>
        </w:rPr>
      </w:pPr>
      <w:r w:rsidRPr="0072018F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:rsidR="00832CC9" w:rsidRPr="00F72A1E" w:rsidRDefault="00832CC9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190"/>
        <w:gridCol w:w="2609"/>
        <w:gridCol w:w="1963"/>
        <w:gridCol w:w="2551"/>
      </w:tblGrid>
      <w:tr w:rsidR="00743BC4" w:rsidRPr="0072018F" w:rsidTr="004B6ED0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Eil.</w:t>
            </w:r>
          </w:p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Nr.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 xml:space="preserve">Pastato (patalpų) unikalus numeris </w:t>
            </w:r>
          </w:p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(Un. Nr.)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Pastabos</w:t>
            </w:r>
          </w:p>
        </w:tc>
      </w:tr>
      <w:tr w:rsidR="00743BC4" w:rsidRPr="0072018F" w:rsidTr="004B6ED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jc w:val="center"/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Artojo g. 6,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gamybos, sandėliavimo,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administracinis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„Prima sensus“,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140626828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Leliūnų k. 10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Molėtų r. sav.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2195-0002-9259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2195-0002-9137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2195-0002-9091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2195-0002-9048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2195-0002-9026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2195-0002-9059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2195-0002-9015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2195-0002-9159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2195-0002-9176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2195-0002-9069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2195-0002-9204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2195-0002-9269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2195-0002-9248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2195-0002-9226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2195-0002-9291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2195-0002-9304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2195-0002-9315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2195-0002-9326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ir patalpos nenaudojami, angos atviros.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prie pastatų 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jc w:val="center"/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Aukštaičių g. 30,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pastatas,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ūkinis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2193-9000-3018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2193-9000-3029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 pastatas nenaudojamas, po gaisro, angos atviros.</w:t>
            </w:r>
          </w:p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</w:tc>
      </w:tr>
      <w:tr w:rsidR="00743BC4" w:rsidRPr="0072018F" w:rsidTr="004B6ED0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Didžioji Vandens g. 28,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2189-0000-5034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Pastatas </w:t>
            </w:r>
            <w:r w:rsidRPr="0072018F">
              <w:rPr>
                <w:lang w:eastAsia="lt-LT"/>
              </w:rPr>
              <w:t>nenaudojamas, antro aukšto angos atviros, sienų tinkas aptrupėjęs, stogo danga suirusi.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Teritorija neaptverta, prižiūrima.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Didžioji Vandens g. 28A,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</w:t>
            </w:r>
            <w:r>
              <w:rPr>
                <w:lang w:eastAsia="lt-LT"/>
              </w:rPr>
              <w:t>astatas su dirbtuvės patalpomis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lastRenderedPageBreak/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2190-0002-4010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Pastatas </w:t>
            </w:r>
            <w:r w:rsidRPr="0072018F">
              <w:rPr>
                <w:lang w:eastAsia="lt-LT"/>
              </w:rPr>
              <w:t>nenaudojamas, antro aukšto angos atviros, sienų tinkas aptrupėjęs.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Teritorija neaptverta, prižiūrima.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Didžioji Vandens g. 28A,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ūkinis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2190-0002-4021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apgriuvęs.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Teritorija neaptverta, neprižiūrima.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565652" w:rsidRDefault="00743BC4" w:rsidP="004B6ED0">
            <w:pPr>
              <w:jc w:val="center"/>
              <w:rPr>
                <w:b/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 xml:space="preserve">Joniškės g. 3, </w:t>
            </w: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gamybiniai pastatai,</w:t>
            </w: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transformatorinė,</w:t>
            </w: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sandėlis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UAB „Active-Joniškė“,</w:t>
            </w: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kodas 300010104</w:t>
            </w: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S. Daukanto a. 2A-3A</w:t>
            </w: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01122 Vilnius</w:t>
            </w: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ind w:firstLine="720"/>
              <w:rPr>
                <w:strike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2192-5003-1045</w:t>
            </w: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2192-5003-1056</w:t>
            </w: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2192-5003-1067</w:t>
            </w: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2192-5003-1089</w:t>
            </w: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2192-5003-1090</w:t>
            </w: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2192-5003-1101</w:t>
            </w: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2192-5003-1078</w:t>
            </w:r>
          </w:p>
          <w:p w:rsidR="00743BC4" w:rsidRPr="00565652" w:rsidRDefault="00743BC4" w:rsidP="004B6ED0">
            <w:pPr>
              <w:jc w:val="center"/>
              <w:rPr>
                <w:strike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Pastatai apgriuvę, angos atviros, pastatų liekanos kelia grėsmę žmonėms ir aplinkai.</w:t>
            </w: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  <w:r w:rsidRPr="00565652">
              <w:rPr>
                <w:strike/>
                <w:lang w:eastAsia="lt-LT"/>
              </w:rPr>
              <w:t>Teritorija prie pastatų neprižiūrima, kaupiasi šiukšlės.</w:t>
            </w: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</w:p>
          <w:p w:rsidR="00743BC4" w:rsidRPr="00565652" w:rsidRDefault="00743BC4" w:rsidP="004B6ED0">
            <w:pPr>
              <w:rPr>
                <w:strike/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Joniškės g. 3A,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>
              <w:rPr>
                <w:lang w:eastAsia="lt-LT"/>
              </w:rPr>
              <w:t>kontrolės punktas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i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2192-5003-1023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angos atviros, pastate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Kretingos g. 100,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administracinis pastatas,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elektros skydinė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„Jaumina“,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141800751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Lypkių g. 20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94103 Klaipėda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2198-7006-8013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2198-7006-8024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atviros, pastatuose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neprižiūrima, aptvėrimas nesandarus.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Kretingos g. 179A,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degalinė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„Pajūrio viešbučiai“,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110070197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Šlaito g. 18A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92281 Klaipėda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2196-5003-3032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nugriautas, susiformavęs vandens telkinys.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neprižiūrima, auga krūmokšniai.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41A,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ind w:firstLine="1296"/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„Dangė“,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140496060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54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92106 Klaipėda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2191-3000-1010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aptrupėjusios pastato išorinių sienų plytos, angos atviros, pastate ir šalia kaupiasi šiukšlės.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71,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strike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2193-0002-6016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nugriautas, be leidimo, likę pamatai, ant kurių suverstos žemės su statybinėmis atliekomis.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>
              <w:rPr>
                <w:lang w:eastAsia="lt-LT"/>
              </w:rPr>
              <w:t>12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75,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2193-0002-8010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Pastatas nenaud</w:t>
            </w:r>
            <w:r>
              <w:rPr>
                <w:lang w:eastAsia="lt-LT"/>
              </w:rPr>
              <w:t xml:space="preserve">ojamas, angos atviros, pastate </w:t>
            </w:r>
            <w:r w:rsidRPr="0072018F">
              <w:rPr>
                <w:lang w:eastAsia="lt-LT"/>
              </w:rPr>
              <w:t xml:space="preserve">kaupiasi šiukšlės. Teritorija prižiūrima. 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Minijos g. 51,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 pastatas,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kiemo statiniai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lastRenderedPageBreak/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2196-0008-8010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2196-0008-8032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 xml:space="preserve">Pastatas apgriuvęs, po gaisro, angos atviros, </w:t>
            </w:r>
            <w:r w:rsidRPr="0072018F">
              <w:rPr>
                <w:lang w:eastAsia="lt-LT"/>
              </w:rPr>
              <w:lastRenderedPageBreak/>
              <w:t>pastate ir šalia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14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Nemuno g. 47,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2189-0001-9011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nugriautas be leidimo, statybinis laužas neišvežtas.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P. Lideikio g. 1A,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– kioskas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2199-6001-4010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Pastatas nenaudojamas, angos užtaisytos. Teritorija prižiūrima. 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Pievų Tako g. 36A,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administracinis,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garažas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„Elektros kapitalas“,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kodas 125272678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Žvejų g. 14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09310 Vilnius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2194-0003-8021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2194-0003-8010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atviros,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17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Skautų g. 33,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– klubas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2196-0018-7119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apdegęs, angos atviros. Teritorija neaptverta, neprižiūrima.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Skerdėjų g. 3,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gamybinis pastatas,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katilinė,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strike/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„Arctik Group“,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301681608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Galinio Pylimo g. 18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91232 Klaipėda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2191-8000-2030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2191-8000-2041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2191-8000-2025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2191-8000-2052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užsandarintos, teritorija aptverta.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Šilutės pl. 48A,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kompresorinė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„Fertikonta“,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301741731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Klaipėdos pl. 31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00101 Palanga</w:t>
            </w:r>
            <w:r w:rsidRPr="0072018F">
              <w:rPr>
                <w:strike/>
                <w:lang w:eastAsia="lt-LT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2198-0004-0043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angos užsandarintos.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Leidimas vykdyti statybos darbus, 2008-02-15, Nr. 46/04-NR/08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Turgaus g. 13,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transformatorinė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AB Lesto,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302577612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Žvejų g. 14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09310 Vilnius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2190-0001-4047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netvarkomas, išorinių sienų plytų mūras apgriuvęs.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Turistų g. 8A,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pastatas </w:t>
            </w:r>
            <w:r>
              <w:rPr>
                <w:lang w:eastAsia="lt-LT"/>
              </w:rPr>
              <w:t>–</w:t>
            </w:r>
            <w:r w:rsidRPr="0072018F">
              <w:rPr>
                <w:lang w:eastAsia="lt-LT"/>
              </w:rPr>
              <w:t xml:space="preserve"> kavinė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114A94" w:rsidRDefault="00743BC4" w:rsidP="004B6ED0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2193-7010-8012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angos atviros, kaupiasi šiukšlės.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43BC4" w:rsidRPr="0072018F" w:rsidTr="004B6ED0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  <w:r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Vilniaus pl. 8,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siurblinė,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elektros skydinė,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valymo įrengimų </w:t>
            </w:r>
            <w:r w:rsidRPr="0072018F">
              <w:rPr>
                <w:lang w:eastAsia="lt-LT"/>
              </w:rPr>
              <w:lastRenderedPageBreak/>
              <w:t>pastatas,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sandėlis,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sandėlis,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>
              <w:rPr>
                <w:lang w:eastAsia="lt-LT"/>
              </w:rPr>
              <w:t>sandėlis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UAB „Palviga“,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152671254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Vilniaus pl. 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94105 Klaipėda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„FF Lizingas“,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kodas 110774988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Konstitucijos pr. 12 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09308 Vilnius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2198-0005-9015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2198-0005-9059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2198-0005-9104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2198-0005-9076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2198-0005-9148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2198-0005-9048</w:t>
            </w:r>
          </w:p>
          <w:p w:rsidR="00743BC4" w:rsidRPr="0072018F" w:rsidRDefault="00743BC4" w:rsidP="004B6ED0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Pastatas nenaudojamas, angos užsandarintos.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atviros.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Teritorija neprižiūrima.</w:t>
            </w: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lang w:eastAsia="lt-LT"/>
              </w:rPr>
            </w:pPr>
          </w:p>
          <w:p w:rsidR="00743BC4" w:rsidRPr="0072018F" w:rsidRDefault="00743BC4" w:rsidP="004B6ED0">
            <w:pPr>
              <w:rPr>
                <w:b/>
                <w:lang w:eastAsia="lt-LT"/>
              </w:rPr>
            </w:pPr>
          </w:p>
        </w:tc>
      </w:tr>
    </w:tbl>
    <w:p w:rsidR="00743BC4" w:rsidRPr="0072018F" w:rsidRDefault="00743BC4" w:rsidP="00743BC4">
      <w:pPr>
        <w:jc w:val="center"/>
        <w:rPr>
          <w:lang w:eastAsia="lt-LT"/>
        </w:rPr>
      </w:pPr>
    </w:p>
    <w:p w:rsidR="00743BC4" w:rsidRPr="0072018F" w:rsidRDefault="00743BC4" w:rsidP="00743BC4">
      <w:pPr>
        <w:jc w:val="center"/>
        <w:rPr>
          <w:lang w:eastAsia="lt-LT"/>
        </w:rPr>
      </w:pPr>
      <w:r w:rsidRPr="0072018F">
        <w:rPr>
          <w:lang w:eastAsia="lt-LT"/>
        </w:rPr>
        <w:t>_____________________</w:t>
      </w:r>
    </w:p>
    <w:p w:rsidR="00743BC4" w:rsidRDefault="00743BC4" w:rsidP="00743BC4">
      <w:pPr>
        <w:ind w:firstLine="709"/>
        <w:jc w:val="both"/>
      </w:pPr>
    </w:p>
    <w:p w:rsidR="00D57F27" w:rsidRPr="00832CC9" w:rsidRDefault="00D57F27" w:rsidP="00743BC4">
      <w:pPr>
        <w:ind w:firstLine="709"/>
        <w:jc w:val="both"/>
      </w:pPr>
    </w:p>
    <w:sectPr w:rsidR="00D57F27" w:rsidRPr="00832CC9" w:rsidSect="00D57F27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75" w:rsidRDefault="009E1275" w:rsidP="00D57F27">
      <w:r>
        <w:separator/>
      </w:r>
    </w:p>
  </w:endnote>
  <w:endnote w:type="continuationSeparator" w:id="0">
    <w:p w:rsidR="009E1275" w:rsidRDefault="009E127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75" w:rsidRDefault="009E1275" w:rsidP="00D57F27">
      <w:r>
        <w:separator/>
      </w:r>
    </w:p>
  </w:footnote>
  <w:footnote w:type="continuationSeparator" w:id="0">
    <w:p w:rsidR="009E1275" w:rsidRDefault="009E127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FEE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52" w:rsidRPr="00565652" w:rsidRDefault="00565652" w:rsidP="00565652">
    <w:pPr>
      <w:pStyle w:val="Antrats"/>
      <w:jc w:val="right"/>
      <w:rPr>
        <w:b/>
      </w:rPr>
    </w:pPr>
    <w:r w:rsidRPr="00565652">
      <w:rPr>
        <w:b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B64CB"/>
    <w:rsid w:val="004476DD"/>
    <w:rsid w:val="00565652"/>
    <w:rsid w:val="00597EE8"/>
    <w:rsid w:val="005F495C"/>
    <w:rsid w:val="00743BC4"/>
    <w:rsid w:val="00832CC9"/>
    <w:rsid w:val="008354D5"/>
    <w:rsid w:val="008E6E82"/>
    <w:rsid w:val="009E1275"/>
    <w:rsid w:val="00AF7D08"/>
    <w:rsid w:val="00B750B6"/>
    <w:rsid w:val="00C7262B"/>
    <w:rsid w:val="00CA4D3B"/>
    <w:rsid w:val="00D42B72"/>
    <w:rsid w:val="00D57F27"/>
    <w:rsid w:val="00E33871"/>
    <w:rsid w:val="00E56A73"/>
    <w:rsid w:val="00EB2FEE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3611</Words>
  <Characters>2059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2014-11-10T12:57:00Z</dcterms:created>
  <dcterms:modified xsi:type="dcterms:W3CDTF">2014-11-10T12:57:00Z</dcterms:modified>
</cp:coreProperties>
</file>