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0F" w:rsidRPr="00F84191" w:rsidRDefault="00BF190F" w:rsidP="00A915A0">
      <w:pPr>
        <w:ind w:left="-284" w:right="-234"/>
        <w:jc w:val="center"/>
        <w:rPr>
          <w:b/>
          <w:bCs/>
          <w:caps/>
          <w:sz w:val="28"/>
          <w:szCs w:val="28"/>
          <w:lang w:val="lt-LT"/>
        </w:rPr>
      </w:pPr>
      <w:r w:rsidRPr="00F84191">
        <w:rPr>
          <w:b/>
          <w:bCs/>
          <w:caps/>
          <w:sz w:val="28"/>
          <w:szCs w:val="28"/>
          <w:lang w:val="lt-LT"/>
        </w:rPr>
        <w:t>jūrinės kultūros</w:t>
      </w:r>
    </w:p>
    <w:p w:rsidR="00630FE0" w:rsidRPr="00F84191" w:rsidRDefault="00A915A0" w:rsidP="00A915A0">
      <w:pPr>
        <w:ind w:left="-284" w:right="-234"/>
        <w:jc w:val="center"/>
        <w:rPr>
          <w:b/>
          <w:caps/>
          <w:sz w:val="28"/>
          <w:szCs w:val="28"/>
          <w:lang w:val="lt-LT"/>
        </w:rPr>
      </w:pPr>
      <w:r w:rsidRPr="00F84191">
        <w:rPr>
          <w:b/>
          <w:bCs/>
          <w:caps/>
          <w:sz w:val="28"/>
          <w:szCs w:val="28"/>
          <w:lang w:val="lt-LT"/>
        </w:rPr>
        <w:t>koordinacinės tarybos</w:t>
      </w:r>
      <w:r w:rsidRPr="00F84191">
        <w:rPr>
          <w:b/>
          <w:caps/>
          <w:sz w:val="28"/>
          <w:szCs w:val="28"/>
          <w:lang w:val="lt-LT"/>
        </w:rPr>
        <w:t xml:space="preserve"> </w:t>
      </w:r>
      <w:r w:rsidR="00630FE0" w:rsidRPr="00F84191">
        <w:rPr>
          <w:b/>
          <w:caps/>
          <w:sz w:val="28"/>
          <w:szCs w:val="28"/>
          <w:lang w:val="lt-LT"/>
        </w:rPr>
        <w:t xml:space="preserve">posėdžio </w:t>
      </w:r>
    </w:p>
    <w:p w:rsidR="00871373" w:rsidRPr="00F84191" w:rsidRDefault="00D54AB0" w:rsidP="00682D8A">
      <w:pPr>
        <w:jc w:val="center"/>
        <w:rPr>
          <w:b/>
          <w:lang w:val="lt-LT"/>
        </w:rPr>
      </w:pPr>
      <w:r w:rsidRPr="00F84191">
        <w:rPr>
          <w:b/>
          <w:sz w:val="28"/>
          <w:szCs w:val="28"/>
          <w:lang w:val="lt-LT"/>
        </w:rPr>
        <w:t>PROTOKOLAS</w:t>
      </w:r>
    </w:p>
    <w:p w:rsidR="00A56D13" w:rsidRPr="00F84191" w:rsidRDefault="00A56D13" w:rsidP="00682D8A">
      <w:pPr>
        <w:jc w:val="center"/>
        <w:rPr>
          <w:lang w:val="lt-LT"/>
        </w:rPr>
      </w:pPr>
    </w:p>
    <w:p w:rsidR="00682D8A" w:rsidRPr="00F84191" w:rsidRDefault="00736FDD" w:rsidP="005C49C4">
      <w:pPr>
        <w:jc w:val="center"/>
        <w:rPr>
          <w:lang w:val="lt-LT"/>
        </w:rPr>
      </w:pPr>
      <w:r w:rsidRPr="00F84191">
        <w:rPr>
          <w:lang w:val="lt-LT"/>
        </w:rPr>
        <w:t>2014 m</w:t>
      </w:r>
      <w:r w:rsidR="00DC2FED" w:rsidRPr="00F84191">
        <w:rPr>
          <w:lang w:val="lt-LT"/>
        </w:rPr>
        <w:t xml:space="preserve">. </w:t>
      </w:r>
      <w:r w:rsidR="00F06CCD">
        <w:rPr>
          <w:lang w:val="lt-LT"/>
        </w:rPr>
        <w:t>gegužės 5</w:t>
      </w:r>
      <w:r w:rsidR="00DC2FED" w:rsidRPr="00F84191">
        <w:rPr>
          <w:lang w:val="lt-LT"/>
        </w:rPr>
        <w:t xml:space="preserve"> </w:t>
      </w:r>
      <w:r w:rsidR="00630FE0" w:rsidRPr="00F84191">
        <w:rPr>
          <w:lang w:val="lt-LT"/>
        </w:rPr>
        <w:t>d</w:t>
      </w:r>
      <w:r w:rsidR="00652482" w:rsidRPr="00F84191">
        <w:rPr>
          <w:lang w:val="lt-LT"/>
        </w:rPr>
        <w:t xml:space="preserve">. </w:t>
      </w:r>
      <w:r w:rsidR="008E5B41" w:rsidRPr="00F84191">
        <w:rPr>
          <w:lang w:val="lt-LT"/>
        </w:rPr>
        <w:t>N</w:t>
      </w:r>
      <w:r w:rsidR="00C57992" w:rsidRPr="00F84191">
        <w:rPr>
          <w:lang w:val="lt-LT"/>
        </w:rPr>
        <w:t>r</w:t>
      </w:r>
      <w:r w:rsidR="00682D8A" w:rsidRPr="00F84191">
        <w:rPr>
          <w:lang w:val="lt-LT"/>
        </w:rPr>
        <w:t>.</w:t>
      </w:r>
      <w:r w:rsidR="004C18C7">
        <w:rPr>
          <w:lang w:val="lt-LT"/>
        </w:rPr>
        <w:t>(20.2</w:t>
      </w:r>
      <w:r w:rsidR="00AF6009">
        <w:rPr>
          <w:lang w:val="lt-LT"/>
        </w:rPr>
        <w:t>6</w:t>
      </w:r>
      <w:r w:rsidR="004C18C7">
        <w:rPr>
          <w:lang w:val="lt-LT"/>
        </w:rPr>
        <w:t>.)-TAR1-</w:t>
      </w:r>
      <w:r w:rsidR="003936AD" w:rsidRPr="00F84191">
        <w:rPr>
          <w:lang w:val="lt-LT"/>
        </w:rPr>
        <w:t xml:space="preserve"> </w:t>
      </w:r>
      <w:r w:rsidR="00F06CCD">
        <w:rPr>
          <w:lang w:val="lt-LT"/>
        </w:rPr>
        <w:t>41</w:t>
      </w:r>
    </w:p>
    <w:p w:rsidR="00A56D13" w:rsidRPr="00F84191" w:rsidRDefault="00A56D13" w:rsidP="00A56D13">
      <w:pPr>
        <w:jc w:val="center"/>
        <w:rPr>
          <w:lang w:val="lt-LT"/>
        </w:rPr>
      </w:pPr>
      <w:r w:rsidRPr="00F84191">
        <w:rPr>
          <w:lang w:val="lt-LT"/>
        </w:rPr>
        <w:t>Klaipėda</w:t>
      </w:r>
    </w:p>
    <w:p w:rsidR="00D54AB0" w:rsidRPr="00F84191" w:rsidRDefault="00D54AB0" w:rsidP="00FC669B">
      <w:pPr>
        <w:jc w:val="both"/>
        <w:rPr>
          <w:lang w:val="lt-LT"/>
        </w:rPr>
      </w:pPr>
    </w:p>
    <w:p w:rsidR="001845C4" w:rsidRPr="00F84191" w:rsidRDefault="001845C4" w:rsidP="00FC669B">
      <w:pPr>
        <w:jc w:val="both"/>
        <w:rPr>
          <w:lang w:val="lt-LT"/>
        </w:rPr>
      </w:pPr>
    </w:p>
    <w:p w:rsidR="00D54AB0" w:rsidRPr="00F84191" w:rsidRDefault="005A3E90" w:rsidP="00171D65">
      <w:pPr>
        <w:ind w:firstLine="720"/>
        <w:jc w:val="both"/>
        <w:rPr>
          <w:lang w:val="lt-LT"/>
        </w:rPr>
      </w:pPr>
      <w:r w:rsidRPr="00F84191">
        <w:rPr>
          <w:lang w:val="lt-LT"/>
        </w:rPr>
        <w:t xml:space="preserve">Posėdis </w:t>
      </w:r>
      <w:r w:rsidR="005314D5" w:rsidRPr="00F84191">
        <w:rPr>
          <w:lang w:val="lt-LT"/>
        </w:rPr>
        <w:t>į</w:t>
      </w:r>
      <w:r w:rsidR="00D54AB0" w:rsidRPr="00F84191">
        <w:rPr>
          <w:lang w:val="lt-LT"/>
        </w:rPr>
        <w:t xml:space="preserve">vyko </w:t>
      </w:r>
      <w:r w:rsidR="00335902" w:rsidRPr="00F84191">
        <w:rPr>
          <w:lang w:val="lt-LT"/>
        </w:rPr>
        <w:t>201</w:t>
      </w:r>
      <w:r w:rsidR="00AE3DFB" w:rsidRPr="00F84191">
        <w:rPr>
          <w:lang w:val="lt-LT"/>
        </w:rPr>
        <w:t>4</w:t>
      </w:r>
      <w:r w:rsidR="00D54AB0" w:rsidRPr="00F84191">
        <w:rPr>
          <w:lang w:val="lt-LT"/>
        </w:rPr>
        <w:t xml:space="preserve"> m</w:t>
      </w:r>
      <w:r w:rsidR="00C301F8" w:rsidRPr="00F84191">
        <w:rPr>
          <w:lang w:val="lt-LT"/>
        </w:rPr>
        <w:t xml:space="preserve">. </w:t>
      </w:r>
      <w:r w:rsidR="00BE0DB3" w:rsidRPr="00F84191">
        <w:rPr>
          <w:lang w:val="lt-LT"/>
        </w:rPr>
        <w:t xml:space="preserve">balandžio </w:t>
      </w:r>
      <w:r w:rsidR="004B6940" w:rsidRPr="00F84191">
        <w:rPr>
          <w:lang w:val="lt-LT"/>
        </w:rPr>
        <w:t>29</w:t>
      </w:r>
      <w:r w:rsidR="00F80482" w:rsidRPr="00F84191">
        <w:rPr>
          <w:lang w:val="lt-LT"/>
        </w:rPr>
        <w:t xml:space="preserve"> </w:t>
      </w:r>
      <w:r w:rsidR="00836DAC" w:rsidRPr="00F84191">
        <w:rPr>
          <w:lang w:val="lt-LT"/>
        </w:rPr>
        <w:t xml:space="preserve">d. </w:t>
      </w:r>
      <w:r w:rsidR="00D52DC4" w:rsidRPr="00F84191">
        <w:rPr>
          <w:lang w:val="lt-LT"/>
        </w:rPr>
        <w:t>15</w:t>
      </w:r>
      <w:r w:rsidR="004B6940" w:rsidRPr="00F84191">
        <w:rPr>
          <w:lang w:val="lt-LT"/>
        </w:rPr>
        <w:t>.0</w:t>
      </w:r>
      <w:r w:rsidR="00B934DF" w:rsidRPr="00F84191">
        <w:rPr>
          <w:lang w:val="lt-LT"/>
        </w:rPr>
        <w:t>0</w:t>
      </w:r>
      <w:r w:rsidR="00D54AB0" w:rsidRPr="00F84191">
        <w:rPr>
          <w:lang w:val="lt-LT"/>
        </w:rPr>
        <w:t xml:space="preserve"> val. </w:t>
      </w:r>
    </w:p>
    <w:p w:rsidR="00D54AB0" w:rsidRPr="00F84191" w:rsidRDefault="005C49C4" w:rsidP="00171D65">
      <w:pPr>
        <w:ind w:firstLine="720"/>
        <w:jc w:val="both"/>
        <w:rPr>
          <w:lang w:val="lt-LT"/>
        </w:rPr>
      </w:pPr>
      <w:r w:rsidRPr="00F84191">
        <w:rPr>
          <w:lang w:val="lt-LT"/>
        </w:rPr>
        <w:t>Vieta:</w:t>
      </w:r>
      <w:r w:rsidR="000A5E91" w:rsidRPr="00F84191">
        <w:rPr>
          <w:lang w:val="lt-LT"/>
        </w:rPr>
        <w:t xml:space="preserve"> </w:t>
      </w:r>
      <w:r w:rsidR="004B6940" w:rsidRPr="00F84191">
        <w:rPr>
          <w:lang w:val="lt-LT"/>
        </w:rPr>
        <w:t>Didžiajame</w:t>
      </w:r>
      <w:r w:rsidR="00B934DF" w:rsidRPr="00F84191">
        <w:rPr>
          <w:lang w:val="lt-LT"/>
        </w:rPr>
        <w:t xml:space="preserve"> pasit</w:t>
      </w:r>
      <w:r w:rsidR="00736FDD" w:rsidRPr="00F84191">
        <w:rPr>
          <w:lang w:val="lt-LT"/>
        </w:rPr>
        <w:t>arimų</w:t>
      </w:r>
      <w:r w:rsidR="001F167E" w:rsidRPr="00F84191">
        <w:rPr>
          <w:lang w:val="lt-LT"/>
        </w:rPr>
        <w:t xml:space="preserve"> kambaryje</w:t>
      </w:r>
      <w:r w:rsidR="00355459" w:rsidRPr="00F84191">
        <w:rPr>
          <w:lang w:val="lt-LT"/>
        </w:rPr>
        <w:t>,</w:t>
      </w:r>
      <w:r w:rsidR="009E65A7" w:rsidRPr="00F84191">
        <w:rPr>
          <w:lang w:val="lt-LT"/>
        </w:rPr>
        <w:t xml:space="preserve"> </w:t>
      </w:r>
      <w:r w:rsidR="00736FDD" w:rsidRPr="00F84191">
        <w:rPr>
          <w:lang w:val="lt-LT"/>
        </w:rPr>
        <w:t>I</w:t>
      </w:r>
      <w:r w:rsidR="004B6940" w:rsidRPr="00F84191">
        <w:rPr>
          <w:lang w:val="lt-LT"/>
        </w:rPr>
        <w:t>I</w:t>
      </w:r>
      <w:r w:rsidR="00736FDD" w:rsidRPr="00F84191">
        <w:rPr>
          <w:lang w:val="lt-LT"/>
        </w:rPr>
        <w:t xml:space="preserve"> a.</w:t>
      </w:r>
      <w:r w:rsidR="004B6940" w:rsidRPr="00F84191">
        <w:rPr>
          <w:lang w:val="lt-LT"/>
        </w:rPr>
        <w:t xml:space="preserve"> </w:t>
      </w:r>
      <w:proofErr w:type="spellStart"/>
      <w:r w:rsidR="004B6940" w:rsidRPr="00F84191">
        <w:rPr>
          <w:lang w:val="lt-LT"/>
        </w:rPr>
        <w:t>foje</w:t>
      </w:r>
      <w:proofErr w:type="spellEnd"/>
      <w:r w:rsidR="00736FDD" w:rsidRPr="00F84191">
        <w:rPr>
          <w:lang w:val="lt-LT"/>
        </w:rPr>
        <w:t xml:space="preserve">, </w:t>
      </w:r>
      <w:r w:rsidR="004B6940" w:rsidRPr="00F84191">
        <w:rPr>
          <w:lang w:val="lt-LT"/>
        </w:rPr>
        <w:t xml:space="preserve">Klaipėdos miesto savivaldybėje, </w:t>
      </w:r>
      <w:r w:rsidR="009E65A7" w:rsidRPr="00F84191">
        <w:rPr>
          <w:lang w:val="lt-LT"/>
        </w:rPr>
        <w:t>Liep</w:t>
      </w:r>
      <w:r w:rsidR="00E34571" w:rsidRPr="00F84191">
        <w:rPr>
          <w:lang w:val="lt-LT"/>
        </w:rPr>
        <w:t>ų g. 11, Klaipėda</w:t>
      </w:r>
      <w:r w:rsidR="00116062" w:rsidRPr="00F84191">
        <w:rPr>
          <w:lang w:val="lt-LT"/>
        </w:rPr>
        <w:t>.</w:t>
      </w:r>
    </w:p>
    <w:p w:rsidR="00417647" w:rsidRPr="00F84191" w:rsidRDefault="00E626D5" w:rsidP="00171D65">
      <w:pPr>
        <w:ind w:firstLine="720"/>
        <w:jc w:val="both"/>
        <w:rPr>
          <w:lang w:val="lt-LT"/>
        </w:rPr>
      </w:pPr>
      <w:r w:rsidRPr="00F84191">
        <w:rPr>
          <w:lang w:val="lt-LT"/>
        </w:rPr>
        <w:t>Posėdžio pirmininkas</w:t>
      </w:r>
      <w:r w:rsidR="00D52DC4" w:rsidRPr="00F84191">
        <w:rPr>
          <w:lang w:val="lt-LT"/>
        </w:rPr>
        <w:t xml:space="preserve"> – Petras </w:t>
      </w:r>
      <w:proofErr w:type="spellStart"/>
      <w:r w:rsidR="00D52DC4" w:rsidRPr="00F84191">
        <w:rPr>
          <w:lang w:val="lt-LT"/>
        </w:rPr>
        <w:t>Bekėža</w:t>
      </w:r>
      <w:proofErr w:type="spellEnd"/>
      <w:r w:rsidR="00417647" w:rsidRPr="00F84191">
        <w:rPr>
          <w:lang w:val="lt-LT"/>
        </w:rPr>
        <w:t>,</w:t>
      </w:r>
      <w:r w:rsidR="00D52DC4" w:rsidRPr="00F84191">
        <w:rPr>
          <w:lang w:val="lt-LT"/>
        </w:rPr>
        <w:t xml:space="preserve"> </w:t>
      </w:r>
      <w:r w:rsidRPr="00F84191">
        <w:rPr>
          <w:lang w:val="lt-LT"/>
        </w:rPr>
        <w:t xml:space="preserve">Jūrinės kultūros koordinacinės tarybos (JKKT) pirmininkas, </w:t>
      </w:r>
      <w:r w:rsidR="00D52DC4" w:rsidRPr="00F84191">
        <w:rPr>
          <w:lang w:val="lt-LT"/>
        </w:rPr>
        <w:t>Lietuvos jūrininkų sąjungos pirmininkas</w:t>
      </w:r>
      <w:r w:rsidR="0076507F" w:rsidRPr="00F84191">
        <w:rPr>
          <w:lang w:val="lt-LT"/>
        </w:rPr>
        <w:t>;</w:t>
      </w:r>
    </w:p>
    <w:p w:rsidR="00754B5D" w:rsidRPr="00F84191" w:rsidRDefault="00754B5D" w:rsidP="00171D65">
      <w:pPr>
        <w:ind w:firstLine="720"/>
        <w:jc w:val="both"/>
        <w:rPr>
          <w:lang w:val="lt-LT"/>
        </w:rPr>
      </w:pPr>
      <w:r w:rsidRPr="00F84191">
        <w:rPr>
          <w:lang w:val="lt-LT"/>
        </w:rPr>
        <w:t>Posėdžio sekretorė –</w:t>
      </w:r>
      <w:r w:rsidR="00E45900">
        <w:rPr>
          <w:lang w:val="lt-LT"/>
        </w:rPr>
        <w:t xml:space="preserve"> Raimonda Mažonienė</w:t>
      </w:r>
      <w:r w:rsidRPr="00F84191">
        <w:rPr>
          <w:lang w:val="lt-LT"/>
        </w:rPr>
        <w:t>, Klaipėdos savivaldybės administracijos Ugdymo ir kultūros departamento Kultūros skyriaus vyr. specialistė.</w:t>
      </w:r>
    </w:p>
    <w:p w:rsidR="004B6940" w:rsidRPr="00F84191" w:rsidRDefault="004B6940" w:rsidP="004B6940">
      <w:pPr>
        <w:jc w:val="both"/>
        <w:rPr>
          <w:lang w:val="lt-LT"/>
        </w:rPr>
      </w:pPr>
    </w:p>
    <w:p w:rsidR="00417647" w:rsidRPr="00F84191" w:rsidRDefault="00D52DC4" w:rsidP="004B6940">
      <w:pPr>
        <w:jc w:val="both"/>
        <w:rPr>
          <w:u w:val="single"/>
          <w:lang w:val="lt-LT"/>
        </w:rPr>
      </w:pPr>
      <w:r w:rsidRPr="00F84191">
        <w:rPr>
          <w:u w:val="single"/>
          <w:lang w:val="lt-LT"/>
        </w:rPr>
        <w:t xml:space="preserve">Dalyvauja </w:t>
      </w:r>
      <w:r w:rsidR="00E626D5" w:rsidRPr="00F84191">
        <w:rPr>
          <w:u w:val="single"/>
          <w:lang w:val="lt-LT"/>
        </w:rPr>
        <w:t>JKKT</w:t>
      </w:r>
      <w:r w:rsidR="00417647" w:rsidRPr="00F84191">
        <w:rPr>
          <w:u w:val="single"/>
          <w:lang w:val="lt-LT"/>
        </w:rPr>
        <w:t xml:space="preserve"> nariai</w:t>
      </w:r>
      <w:r w:rsidR="0046059B" w:rsidRPr="00F84191">
        <w:rPr>
          <w:u w:val="single"/>
          <w:lang w:val="lt-LT"/>
        </w:rPr>
        <w:t xml:space="preserve"> (</w:t>
      </w:r>
      <w:r w:rsidR="005D36F8" w:rsidRPr="00F84191">
        <w:rPr>
          <w:u w:val="single"/>
          <w:lang w:val="lt-LT"/>
        </w:rPr>
        <w:t xml:space="preserve">13 </w:t>
      </w:r>
      <w:r w:rsidR="00E626D5" w:rsidRPr="00F84191">
        <w:rPr>
          <w:u w:val="single"/>
          <w:lang w:val="lt-LT"/>
        </w:rPr>
        <w:t>iš 20)</w:t>
      </w:r>
      <w:r w:rsidR="00417647" w:rsidRPr="00F84191">
        <w:rPr>
          <w:u w:val="single"/>
          <w:lang w:val="lt-LT"/>
        </w:rPr>
        <w:t>:</w:t>
      </w:r>
    </w:p>
    <w:p w:rsidR="004B6940" w:rsidRPr="00F84191" w:rsidRDefault="004B6940" w:rsidP="004B6940">
      <w:pPr>
        <w:ind w:firstLine="720"/>
        <w:jc w:val="both"/>
        <w:rPr>
          <w:lang w:val="lt-LT"/>
        </w:rPr>
      </w:pPr>
      <w:r w:rsidRPr="00F84191">
        <w:rPr>
          <w:lang w:val="lt-LT"/>
        </w:rPr>
        <w:t>1. Algis Aušra, Vakarų Lietuvos žvejų ir žuvies perdirbėjų konfederacijos pirmininkas;</w:t>
      </w:r>
    </w:p>
    <w:p w:rsidR="00E626D5" w:rsidRPr="00F84191" w:rsidRDefault="004B6940" w:rsidP="004B6940">
      <w:pPr>
        <w:ind w:firstLine="720"/>
        <w:jc w:val="both"/>
        <w:rPr>
          <w:lang w:val="lt-LT"/>
        </w:rPr>
      </w:pPr>
      <w:r w:rsidRPr="00F84191">
        <w:rPr>
          <w:lang w:val="lt-LT"/>
        </w:rPr>
        <w:t xml:space="preserve">2. </w:t>
      </w:r>
      <w:r w:rsidR="00E626D5" w:rsidRPr="00F84191">
        <w:rPr>
          <w:lang w:val="lt-LT"/>
        </w:rPr>
        <w:t xml:space="preserve">Petras </w:t>
      </w:r>
      <w:proofErr w:type="spellStart"/>
      <w:r w:rsidR="00E626D5" w:rsidRPr="00F84191">
        <w:rPr>
          <w:lang w:val="lt-LT"/>
        </w:rPr>
        <w:t>Bekėža</w:t>
      </w:r>
      <w:proofErr w:type="spellEnd"/>
      <w:r w:rsidR="00E626D5" w:rsidRPr="00F84191">
        <w:rPr>
          <w:lang w:val="lt-LT"/>
        </w:rPr>
        <w:t>, Lietuvos jūrininkų sąjungos pirmininkas;</w:t>
      </w:r>
    </w:p>
    <w:p w:rsidR="00466831" w:rsidRPr="00F84191" w:rsidRDefault="004B6940" w:rsidP="004B6940">
      <w:pPr>
        <w:ind w:firstLine="720"/>
        <w:jc w:val="both"/>
        <w:rPr>
          <w:lang w:val="lt-LT"/>
        </w:rPr>
      </w:pPr>
      <w:r w:rsidRPr="00F84191">
        <w:rPr>
          <w:lang w:val="lt-LT"/>
        </w:rPr>
        <w:t xml:space="preserve">3. </w:t>
      </w:r>
      <w:r w:rsidR="00466831" w:rsidRPr="00F84191">
        <w:rPr>
          <w:lang w:val="lt-LT"/>
        </w:rPr>
        <w:t>Algirdas Grybas, VšĮ „Tarptautinė jūrininkų konsultavimo misija“ direktorius;</w:t>
      </w:r>
    </w:p>
    <w:p w:rsidR="004B6940" w:rsidRPr="00F84191" w:rsidRDefault="004B6940" w:rsidP="004B6940">
      <w:pPr>
        <w:ind w:firstLine="720"/>
        <w:jc w:val="both"/>
        <w:rPr>
          <w:lang w:val="lt-LT"/>
        </w:rPr>
      </w:pPr>
      <w:r w:rsidRPr="00F84191">
        <w:rPr>
          <w:lang w:val="lt-LT"/>
        </w:rPr>
        <w:t>4. Pranas Gylys, UAB „</w:t>
      </w:r>
      <w:proofErr w:type="spellStart"/>
      <w:r w:rsidRPr="00F84191">
        <w:rPr>
          <w:lang w:val="lt-LT"/>
        </w:rPr>
        <w:t>Spika</w:t>
      </w:r>
      <w:proofErr w:type="spellEnd"/>
      <w:r w:rsidRPr="00F84191">
        <w:rPr>
          <w:lang w:val="lt-LT"/>
        </w:rPr>
        <w:t>“ Lietuvos žuvininkystės produktų gamintojų asociacija, kapitonas;</w:t>
      </w:r>
    </w:p>
    <w:p w:rsidR="00D46705" w:rsidRPr="00F84191" w:rsidRDefault="004B6940" w:rsidP="004B6940">
      <w:pPr>
        <w:ind w:firstLine="720"/>
        <w:jc w:val="both"/>
        <w:rPr>
          <w:lang w:val="lt-LT"/>
        </w:rPr>
      </w:pPr>
      <w:r w:rsidRPr="00F84191">
        <w:rPr>
          <w:lang w:val="lt-LT"/>
        </w:rPr>
        <w:t xml:space="preserve">5. </w:t>
      </w:r>
      <w:r w:rsidR="00D46705" w:rsidRPr="00F84191">
        <w:rPr>
          <w:lang w:val="lt-LT"/>
        </w:rPr>
        <w:t>Vitalijus Juška, Klaipėdos miesto savivaldybės administracijos Paveldosaugos skyriaus vedėjas;</w:t>
      </w:r>
    </w:p>
    <w:p w:rsidR="00BE0DB3" w:rsidRPr="00F84191" w:rsidRDefault="004B6940" w:rsidP="004B6940">
      <w:pPr>
        <w:ind w:firstLine="720"/>
        <w:jc w:val="both"/>
        <w:rPr>
          <w:lang w:val="lt-LT"/>
        </w:rPr>
      </w:pPr>
      <w:r w:rsidRPr="00F84191">
        <w:rPr>
          <w:lang w:val="lt-LT"/>
        </w:rPr>
        <w:t xml:space="preserve">6. </w:t>
      </w:r>
      <w:r w:rsidR="00BE0DB3" w:rsidRPr="00F84191">
        <w:rPr>
          <w:lang w:val="lt-LT"/>
        </w:rPr>
        <w:t xml:space="preserve">Aleksandras Kaupas, Klaipėdos valstybinio jūrų uosto </w:t>
      </w:r>
      <w:proofErr w:type="spellStart"/>
      <w:r w:rsidR="00BE0DB3" w:rsidRPr="00F84191">
        <w:rPr>
          <w:lang w:val="lt-LT"/>
        </w:rPr>
        <w:t>Uosto</w:t>
      </w:r>
      <w:proofErr w:type="spellEnd"/>
      <w:r w:rsidR="00BE0DB3" w:rsidRPr="00F84191">
        <w:rPr>
          <w:lang w:val="lt-LT"/>
        </w:rPr>
        <w:t xml:space="preserve"> priežiūros tarnybos viršininkas;</w:t>
      </w:r>
    </w:p>
    <w:p w:rsidR="00466831" w:rsidRPr="00F84191" w:rsidRDefault="004B6940" w:rsidP="004B6940">
      <w:pPr>
        <w:ind w:firstLine="720"/>
        <w:jc w:val="both"/>
        <w:rPr>
          <w:lang w:val="lt-LT"/>
        </w:rPr>
      </w:pPr>
      <w:r w:rsidRPr="00F84191">
        <w:rPr>
          <w:lang w:val="lt-LT"/>
        </w:rPr>
        <w:t xml:space="preserve">7. </w:t>
      </w:r>
      <w:r w:rsidR="00466831" w:rsidRPr="00F84191">
        <w:rPr>
          <w:lang w:val="lt-LT"/>
        </w:rPr>
        <w:t xml:space="preserve">Gintautas </w:t>
      </w:r>
      <w:proofErr w:type="spellStart"/>
      <w:r w:rsidR="00466831" w:rsidRPr="00F84191">
        <w:rPr>
          <w:lang w:val="lt-LT"/>
        </w:rPr>
        <w:t>Kutka</w:t>
      </w:r>
      <w:proofErr w:type="spellEnd"/>
      <w:r w:rsidR="00466831" w:rsidRPr="00F84191">
        <w:rPr>
          <w:lang w:val="lt-LT"/>
        </w:rPr>
        <w:t>, Lietuvos laivų savininkų asociacijos vykdantysis direktorius;</w:t>
      </w:r>
    </w:p>
    <w:p w:rsidR="00AE3DFB" w:rsidRPr="00F84191" w:rsidRDefault="004B6940" w:rsidP="004B6940">
      <w:pPr>
        <w:ind w:firstLine="720"/>
        <w:jc w:val="both"/>
        <w:rPr>
          <w:lang w:val="lt-LT"/>
        </w:rPr>
      </w:pPr>
      <w:r w:rsidRPr="00F84191">
        <w:rPr>
          <w:lang w:val="lt-LT"/>
        </w:rPr>
        <w:t xml:space="preserve">8. </w:t>
      </w:r>
      <w:r w:rsidR="00AE3DFB" w:rsidRPr="00F84191">
        <w:rPr>
          <w:lang w:val="lt-LT"/>
        </w:rPr>
        <w:t>Vidmantas Matutis, Lietuvos marinistikos žurnalis</w:t>
      </w:r>
      <w:r w:rsidR="00D46705" w:rsidRPr="00F84191">
        <w:rPr>
          <w:lang w:val="lt-LT"/>
        </w:rPr>
        <w:t>tų klubas „Marinus“ pirmininkas;</w:t>
      </w:r>
    </w:p>
    <w:p w:rsidR="00D46705" w:rsidRPr="00F84191" w:rsidRDefault="004B6940" w:rsidP="004B6940">
      <w:pPr>
        <w:ind w:firstLine="720"/>
        <w:jc w:val="both"/>
        <w:rPr>
          <w:lang w:val="lt-LT"/>
        </w:rPr>
      </w:pPr>
      <w:r w:rsidRPr="00F84191">
        <w:rPr>
          <w:lang w:val="lt-LT"/>
        </w:rPr>
        <w:t xml:space="preserve">9. </w:t>
      </w:r>
      <w:r w:rsidR="00607E61">
        <w:rPr>
          <w:lang w:val="lt-LT"/>
        </w:rPr>
        <w:t xml:space="preserve"> Evaldas </w:t>
      </w:r>
      <w:proofErr w:type="spellStart"/>
      <w:r w:rsidR="00607E61">
        <w:rPr>
          <w:lang w:val="lt-LT"/>
        </w:rPr>
        <w:t>Zacharevičius</w:t>
      </w:r>
      <w:proofErr w:type="spellEnd"/>
      <w:r w:rsidR="00607E61">
        <w:rPr>
          <w:lang w:val="lt-LT"/>
        </w:rPr>
        <w:t xml:space="preserve">, </w:t>
      </w:r>
      <w:r w:rsidR="00607E61" w:rsidRPr="00607E61">
        <w:rPr>
          <w:lang w:val="lt-LT"/>
        </w:rPr>
        <w:t>Lietuvos saugios laivybos administracijos direktorius</w:t>
      </w:r>
      <w:r w:rsidR="00607E61">
        <w:rPr>
          <w:lang w:val="lt-LT"/>
        </w:rPr>
        <w:t>;</w:t>
      </w:r>
    </w:p>
    <w:p w:rsidR="00B934DF" w:rsidRPr="00F84191" w:rsidRDefault="005D36F8" w:rsidP="004B6940">
      <w:pPr>
        <w:ind w:firstLine="720"/>
        <w:jc w:val="both"/>
        <w:rPr>
          <w:lang w:val="lt-LT"/>
        </w:rPr>
      </w:pPr>
      <w:r w:rsidRPr="00F84191">
        <w:rPr>
          <w:lang w:val="lt-LT"/>
        </w:rPr>
        <w:t>10</w:t>
      </w:r>
      <w:r w:rsidR="004B6940" w:rsidRPr="00F84191">
        <w:rPr>
          <w:lang w:val="lt-LT"/>
        </w:rPr>
        <w:t xml:space="preserve">. </w:t>
      </w:r>
      <w:r w:rsidR="00B934DF" w:rsidRPr="00F84191">
        <w:rPr>
          <w:lang w:val="lt-LT"/>
        </w:rPr>
        <w:t xml:space="preserve">Viktoras </w:t>
      </w:r>
      <w:proofErr w:type="spellStart"/>
      <w:r w:rsidR="00B934DF" w:rsidRPr="00F84191">
        <w:rPr>
          <w:lang w:val="lt-LT"/>
        </w:rPr>
        <w:t>Senčila</w:t>
      </w:r>
      <w:proofErr w:type="spellEnd"/>
      <w:r w:rsidR="00B934DF" w:rsidRPr="00F84191">
        <w:rPr>
          <w:lang w:val="lt-LT"/>
        </w:rPr>
        <w:t>, Lietuvos aukštosios jūreivystės mokyklos direktorius;</w:t>
      </w:r>
    </w:p>
    <w:p w:rsidR="00BE0DB3" w:rsidRPr="00F84191" w:rsidRDefault="004B6940" w:rsidP="004B6940">
      <w:pPr>
        <w:ind w:firstLine="720"/>
        <w:jc w:val="both"/>
        <w:rPr>
          <w:lang w:val="lt-LT"/>
        </w:rPr>
      </w:pPr>
      <w:r w:rsidRPr="00F84191">
        <w:rPr>
          <w:lang w:val="lt-LT"/>
        </w:rPr>
        <w:t>1</w:t>
      </w:r>
      <w:r w:rsidR="005D36F8" w:rsidRPr="00F84191">
        <w:rPr>
          <w:lang w:val="lt-LT"/>
        </w:rPr>
        <w:t>1</w:t>
      </w:r>
      <w:r w:rsidRPr="00F84191">
        <w:rPr>
          <w:lang w:val="lt-LT"/>
        </w:rPr>
        <w:t xml:space="preserve">. </w:t>
      </w:r>
      <w:r w:rsidR="00BE0DB3" w:rsidRPr="00F84191">
        <w:rPr>
          <w:lang w:val="lt-LT"/>
        </w:rPr>
        <w:t xml:space="preserve">Sigitas Šileris, Lietuvos laivų įgulų formavimo įmonių asociacija; </w:t>
      </w:r>
    </w:p>
    <w:p w:rsidR="00BE0DB3" w:rsidRPr="00F84191" w:rsidRDefault="004B6940" w:rsidP="004B6940">
      <w:pPr>
        <w:ind w:firstLine="720"/>
        <w:jc w:val="both"/>
        <w:rPr>
          <w:lang w:val="lt-LT"/>
        </w:rPr>
      </w:pPr>
      <w:r w:rsidRPr="00F84191">
        <w:rPr>
          <w:lang w:val="lt-LT"/>
        </w:rPr>
        <w:t>1</w:t>
      </w:r>
      <w:r w:rsidR="005D36F8" w:rsidRPr="00F84191">
        <w:rPr>
          <w:lang w:val="lt-LT"/>
        </w:rPr>
        <w:t>2</w:t>
      </w:r>
      <w:r w:rsidRPr="00F84191">
        <w:rPr>
          <w:lang w:val="lt-LT"/>
        </w:rPr>
        <w:t xml:space="preserve">. </w:t>
      </w:r>
      <w:r w:rsidR="00BE0DB3" w:rsidRPr="00F84191">
        <w:rPr>
          <w:lang w:val="lt-LT"/>
        </w:rPr>
        <w:t>Valdemaras Vizbaras, Klaipėdos universiteto burlaivio „</w:t>
      </w:r>
      <w:proofErr w:type="spellStart"/>
      <w:r w:rsidR="00BE0DB3" w:rsidRPr="00F84191">
        <w:rPr>
          <w:lang w:val="lt-LT"/>
        </w:rPr>
        <w:t>Brabander</w:t>
      </w:r>
      <w:proofErr w:type="spellEnd"/>
      <w:r w:rsidR="00BE0DB3" w:rsidRPr="00F84191">
        <w:rPr>
          <w:lang w:val="lt-LT"/>
        </w:rPr>
        <w:t>“ kapitonas;</w:t>
      </w:r>
    </w:p>
    <w:p w:rsidR="00B934DF" w:rsidRPr="00F84191" w:rsidRDefault="005D36F8" w:rsidP="004B6940">
      <w:pPr>
        <w:ind w:firstLine="720"/>
        <w:jc w:val="both"/>
        <w:rPr>
          <w:lang w:val="lt-LT"/>
        </w:rPr>
      </w:pPr>
      <w:r w:rsidRPr="00F84191">
        <w:rPr>
          <w:lang w:val="lt-LT"/>
        </w:rPr>
        <w:t>13</w:t>
      </w:r>
      <w:r w:rsidR="004B6940" w:rsidRPr="00F84191">
        <w:rPr>
          <w:lang w:val="lt-LT"/>
        </w:rPr>
        <w:t xml:space="preserve">. </w:t>
      </w:r>
      <w:r w:rsidR="00B934DF" w:rsidRPr="00F84191">
        <w:rPr>
          <w:lang w:val="lt-LT"/>
        </w:rPr>
        <w:t>Olga Žalienė, Lietuvos jūrų muziejau</w:t>
      </w:r>
      <w:r w:rsidR="005B56A9" w:rsidRPr="00F84191">
        <w:rPr>
          <w:lang w:val="lt-LT"/>
        </w:rPr>
        <w:t>s</w:t>
      </w:r>
      <w:r w:rsidR="004B6940" w:rsidRPr="00F84191">
        <w:rPr>
          <w:lang w:val="lt-LT"/>
        </w:rPr>
        <w:t xml:space="preserve"> direktorė;</w:t>
      </w:r>
    </w:p>
    <w:p w:rsidR="004B6940" w:rsidRPr="00F84191" w:rsidRDefault="004B6940" w:rsidP="004B6940">
      <w:pPr>
        <w:jc w:val="both"/>
        <w:rPr>
          <w:lang w:val="lt-LT"/>
        </w:rPr>
      </w:pPr>
    </w:p>
    <w:p w:rsidR="00417647" w:rsidRPr="00F84191" w:rsidRDefault="00417647" w:rsidP="004B6940">
      <w:pPr>
        <w:jc w:val="both"/>
        <w:rPr>
          <w:lang w:val="lt-LT"/>
        </w:rPr>
      </w:pPr>
      <w:r w:rsidRPr="00F84191">
        <w:rPr>
          <w:lang w:val="lt-LT"/>
        </w:rPr>
        <w:t xml:space="preserve">DARBOTVARKĖ: </w:t>
      </w:r>
      <w:bookmarkStart w:id="0" w:name="_GoBack"/>
      <w:bookmarkEnd w:id="0"/>
    </w:p>
    <w:p w:rsidR="00E6086B" w:rsidRDefault="00783559" w:rsidP="00783559">
      <w:pPr>
        <w:tabs>
          <w:tab w:val="left" w:pos="1276"/>
        </w:tabs>
        <w:ind w:left="720"/>
        <w:jc w:val="both"/>
        <w:rPr>
          <w:lang w:val="lt-LT"/>
        </w:rPr>
      </w:pPr>
      <w:r w:rsidRPr="00F84191">
        <w:rPr>
          <w:lang w:val="lt-LT"/>
        </w:rPr>
        <w:t xml:space="preserve">1. </w:t>
      </w:r>
      <w:r w:rsidR="00E6086B" w:rsidRPr="00E6086B">
        <w:rPr>
          <w:lang w:val="lt-LT"/>
        </w:rPr>
        <w:t>Dėl Klaipėdos miesto jūrinės kultūros apdovanojimų „Albatrosas“</w:t>
      </w:r>
      <w:r w:rsidR="00E6086B">
        <w:rPr>
          <w:lang w:val="lt-LT"/>
        </w:rPr>
        <w:t xml:space="preserve"> balsavimo tvarkos aprašo.</w:t>
      </w:r>
    </w:p>
    <w:p w:rsidR="00CE1BB2" w:rsidRPr="00F84191" w:rsidRDefault="00E6086B" w:rsidP="00783559">
      <w:pPr>
        <w:tabs>
          <w:tab w:val="left" w:pos="1276"/>
        </w:tabs>
        <w:ind w:left="720"/>
        <w:jc w:val="both"/>
        <w:rPr>
          <w:lang w:val="lt-LT"/>
        </w:rPr>
      </w:pPr>
      <w:r>
        <w:rPr>
          <w:lang w:val="lt-LT"/>
        </w:rPr>
        <w:t xml:space="preserve">2. </w:t>
      </w:r>
      <w:r w:rsidR="004B6940" w:rsidRPr="00F84191">
        <w:rPr>
          <w:lang w:val="lt-LT"/>
        </w:rPr>
        <w:t xml:space="preserve">Dėl </w:t>
      </w:r>
      <w:r w:rsidR="009B0F13" w:rsidRPr="00F84191">
        <w:rPr>
          <w:lang w:val="lt-LT"/>
        </w:rPr>
        <w:t>Klaipėdos miesto jūrinės kultūros apdovanojim</w:t>
      </w:r>
      <w:r w:rsidR="004B6940" w:rsidRPr="00F84191">
        <w:rPr>
          <w:lang w:val="lt-LT"/>
        </w:rPr>
        <w:t>ų „Albatrosas“ skyrimo.</w:t>
      </w:r>
    </w:p>
    <w:p w:rsidR="004B6940" w:rsidRPr="00F84191" w:rsidRDefault="00E6086B" w:rsidP="004B6940">
      <w:pPr>
        <w:tabs>
          <w:tab w:val="left" w:pos="1276"/>
        </w:tabs>
        <w:ind w:left="720"/>
        <w:jc w:val="both"/>
        <w:rPr>
          <w:lang w:val="lt-LT"/>
        </w:rPr>
      </w:pPr>
      <w:r>
        <w:rPr>
          <w:lang w:val="lt-LT"/>
        </w:rPr>
        <w:t>3</w:t>
      </w:r>
      <w:r w:rsidR="003112C8" w:rsidRPr="00F84191">
        <w:rPr>
          <w:lang w:val="lt-LT"/>
        </w:rPr>
        <w:t xml:space="preserve">. </w:t>
      </w:r>
      <w:r w:rsidR="00783559" w:rsidRPr="00F84191">
        <w:rPr>
          <w:lang w:val="lt-LT"/>
        </w:rPr>
        <w:t>Informacija apie ankstesnių sprendimų vykdymą, tolesnių veiksmų aptarimas.</w:t>
      </w:r>
    </w:p>
    <w:p w:rsidR="00307317" w:rsidRPr="00F84191" w:rsidRDefault="00307317" w:rsidP="004B6940">
      <w:pPr>
        <w:tabs>
          <w:tab w:val="left" w:pos="1276"/>
        </w:tabs>
        <w:jc w:val="both"/>
        <w:rPr>
          <w:u w:val="single"/>
          <w:lang w:val="lt-LT"/>
        </w:rPr>
      </w:pPr>
    </w:p>
    <w:p w:rsidR="004B6940" w:rsidRPr="00F84191" w:rsidRDefault="00307317" w:rsidP="004B6940">
      <w:pPr>
        <w:tabs>
          <w:tab w:val="left" w:pos="1276"/>
        </w:tabs>
        <w:jc w:val="both"/>
        <w:rPr>
          <w:u w:val="single"/>
          <w:lang w:val="lt-LT"/>
        </w:rPr>
      </w:pPr>
      <w:r w:rsidRPr="00F84191">
        <w:rPr>
          <w:u w:val="single"/>
          <w:lang w:val="lt-LT"/>
        </w:rPr>
        <w:t>Posėdžio medžiaga:</w:t>
      </w:r>
    </w:p>
    <w:p w:rsidR="00307317" w:rsidRPr="00F84191" w:rsidRDefault="00307317" w:rsidP="00766860">
      <w:pPr>
        <w:tabs>
          <w:tab w:val="left" w:pos="709"/>
          <w:tab w:val="left" w:pos="1276"/>
        </w:tabs>
        <w:ind w:firstLine="709"/>
        <w:rPr>
          <w:lang w:val="lt-LT"/>
        </w:rPr>
      </w:pPr>
      <w:r w:rsidRPr="00F84191">
        <w:rPr>
          <w:lang w:val="lt-LT"/>
        </w:rPr>
        <w:t>1. Klaipėdos miesto jūrinės kultūros apdovanojimų „Albatrosas“  balsavimo tvarkos aprašo projektas, 1 lapas;</w:t>
      </w:r>
    </w:p>
    <w:p w:rsidR="00307317" w:rsidRPr="00F84191" w:rsidRDefault="00307317" w:rsidP="00766860">
      <w:pPr>
        <w:tabs>
          <w:tab w:val="left" w:pos="709"/>
          <w:tab w:val="left" w:pos="1276"/>
        </w:tabs>
        <w:ind w:firstLine="709"/>
        <w:rPr>
          <w:lang w:val="lt-LT"/>
        </w:rPr>
      </w:pPr>
      <w:r w:rsidRPr="00F84191">
        <w:rPr>
          <w:lang w:val="lt-LT"/>
        </w:rPr>
        <w:t>2. Balsavimo biu</w:t>
      </w:r>
      <w:r w:rsidR="00766860">
        <w:rPr>
          <w:lang w:val="lt-LT"/>
        </w:rPr>
        <w:t>l</w:t>
      </w:r>
      <w:r w:rsidRPr="00F84191">
        <w:rPr>
          <w:lang w:val="lt-LT"/>
        </w:rPr>
        <w:t>etenis Klaipėdos miesto jūrinės kultūros apdovanojimui „Albatrosas“, 1 lapas.</w:t>
      </w:r>
    </w:p>
    <w:p w:rsidR="00307317" w:rsidRPr="00F84191" w:rsidRDefault="00307317" w:rsidP="00307317">
      <w:pPr>
        <w:tabs>
          <w:tab w:val="left" w:pos="1276"/>
        </w:tabs>
        <w:ind w:left="360"/>
        <w:jc w:val="both"/>
        <w:rPr>
          <w:lang w:val="lt-LT"/>
        </w:rPr>
      </w:pPr>
    </w:p>
    <w:p w:rsidR="00307317" w:rsidRPr="00F84191" w:rsidRDefault="00307317" w:rsidP="00307317">
      <w:pPr>
        <w:tabs>
          <w:tab w:val="left" w:pos="1276"/>
        </w:tabs>
        <w:ind w:left="360"/>
        <w:jc w:val="both"/>
        <w:rPr>
          <w:lang w:val="lt-LT"/>
        </w:rPr>
      </w:pPr>
    </w:p>
    <w:p w:rsidR="004B6940" w:rsidRPr="00F84191" w:rsidRDefault="004B6940" w:rsidP="004B6940">
      <w:pPr>
        <w:tabs>
          <w:tab w:val="left" w:pos="1276"/>
        </w:tabs>
        <w:jc w:val="both"/>
        <w:rPr>
          <w:lang w:val="lt-LT"/>
        </w:rPr>
      </w:pPr>
      <w:r w:rsidRPr="00F84191">
        <w:rPr>
          <w:lang w:val="lt-LT"/>
        </w:rPr>
        <w:t xml:space="preserve">1. </w:t>
      </w:r>
      <w:r w:rsidR="00E6086B">
        <w:rPr>
          <w:lang w:val="lt-LT"/>
        </w:rPr>
        <w:t>SVARSTYTA.</w:t>
      </w:r>
      <w:r w:rsidR="00B74B89" w:rsidRPr="00F84191">
        <w:rPr>
          <w:lang w:val="lt-LT"/>
        </w:rPr>
        <w:t xml:space="preserve"> </w:t>
      </w:r>
      <w:r w:rsidR="00E6086B" w:rsidRPr="00E6086B">
        <w:rPr>
          <w:lang w:val="lt-LT"/>
        </w:rPr>
        <w:t>Dėl Klaipėdos miesto jūrinės kultūros apdovanojimų „Albatrosas“ balsavimo tvarkos aprašo.</w:t>
      </w:r>
    </w:p>
    <w:p w:rsidR="00783559" w:rsidRPr="00F84191" w:rsidRDefault="00307317" w:rsidP="00307317">
      <w:pPr>
        <w:tabs>
          <w:tab w:val="left" w:pos="567"/>
        </w:tabs>
        <w:ind w:firstLine="567"/>
        <w:jc w:val="both"/>
        <w:rPr>
          <w:lang w:val="lt-LT"/>
        </w:rPr>
      </w:pPr>
      <w:r w:rsidRPr="00F84191">
        <w:rPr>
          <w:lang w:val="lt-LT"/>
        </w:rPr>
        <w:tab/>
      </w:r>
      <w:r w:rsidR="009B0F13" w:rsidRPr="00F84191">
        <w:rPr>
          <w:lang w:val="lt-LT"/>
        </w:rPr>
        <w:t>Pranešėjas –</w:t>
      </w:r>
      <w:r w:rsidR="00783559" w:rsidRPr="00F84191">
        <w:rPr>
          <w:lang w:val="lt-LT"/>
        </w:rPr>
        <w:t xml:space="preserve"> </w:t>
      </w:r>
      <w:r w:rsidR="009B0F13" w:rsidRPr="00F84191">
        <w:rPr>
          <w:lang w:val="lt-LT"/>
        </w:rPr>
        <w:t xml:space="preserve">Petras </w:t>
      </w:r>
      <w:proofErr w:type="spellStart"/>
      <w:r w:rsidR="009B0F13" w:rsidRPr="00F84191">
        <w:rPr>
          <w:lang w:val="lt-LT"/>
        </w:rPr>
        <w:t>Bekėža</w:t>
      </w:r>
      <w:proofErr w:type="spellEnd"/>
      <w:r w:rsidR="009B0F13" w:rsidRPr="00F84191">
        <w:rPr>
          <w:lang w:val="lt-LT"/>
        </w:rPr>
        <w:t xml:space="preserve">, </w:t>
      </w:r>
      <w:r w:rsidR="00E6086B" w:rsidRPr="00E6086B">
        <w:rPr>
          <w:lang w:val="lt-LT"/>
        </w:rPr>
        <w:t>Jūrinės kultūros koordinacinės tarybos (JKKT) pirmininkas, Lietuvos jūrininkų sąjungos pirmin</w:t>
      </w:r>
      <w:r w:rsidR="00E6086B">
        <w:rPr>
          <w:lang w:val="lt-LT"/>
        </w:rPr>
        <w:t>inkas.</w:t>
      </w:r>
    </w:p>
    <w:p w:rsidR="00307317" w:rsidRPr="00F84191" w:rsidRDefault="00307317" w:rsidP="00307317">
      <w:pPr>
        <w:tabs>
          <w:tab w:val="left" w:pos="567"/>
        </w:tabs>
        <w:ind w:firstLine="567"/>
        <w:jc w:val="both"/>
        <w:rPr>
          <w:lang w:val="lt-LT"/>
        </w:rPr>
      </w:pPr>
      <w:r w:rsidRPr="00F84191">
        <w:rPr>
          <w:lang w:val="lt-LT"/>
        </w:rPr>
        <w:tab/>
        <w:t xml:space="preserve">P. </w:t>
      </w:r>
      <w:proofErr w:type="spellStart"/>
      <w:r w:rsidRPr="00F84191">
        <w:rPr>
          <w:lang w:val="lt-LT"/>
        </w:rPr>
        <w:t>Bekėža</w:t>
      </w:r>
      <w:proofErr w:type="spellEnd"/>
      <w:r w:rsidRPr="00F84191">
        <w:rPr>
          <w:lang w:val="lt-LT"/>
        </w:rPr>
        <w:t xml:space="preserve"> pristatė parengtą Apdovanojimo „Albatrosas“ balsavimo tvarkos aprašo projektą. </w:t>
      </w:r>
    </w:p>
    <w:p w:rsidR="00307317" w:rsidRPr="00F84191" w:rsidRDefault="00307317" w:rsidP="00307317">
      <w:pPr>
        <w:tabs>
          <w:tab w:val="left" w:pos="567"/>
        </w:tabs>
        <w:ind w:firstLine="567"/>
        <w:jc w:val="both"/>
        <w:rPr>
          <w:lang w:val="lt-LT"/>
        </w:rPr>
      </w:pPr>
      <w:r w:rsidRPr="00F84191">
        <w:rPr>
          <w:lang w:val="lt-LT"/>
        </w:rPr>
        <w:lastRenderedPageBreak/>
        <w:t xml:space="preserve">V. </w:t>
      </w:r>
      <w:proofErr w:type="spellStart"/>
      <w:r w:rsidRPr="00F84191">
        <w:rPr>
          <w:lang w:val="lt-LT"/>
        </w:rPr>
        <w:t>Senčila</w:t>
      </w:r>
      <w:proofErr w:type="spellEnd"/>
      <w:r w:rsidRPr="00F84191">
        <w:rPr>
          <w:lang w:val="lt-LT"/>
        </w:rPr>
        <w:t xml:space="preserve">, G. </w:t>
      </w:r>
      <w:proofErr w:type="spellStart"/>
      <w:r w:rsidRPr="00F84191">
        <w:rPr>
          <w:lang w:val="lt-LT"/>
        </w:rPr>
        <w:t>Kutka</w:t>
      </w:r>
      <w:proofErr w:type="spellEnd"/>
      <w:r w:rsidRPr="00F84191">
        <w:rPr>
          <w:lang w:val="lt-LT"/>
        </w:rPr>
        <w:t xml:space="preserve">, O. Žalienė, P. </w:t>
      </w:r>
      <w:proofErr w:type="spellStart"/>
      <w:r w:rsidRPr="00F84191">
        <w:rPr>
          <w:lang w:val="lt-LT"/>
        </w:rPr>
        <w:t>Bekėža</w:t>
      </w:r>
      <w:proofErr w:type="spellEnd"/>
      <w:r w:rsidRPr="00F84191">
        <w:rPr>
          <w:lang w:val="lt-LT"/>
        </w:rPr>
        <w:t xml:space="preserve"> ir kiti posėdžio dalyviai pasiūlė patikslinti aprašo 5, 6, 8, 9  ir 10 punktus. Buvo diskutuojama dėl 3 ir 4 punkto</w:t>
      </w:r>
      <w:r w:rsidR="005D36F8" w:rsidRPr="00F84191">
        <w:rPr>
          <w:lang w:val="lt-LT"/>
        </w:rPr>
        <w:t xml:space="preserve"> reikalingumo</w:t>
      </w:r>
      <w:r w:rsidRPr="00F84191">
        <w:rPr>
          <w:lang w:val="lt-LT"/>
        </w:rPr>
        <w:t>.</w:t>
      </w:r>
      <w:r w:rsidR="005D36F8" w:rsidRPr="00F84191">
        <w:rPr>
          <w:lang w:val="lt-LT"/>
        </w:rPr>
        <w:t xml:space="preserve"> Bendru sutarimu pritarta, kad 3 punktas nereikalingas šiame tvarkos apraše, o dėl 4 punkto V.Juška pasiūlė balsuoti.</w:t>
      </w:r>
    </w:p>
    <w:p w:rsidR="00307317" w:rsidRPr="00F84191" w:rsidRDefault="00307317" w:rsidP="00307317">
      <w:pPr>
        <w:tabs>
          <w:tab w:val="left" w:pos="567"/>
        </w:tabs>
        <w:ind w:firstLine="567"/>
        <w:jc w:val="both"/>
        <w:rPr>
          <w:lang w:val="lt-LT"/>
        </w:rPr>
      </w:pPr>
      <w:r w:rsidRPr="00F84191">
        <w:rPr>
          <w:lang w:val="lt-LT"/>
        </w:rPr>
        <w:t xml:space="preserve">P. </w:t>
      </w:r>
      <w:proofErr w:type="spellStart"/>
      <w:r w:rsidRPr="00F84191">
        <w:rPr>
          <w:lang w:val="lt-LT"/>
        </w:rPr>
        <w:t>Bekėža</w:t>
      </w:r>
      <w:proofErr w:type="spellEnd"/>
      <w:r w:rsidRPr="00F84191">
        <w:rPr>
          <w:lang w:val="lt-LT"/>
        </w:rPr>
        <w:t xml:space="preserve"> paklausė, kas už tai, kad išbraukti 3 punktą iš aprašo projekto?</w:t>
      </w:r>
    </w:p>
    <w:p w:rsidR="00307317" w:rsidRPr="00F84191" w:rsidRDefault="00307317" w:rsidP="00307317">
      <w:pPr>
        <w:tabs>
          <w:tab w:val="left" w:pos="567"/>
        </w:tabs>
        <w:ind w:firstLine="567"/>
        <w:jc w:val="both"/>
        <w:rPr>
          <w:lang w:val="lt-LT"/>
        </w:rPr>
      </w:pPr>
      <w:r w:rsidRPr="00F84191">
        <w:rPr>
          <w:lang w:val="lt-LT"/>
        </w:rPr>
        <w:t xml:space="preserve">Balsuota: 12-UŽ, 1 </w:t>
      </w:r>
      <w:r w:rsidR="005D36F8" w:rsidRPr="00F84191">
        <w:rPr>
          <w:lang w:val="lt-LT"/>
        </w:rPr>
        <w:t>- PRIEŠ</w:t>
      </w:r>
      <w:r w:rsidRPr="00F84191">
        <w:rPr>
          <w:lang w:val="lt-LT"/>
        </w:rPr>
        <w:t>.</w:t>
      </w:r>
    </w:p>
    <w:p w:rsidR="005D36F8" w:rsidRPr="00F84191" w:rsidRDefault="005D36F8" w:rsidP="00307317">
      <w:pPr>
        <w:tabs>
          <w:tab w:val="left" w:pos="567"/>
        </w:tabs>
        <w:ind w:firstLine="567"/>
        <w:jc w:val="both"/>
        <w:rPr>
          <w:lang w:val="lt-LT"/>
        </w:rPr>
      </w:pPr>
      <w:r w:rsidRPr="00F84191">
        <w:rPr>
          <w:lang w:val="lt-LT"/>
        </w:rPr>
        <w:t xml:space="preserve">P. </w:t>
      </w:r>
      <w:proofErr w:type="spellStart"/>
      <w:r w:rsidRPr="00F84191">
        <w:rPr>
          <w:lang w:val="lt-LT"/>
        </w:rPr>
        <w:t>Bekėža</w:t>
      </w:r>
      <w:proofErr w:type="spellEnd"/>
      <w:r w:rsidRPr="00F84191">
        <w:rPr>
          <w:lang w:val="lt-LT"/>
        </w:rPr>
        <w:t xml:space="preserve"> paklausė, kas už tai, kad patvirtinti Klaipėdos miesto jūrinės kultūros apdovanojimų „Albatrosas“  balsavimo tvarkos aprašą su pasiūlytais pakeitimais?</w:t>
      </w:r>
    </w:p>
    <w:p w:rsidR="005D36F8" w:rsidRDefault="005D36F8" w:rsidP="00307317">
      <w:pPr>
        <w:tabs>
          <w:tab w:val="left" w:pos="567"/>
        </w:tabs>
        <w:ind w:firstLine="567"/>
        <w:jc w:val="both"/>
        <w:rPr>
          <w:lang w:val="lt-LT"/>
        </w:rPr>
      </w:pPr>
      <w:r w:rsidRPr="00F84191">
        <w:rPr>
          <w:lang w:val="lt-LT"/>
        </w:rPr>
        <w:t>Balsuota: 13-UŽ.</w:t>
      </w:r>
    </w:p>
    <w:p w:rsidR="00E6086B" w:rsidRDefault="00E6086B" w:rsidP="00E6086B">
      <w:pPr>
        <w:tabs>
          <w:tab w:val="left" w:pos="567"/>
        </w:tabs>
        <w:jc w:val="both"/>
        <w:rPr>
          <w:lang w:val="lt-LT"/>
        </w:rPr>
      </w:pPr>
    </w:p>
    <w:p w:rsidR="00E6086B" w:rsidRDefault="00E6086B" w:rsidP="00E6086B">
      <w:pPr>
        <w:tabs>
          <w:tab w:val="left" w:pos="567"/>
        </w:tabs>
        <w:jc w:val="both"/>
        <w:rPr>
          <w:lang w:val="lt-LT"/>
        </w:rPr>
      </w:pPr>
      <w:r>
        <w:rPr>
          <w:lang w:val="lt-LT"/>
        </w:rPr>
        <w:t>NUTARTA.</w:t>
      </w:r>
      <w:r w:rsidRPr="00A40DD2">
        <w:rPr>
          <w:lang w:val="lt-LT"/>
        </w:rPr>
        <w:t xml:space="preserve"> </w:t>
      </w:r>
      <w:r w:rsidRPr="00E6086B">
        <w:rPr>
          <w:lang w:val="lt-LT"/>
        </w:rPr>
        <w:t xml:space="preserve">Patvirtinti </w:t>
      </w:r>
      <w:r w:rsidR="00766860">
        <w:rPr>
          <w:lang w:val="lt-LT"/>
        </w:rPr>
        <w:t xml:space="preserve">Klaipėdos miesto jūrinės kultūros apdovanojimo </w:t>
      </w:r>
      <w:r w:rsidRPr="00E6086B">
        <w:rPr>
          <w:lang w:val="lt-LT"/>
        </w:rPr>
        <w:t>„Albatrosas“ balsavimo tvarkos aprašą.</w:t>
      </w:r>
    </w:p>
    <w:p w:rsidR="00E6086B" w:rsidRDefault="00E6086B" w:rsidP="00E6086B">
      <w:pPr>
        <w:tabs>
          <w:tab w:val="left" w:pos="567"/>
        </w:tabs>
        <w:jc w:val="both"/>
        <w:rPr>
          <w:lang w:val="lt-LT"/>
        </w:rPr>
      </w:pPr>
      <w:r w:rsidRPr="00E6086B">
        <w:rPr>
          <w:lang w:val="lt-LT"/>
        </w:rPr>
        <w:t>Balsuota: 13-UŽ.</w:t>
      </w:r>
    </w:p>
    <w:p w:rsidR="00E6086B" w:rsidRDefault="00E6086B" w:rsidP="00E6086B">
      <w:pPr>
        <w:tabs>
          <w:tab w:val="left" w:pos="567"/>
        </w:tabs>
        <w:jc w:val="both"/>
        <w:rPr>
          <w:lang w:val="lt-LT"/>
        </w:rPr>
      </w:pPr>
    </w:p>
    <w:p w:rsidR="00E6086B" w:rsidRPr="00E6086B" w:rsidRDefault="00E6086B" w:rsidP="00E6086B">
      <w:pPr>
        <w:tabs>
          <w:tab w:val="left" w:pos="567"/>
        </w:tabs>
        <w:jc w:val="both"/>
        <w:rPr>
          <w:lang w:val="lt-LT"/>
        </w:rPr>
      </w:pPr>
      <w:r w:rsidRPr="00E6086B">
        <w:rPr>
          <w:lang w:val="lt-LT"/>
        </w:rPr>
        <w:t>PRIDEDAMA:</w:t>
      </w:r>
    </w:p>
    <w:p w:rsidR="00E6086B" w:rsidRPr="00E6086B" w:rsidRDefault="00766860" w:rsidP="00766860">
      <w:pPr>
        <w:pStyle w:val="Sraopastraipa"/>
        <w:numPr>
          <w:ilvl w:val="0"/>
          <w:numId w:val="30"/>
        </w:numPr>
        <w:tabs>
          <w:tab w:val="left" w:pos="567"/>
        </w:tabs>
        <w:jc w:val="both"/>
        <w:rPr>
          <w:lang w:val="lt-LT"/>
        </w:rPr>
      </w:pPr>
      <w:r w:rsidRPr="00766860">
        <w:rPr>
          <w:lang w:val="lt-LT"/>
        </w:rPr>
        <w:t xml:space="preserve">Klaipėdos miesto jūrinės kultūros apdovanojimo </w:t>
      </w:r>
      <w:r w:rsidR="00E6086B" w:rsidRPr="00E6086B">
        <w:rPr>
          <w:lang w:val="lt-LT"/>
        </w:rPr>
        <w:t>„Albatrosas“ balsavimo tvarkos aprašas, 1 lapas.</w:t>
      </w:r>
    </w:p>
    <w:p w:rsidR="00E6086B" w:rsidRPr="00E6086B" w:rsidRDefault="00E6086B" w:rsidP="00E6086B">
      <w:pPr>
        <w:pStyle w:val="Sraopastraipa"/>
        <w:tabs>
          <w:tab w:val="left" w:pos="567"/>
        </w:tabs>
        <w:jc w:val="both"/>
        <w:rPr>
          <w:lang w:val="lt-LT"/>
        </w:rPr>
      </w:pPr>
    </w:p>
    <w:p w:rsidR="00E6086B" w:rsidRDefault="00E6086B" w:rsidP="00E6086B">
      <w:pPr>
        <w:tabs>
          <w:tab w:val="left" w:pos="567"/>
        </w:tabs>
        <w:jc w:val="both"/>
        <w:rPr>
          <w:lang w:val="lt-LT"/>
        </w:rPr>
      </w:pPr>
      <w:r>
        <w:rPr>
          <w:lang w:val="lt-LT"/>
        </w:rPr>
        <w:t xml:space="preserve">2. </w:t>
      </w:r>
      <w:r w:rsidRPr="00E6086B">
        <w:rPr>
          <w:lang w:val="lt-LT"/>
        </w:rPr>
        <w:t>SVARSTYTA. Dėl Klaipėdos miesto jūrinės kultūros apdovanojimų „Albatrosas“ skyrimo.</w:t>
      </w:r>
    </w:p>
    <w:p w:rsidR="00E6086B" w:rsidRPr="00F84191" w:rsidRDefault="00E6086B" w:rsidP="00307317">
      <w:pPr>
        <w:tabs>
          <w:tab w:val="left" w:pos="567"/>
        </w:tabs>
        <w:ind w:firstLine="567"/>
        <w:jc w:val="both"/>
        <w:rPr>
          <w:lang w:val="lt-LT"/>
        </w:rPr>
      </w:pPr>
      <w:r w:rsidRPr="00E6086B">
        <w:rPr>
          <w:lang w:val="lt-LT"/>
        </w:rPr>
        <w:t xml:space="preserve">Pranešėjas – Petras </w:t>
      </w:r>
      <w:proofErr w:type="spellStart"/>
      <w:r w:rsidRPr="00E6086B">
        <w:rPr>
          <w:lang w:val="lt-LT"/>
        </w:rPr>
        <w:t>Bekėža</w:t>
      </w:r>
      <w:proofErr w:type="spellEnd"/>
      <w:r>
        <w:rPr>
          <w:lang w:val="lt-LT"/>
        </w:rPr>
        <w:t xml:space="preserve">, </w:t>
      </w:r>
      <w:r w:rsidRPr="00E6086B">
        <w:rPr>
          <w:lang w:val="lt-LT"/>
        </w:rPr>
        <w:t>Jūrinės kultūros koordinacinės tarybos (JKKT) pirmininkas, Lietuvos jūrininkų sąjungos pirmininkas;</w:t>
      </w:r>
    </w:p>
    <w:p w:rsidR="005D36F8" w:rsidRPr="00F84191" w:rsidRDefault="00911E62" w:rsidP="00307317">
      <w:pPr>
        <w:tabs>
          <w:tab w:val="left" w:pos="567"/>
        </w:tabs>
        <w:ind w:firstLine="567"/>
        <w:jc w:val="both"/>
        <w:rPr>
          <w:lang w:val="lt-LT"/>
        </w:rPr>
      </w:pPr>
      <w:r w:rsidRPr="00F84191">
        <w:rPr>
          <w:lang w:val="lt-LT"/>
        </w:rPr>
        <w:t xml:space="preserve">P. </w:t>
      </w:r>
      <w:proofErr w:type="spellStart"/>
      <w:r w:rsidRPr="00F84191">
        <w:rPr>
          <w:lang w:val="lt-LT"/>
        </w:rPr>
        <w:t>B</w:t>
      </w:r>
      <w:r w:rsidR="00A40DD2">
        <w:rPr>
          <w:lang w:val="lt-LT"/>
        </w:rPr>
        <w:t>ekėža</w:t>
      </w:r>
      <w:proofErr w:type="spellEnd"/>
      <w:r w:rsidR="00A40DD2">
        <w:rPr>
          <w:lang w:val="lt-LT"/>
        </w:rPr>
        <w:t xml:space="preserve"> pasiūlė išrinkti Balsų skaičiavimo</w:t>
      </w:r>
      <w:r w:rsidRPr="00F84191">
        <w:rPr>
          <w:lang w:val="lt-LT"/>
        </w:rPr>
        <w:t xml:space="preserve"> komisiją iš 3 asmenų.</w:t>
      </w:r>
    </w:p>
    <w:p w:rsidR="00911E62" w:rsidRPr="00F84191" w:rsidRDefault="00911E62" w:rsidP="00307317">
      <w:pPr>
        <w:tabs>
          <w:tab w:val="left" w:pos="567"/>
        </w:tabs>
        <w:ind w:firstLine="567"/>
        <w:jc w:val="both"/>
        <w:rPr>
          <w:lang w:val="lt-LT"/>
        </w:rPr>
      </w:pPr>
      <w:r w:rsidRPr="00F84191">
        <w:rPr>
          <w:lang w:val="lt-LT"/>
        </w:rPr>
        <w:t xml:space="preserve">Posėdžio dalyviai pasiūlė į </w:t>
      </w:r>
      <w:r w:rsidR="00A40DD2" w:rsidRPr="00A40DD2">
        <w:rPr>
          <w:lang w:val="lt-LT"/>
        </w:rPr>
        <w:t xml:space="preserve">Balsų skaičiavimo </w:t>
      </w:r>
      <w:r w:rsidR="00E6086B">
        <w:rPr>
          <w:lang w:val="lt-LT"/>
        </w:rPr>
        <w:t>komisiją</w:t>
      </w:r>
      <w:r w:rsidRPr="00F84191">
        <w:rPr>
          <w:lang w:val="lt-LT"/>
        </w:rPr>
        <w:t>: S.Šilerį, A. Grybą, A. Kaupą.</w:t>
      </w:r>
    </w:p>
    <w:p w:rsidR="00911E62" w:rsidRPr="00F84191" w:rsidRDefault="00A40DD2" w:rsidP="00307317">
      <w:pPr>
        <w:tabs>
          <w:tab w:val="left" w:pos="567"/>
        </w:tabs>
        <w:ind w:firstLine="567"/>
        <w:jc w:val="both"/>
        <w:rPr>
          <w:lang w:val="lt-LT"/>
        </w:rPr>
      </w:pPr>
      <w:r w:rsidRPr="00A40DD2">
        <w:rPr>
          <w:lang w:val="lt-LT"/>
        </w:rPr>
        <w:t xml:space="preserve">Balsų skaičiavimo </w:t>
      </w:r>
      <w:r>
        <w:rPr>
          <w:lang w:val="lt-LT"/>
        </w:rPr>
        <w:t>k</w:t>
      </w:r>
      <w:r w:rsidR="00911E62" w:rsidRPr="00F84191">
        <w:rPr>
          <w:lang w:val="lt-LT"/>
        </w:rPr>
        <w:t>omisija informavo, kad Balsavimo komisijos pirmininkas bus S. Šileris.</w:t>
      </w:r>
    </w:p>
    <w:p w:rsidR="00911E62" w:rsidRPr="00F84191" w:rsidRDefault="00911E62" w:rsidP="00307317">
      <w:pPr>
        <w:tabs>
          <w:tab w:val="left" w:pos="567"/>
        </w:tabs>
        <w:ind w:firstLine="567"/>
        <w:jc w:val="both"/>
        <w:rPr>
          <w:lang w:val="lt-LT"/>
        </w:rPr>
      </w:pPr>
      <w:r w:rsidRPr="00F84191">
        <w:rPr>
          <w:lang w:val="lt-LT"/>
        </w:rPr>
        <w:t>R. Mažonienė išdalino 13 balsavimo biuletenių posėdžio dalyviams.</w:t>
      </w:r>
    </w:p>
    <w:p w:rsidR="00911E62" w:rsidRPr="00F84191" w:rsidRDefault="00911E62" w:rsidP="00307317">
      <w:pPr>
        <w:tabs>
          <w:tab w:val="left" w:pos="567"/>
        </w:tabs>
        <w:ind w:firstLine="567"/>
        <w:jc w:val="both"/>
        <w:rPr>
          <w:lang w:val="lt-LT"/>
        </w:rPr>
      </w:pPr>
      <w:r w:rsidRPr="00F84191">
        <w:rPr>
          <w:lang w:val="lt-LT"/>
        </w:rPr>
        <w:t xml:space="preserve">P. </w:t>
      </w:r>
      <w:proofErr w:type="spellStart"/>
      <w:r w:rsidRPr="00F84191">
        <w:rPr>
          <w:lang w:val="lt-LT"/>
        </w:rPr>
        <w:t>Bekėža</w:t>
      </w:r>
      <w:proofErr w:type="spellEnd"/>
      <w:r w:rsidRPr="00F84191">
        <w:rPr>
          <w:lang w:val="lt-LT"/>
        </w:rPr>
        <w:t xml:space="preserve"> paaiškino, kad I-</w:t>
      </w:r>
      <w:proofErr w:type="spellStart"/>
      <w:r w:rsidRPr="00F84191">
        <w:rPr>
          <w:lang w:val="lt-LT"/>
        </w:rPr>
        <w:t>ajame</w:t>
      </w:r>
      <w:proofErr w:type="spellEnd"/>
      <w:r w:rsidRPr="00F84191">
        <w:rPr>
          <w:lang w:val="lt-LT"/>
        </w:rPr>
        <w:t xml:space="preserve"> balsavimo ture posėdžio dalyviai kiekvienoje nominacijoje prie pretendentų pažymi vietą: 0, I, II, </w:t>
      </w:r>
      <w:r w:rsidR="003572C7">
        <w:rPr>
          <w:lang w:val="lt-LT"/>
        </w:rPr>
        <w:t>I</w:t>
      </w:r>
      <w:r w:rsidRPr="00F84191">
        <w:rPr>
          <w:lang w:val="lt-LT"/>
        </w:rPr>
        <w:t>II arba IV, o Balsavimo komisija įrašys kiekvienai vietai tam tikrą balų skaičių ir paskaičiuos pagal patvirtintą tvarkos aprašą – kiek balų kiekvienoje nominacijoje surinks kiekvienas pretendentas. Taip paaiškės kiekvienoje nominacijoje vienas pretendentas, surinkęs didžiausią balų skaičių. II-</w:t>
      </w:r>
      <w:proofErr w:type="spellStart"/>
      <w:r w:rsidRPr="00F84191">
        <w:rPr>
          <w:lang w:val="lt-LT"/>
        </w:rPr>
        <w:t>ajame</w:t>
      </w:r>
      <w:proofErr w:type="spellEnd"/>
      <w:r w:rsidRPr="00F84191">
        <w:rPr>
          <w:lang w:val="lt-LT"/>
        </w:rPr>
        <w:t xml:space="preserve"> balsavimo ture jau reikės išrinkti 3 nominacijas iš 4 pasiūlytų. Tuomet jau bus balsuojam dėl nominacijų.</w:t>
      </w:r>
    </w:p>
    <w:p w:rsidR="00911E62" w:rsidRPr="00F84191" w:rsidRDefault="00911E62" w:rsidP="00307317">
      <w:pPr>
        <w:tabs>
          <w:tab w:val="left" w:pos="567"/>
        </w:tabs>
        <w:ind w:firstLine="567"/>
        <w:jc w:val="both"/>
        <w:rPr>
          <w:lang w:val="lt-LT"/>
        </w:rPr>
      </w:pPr>
      <w:r w:rsidRPr="00F84191">
        <w:rPr>
          <w:lang w:val="lt-LT"/>
        </w:rPr>
        <w:t xml:space="preserve">P. </w:t>
      </w:r>
      <w:proofErr w:type="spellStart"/>
      <w:r w:rsidRPr="00F84191">
        <w:rPr>
          <w:lang w:val="lt-LT"/>
        </w:rPr>
        <w:t>Bekėža</w:t>
      </w:r>
      <w:proofErr w:type="spellEnd"/>
      <w:r w:rsidRPr="00F84191">
        <w:rPr>
          <w:lang w:val="lt-LT"/>
        </w:rPr>
        <w:t xml:space="preserve"> paaiškino, kad balsavimas bus atviras ir raštu.</w:t>
      </w:r>
      <w:r w:rsidR="00424C42" w:rsidRPr="00F84191">
        <w:rPr>
          <w:lang w:val="lt-LT"/>
        </w:rPr>
        <w:t xml:space="preserve"> </w:t>
      </w:r>
      <w:r w:rsidRPr="00F84191">
        <w:rPr>
          <w:lang w:val="lt-LT"/>
        </w:rPr>
        <w:t>Tai yra kiekvienas posėdžio dalyvis užrašo savo pavardę ant balsavimo biuletenio ir jį pasirašo.</w:t>
      </w:r>
      <w:r w:rsidR="00424C42" w:rsidRPr="00F84191">
        <w:rPr>
          <w:lang w:val="lt-LT"/>
        </w:rPr>
        <w:t xml:space="preserve"> </w:t>
      </w:r>
    </w:p>
    <w:p w:rsidR="00911E62" w:rsidRPr="00F84191" w:rsidRDefault="00911E62" w:rsidP="00307317">
      <w:pPr>
        <w:tabs>
          <w:tab w:val="left" w:pos="567"/>
        </w:tabs>
        <w:ind w:firstLine="567"/>
        <w:jc w:val="both"/>
        <w:rPr>
          <w:lang w:val="lt-LT"/>
        </w:rPr>
      </w:pPr>
      <w:r w:rsidRPr="00F84191">
        <w:rPr>
          <w:lang w:val="lt-LT"/>
        </w:rPr>
        <w:t xml:space="preserve"> Posėdžio dalyviai sutarė, kad JKKT narys, jeigu jis yra teikėjas gali balsuoti už savo pretendentus, tačiau JKKT</w:t>
      </w:r>
      <w:r w:rsidR="00424C42" w:rsidRPr="00F84191">
        <w:rPr>
          <w:lang w:val="lt-LT"/>
        </w:rPr>
        <w:t xml:space="preserve"> narys</w:t>
      </w:r>
      <w:r w:rsidRPr="00F84191">
        <w:rPr>
          <w:lang w:val="lt-LT"/>
        </w:rPr>
        <w:t xml:space="preserve">, jeigu jo organizacija yra </w:t>
      </w:r>
      <w:r w:rsidR="00424C42" w:rsidRPr="00F84191">
        <w:rPr>
          <w:lang w:val="lt-LT"/>
        </w:rPr>
        <w:t xml:space="preserve">pasiūlyta apdovanoti, už savo organizacija negali balsuoti toje nominacijoje, tačiau gali balsuoti už kitus šioje nominacijoje. Šiandien už savo organizaciją negali balsuoti O.Žalienė -  nominacijoje „Geriausias jūrinis kultūrinis projektas“, </w:t>
      </w:r>
      <w:proofErr w:type="spellStart"/>
      <w:r w:rsidR="00424C42" w:rsidRPr="00F84191">
        <w:rPr>
          <w:lang w:val="lt-LT"/>
        </w:rPr>
        <w:t>V.Senčila</w:t>
      </w:r>
      <w:proofErr w:type="spellEnd"/>
      <w:r w:rsidR="00424C42" w:rsidRPr="00F84191">
        <w:rPr>
          <w:lang w:val="lt-LT"/>
        </w:rPr>
        <w:t xml:space="preserve"> - nominacijoje „Geriausias jūrinis socialinis projektas ir V. Matutis</w:t>
      </w:r>
      <w:r w:rsidR="00E81EA9" w:rsidRPr="00F84191">
        <w:rPr>
          <w:lang w:val="lt-LT"/>
        </w:rPr>
        <w:t xml:space="preserve"> </w:t>
      </w:r>
      <w:r w:rsidR="003572C7">
        <w:rPr>
          <w:lang w:val="lt-LT"/>
        </w:rPr>
        <w:t xml:space="preserve">- </w:t>
      </w:r>
      <w:r w:rsidR="00E81EA9" w:rsidRPr="00F84191">
        <w:rPr>
          <w:lang w:val="lt-LT"/>
        </w:rPr>
        <w:t>nominacijo</w:t>
      </w:r>
      <w:r w:rsidR="003572C7">
        <w:rPr>
          <w:lang w:val="lt-LT"/>
        </w:rPr>
        <w:t>j</w:t>
      </w:r>
      <w:r w:rsidR="00E81EA9" w:rsidRPr="00F84191">
        <w:rPr>
          <w:lang w:val="lt-LT"/>
        </w:rPr>
        <w:t>e:</w:t>
      </w:r>
      <w:r w:rsidR="00424C42" w:rsidRPr="00F84191">
        <w:rPr>
          <w:lang w:val="lt-LT"/>
        </w:rPr>
        <w:t xml:space="preserve"> </w:t>
      </w:r>
      <w:r w:rsidR="00E81EA9" w:rsidRPr="00F84191">
        <w:rPr>
          <w:lang w:val="lt-LT"/>
        </w:rPr>
        <w:t xml:space="preserve">„Geriausias jūrinis </w:t>
      </w:r>
      <w:r w:rsidR="003572C7">
        <w:rPr>
          <w:lang w:val="lt-LT"/>
        </w:rPr>
        <w:t>kultūrinis</w:t>
      </w:r>
      <w:r w:rsidR="00E81EA9" w:rsidRPr="00F84191">
        <w:rPr>
          <w:lang w:val="lt-LT"/>
        </w:rPr>
        <w:t xml:space="preserve"> projektas“</w:t>
      </w:r>
      <w:r w:rsidR="00424C42" w:rsidRPr="00F84191">
        <w:rPr>
          <w:lang w:val="lt-LT"/>
        </w:rPr>
        <w:t>.</w:t>
      </w:r>
    </w:p>
    <w:p w:rsidR="00307317" w:rsidRPr="00F84191" w:rsidRDefault="00911E62" w:rsidP="00307317">
      <w:pPr>
        <w:tabs>
          <w:tab w:val="left" w:pos="567"/>
        </w:tabs>
        <w:ind w:firstLine="567"/>
        <w:jc w:val="both"/>
        <w:rPr>
          <w:lang w:val="lt-LT"/>
        </w:rPr>
      </w:pPr>
      <w:r w:rsidRPr="00F84191">
        <w:rPr>
          <w:lang w:val="lt-LT"/>
        </w:rPr>
        <w:t>Vyko I-o turo balsavimas</w:t>
      </w:r>
      <w:r w:rsidR="00A40DD2">
        <w:rPr>
          <w:lang w:val="lt-LT"/>
        </w:rPr>
        <w:t>. Balsų skaičiavimo</w:t>
      </w:r>
      <w:r w:rsidR="00424C42" w:rsidRPr="00F84191">
        <w:rPr>
          <w:lang w:val="lt-LT"/>
        </w:rPr>
        <w:t xml:space="preserve"> komisija suskaičiavo balsavimo rezultatus.</w:t>
      </w:r>
    </w:p>
    <w:p w:rsidR="00424C42" w:rsidRPr="00F84191" w:rsidRDefault="00424C42" w:rsidP="00307317">
      <w:pPr>
        <w:tabs>
          <w:tab w:val="left" w:pos="567"/>
        </w:tabs>
        <w:ind w:firstLine="567"/>
        <w:jc w:val="both"/>
        <w:rPr>
          <w:lang w:val="lt-LT"/>
        </w:rPr>
      </w:pPr>
      <w:r w:rsidRPr="00F84191">
        <w:rPr>
          <w:lang w:val="lt-LT"/>
        </w:rPr>
        <w:t>S. Šileris, Balsų skaičiavimo komisijos pirmininkas paskelbė I-o turo balsavimo rezultatus:</w:t>
      </w:r>
    </w:p>
    <w:p w:rsidR="00424C42" w:rsidRPr="00F84191" w:rsidRDefault="00424C42" w:rsidP="00307317">
      <w:pPr>
        <w:tabs>
          <w:tab w:val="left" w:pos="567"/>
        </w:tabs>
        <w:ind w:firstLine="567"/>
        <w:jc w:val="both"/>
        <w:rPr>
          <w:lang w:val="lt-LT"/>
        </w:rPr>
      </w:pPr>
      <w:r w:rsidRPr="00F84191">
        <w:rPr>
          <w:lang w:val="lt-LT"/>
        </w:rPr>
        <w:t>Nominacija „Geriausias jūrinis kultūrinis projektas“ daugiausia balų iš 4 pretendentų - surinko Lietuvos jūrų muziejus -</w:t>
      </w:r>
      <w:r w:rsidR="00E81EA9" w:rsidRPr="00F84191">
        <w:rPr>
          <w:lang w:val="lt-LT"/>
        </w:rPr>
        <w:t xml:space="preserve"> </w:t>
      </w:r>
      <w:r w:rsidRPr="00F84191">
        <w:rPr>
          <w:lang w:val="lt-LT"/>
        </w:rPr>
        <w:t>39 balus.</w:t>
      </w:r>
    </w:p>
    <w:p w:rsidR="00307317" w:rsidRPr="00F84191" w:rsidRDefault="00424C42" w:rsidP="00E81EA9">
      <w:pPr>
        <w:ind w:firstLine="567"/>
        <w:jc w:val="both"/>
        <w:rPr>
          <w:lang w:val="lt-LT"/>
        </w:rPr>
      </w:pPr>
      <w:r w:rsidRPr="00F84191">
        <w:rPr>
          <w:lang w:val="lt-LT"/>
        </w:rPr>
        <w:t>Nominacijoje „Geriausias jūrinis socialinis projektas“  daugiausia balsų iš 3 pretendentų surinko Lietuvos aukštoji jūreivystės mokykla</w:t>
      </w:r>
      <w:r w:rsidR="00E81EA9" w:rsidRPr="00F84191">
        <w:rPr>
          <w:lang w:val="lt-LT"/>
        </w:rPr>
        <w:t xml:space="preserve"> </w:t>
      </w:r>
      <w:r w:rsidRPr="00F84191">
        <w:rPr>
          <w:lang w:val="lt-LT"/>
        </w:rPr>
        <w:t>-</w:t>
      </w:r>
      <w:r w:rsidR="00E81EA9" w:rsidRPr="00F84191">
        <w:rPr>
          <w:lang w:val="lt-LT"/>
        </w:rPr>
        <w:t xml:space="preserve"> </w:t>
      </w:r>
      <w:r w:rsidRPr="00F84191">
        <w:rPr>
          <w:lang w:val="lt-LT"/>
        </w:rPr>
        <w:t>40 balų.</w:t>
      </w:r>
    </w:p>
    <w:p w:rsidR="00424C42" w:rsidRPr="00F84191" w:rsidRDefault="00424C42" w:rsidP="00E81EA9">
      <w:pPr>
        <w:ind w:firstLine="567"/>
        <w:jc w:val="both"/>
        <w:rPr>
          <w:lang w:val="lt-LT"/>
        </w:rPr>
      </w:pPr>
      <w:r w:rsidRPr="00F84191">
        <w:rPr>
          <w:lang w:val="lt-LT"/>
        </w:rPr>
        <w:t>Nominacijoje „Geriausias marinistinės žurnalistikos darbas“ buvo pateiktas tik vienas pretendentas –</w:t>
      </w:r>
      <w:r w:rsidR="00E81EA9" w:rsidRPr="00F84191">
        <w:rPr>
          <w:lang w:val="lt-LT"/>
        </w:rPr>
        <w:t xml:space="preserve"> </w:t>
      </w:r>
      <w:r w:rsidRPr="00F84191">
        <w:rPr>
          <w:lang w:val="lt-LT"/>
        </w:rPr>
        <w:t>knygos „Buriuotojo svajonės paukštė“</w:t>
      </w:r>
      <w:r w:rsidR="00E81EA9" w:rsidRPr="00F84191">
        <w:rPr>
          <w:lang w:val="lt-LT"/>
        </w:rPr>
        <w:t xml:space="preserve"> vienas iš autorių Gediminas Pilaitis surinko - 33 balus.</w:t>
      </w:r>
    </w:p>
    <w:p w:rsidR="00E81EA9" w:rsidRPr="00F84191" w:rsidRDefault="00E81EA9" w:rsidP="00E81EA9">
      <w:pPr>
        <w:ind w:firstLine="567"/>
        <w:jc w:val="both"/>
        <w:rPr>
          <w:lang w:val="lt-LT"/>
        </w:rPr>
      </w:pPr>
      <w:r w:rsidRPr="00F84191">
        <w:rPr>
          <w:lang w:val="lt-LT"/>
        </w:rPr>
        <w:t>Nominacijoje „Geriausias jūrinės grožinės, mokslinės literatūros kūrinys“ buvo pateikti du pretendentai, daugiausiai balų surinko Žydrūnas Naujokas ir Adelė Žičkuvienė, knygos „Laiškai iš jūros“ rengėjai surinko 44 balus.</w:t>
      </w:r>
    </w:p>
    <w:p w:rsidR="00766860" w:rsidRDefault="00766860" w:rsidP="00E81EA9">
      <w:pPr>
        <w:ind w:firstLine="567"/>
        <w:jc w:val="both"/>
        <w:rPr>
          <w:lang w:val="lt-LT"/>
        </w:rPr>
      </w:pPr>
    </w:p>
    <w:p w:rsidR="00766860" w:rsidRDefault="00766860" w:rsidP="00E81EA9">
      <w:pPr>
        <w:ind w:firstLine="567"/>
        <w:jc w:val="both"/>
        <w:rPr>
          <w:lang w:val="lt-LT"/>
        </w:rPr>
      </w:pPr>
    </w:p>
    <w:p w:rsidR="00A74213" w:rsidRDefault="00A74213" w:rsidP="00E81EA9">
      <w:pPr>
        <w:ind w:firstLine="567"/>
        <w:jc w:val="both"/>
        <w:rPr>
          <w:lang w:val="lt-LT"/>
        </w:rPr>
      </w:pPr>
    </w:p>
    <w:p w:rsidR="00A74213" w:rsidRDefault="00A74213" w:rsidP="00E81EA9">
      <w:pPr>
        <w:ind w:firstLine="567"/>
        <w:jc w:val="both"/>
        <w:rPr>
          <w:lang w:val="lt-LT"/>
        </w:rPr>
      </w:pPr>
    </w:p>
    <w:p w:rsidR="00A74213" w:rsidRDefault="00A74213" w:rsidP="00E81EA9">
      <w:pPr>
        <w:ind w:firstLine="567"/>
        <w:jc w:val="both"/>
        <w:rPr>
          <w:lang w:val="lt-LT"/>
        </w:rPr>
      </w:pPr>
    </w:p>
    <w:p w:rsidR="00A74213" w:rsidRDefault="00A74213" w:rsidP="00E81EA9">
      <w:pPr>
        <w:ind w:firstLine="567"/>
        <w:jc w:val="both"/>
        <w:rPr>
          <w:lang w:val="lt-LT"/>
        </w:rPr>
      </w:pPr>
    </w:p>
    <w:p w:rsidR="00E81EA9" w:rsidRDefault="00E81EA9" w:rsidP="00E81EA9">
      <w:pPr>
        <w:ind w:firstLine="567"/>
        <w:jc w:val="both"/>
        <w:rPr>
          <w:lang w:val="lt-LT"/>
        </w:rPr>
      </w:pPr>
      <w:r w:rsidRPr="00F84191">
        <w:rPr>
          <w:lang w:val="lt-LT"/>
        </w:rPr>
        <w:t xml:space="preserve"> S. Šileris paskelbė visą I-o turo balsavimo s</w:t>
      </w:r>
      <w:r w:rsidR="00766860">
        <w:rPr>
          <w:lang w:val="lt-LT"/>
        </w:rPr>
        <w:t>uvestinę:</w:t>
      </w:r>
    </w:p>
    <w:p w:rsidR="00766860" w:rsidRPr="00F84191" w:rsidRDefault="00766860" w:rsidP="00E81EA9">
      <w:pPr>
        <w:ind w:firstLine="567"/>
        <w:jc w:val="both"/>
        <w:rPr>
          <w:lang w:val="lt-LT"/>
        </w:rPr>
      </w:pPr>
    </w:p>
    <w:tbl>
      <w:tblPr>
        <w:tblStyle w:val="Lentelstinklelis"/>
        <w:tblW w:w="0" w:type="auto"/>
        <w:tblInd w:w="-176" w:type="dxa"/>
        <w:tblLook w:val="04A0" w:firstRow="1" w:lastRow="0" w:firstColumn="1" w:lastColumn="0" w:noHBand="0" w:noVBand="1"/>
      </w:tblPr>
      <w:tblGrid>
        <w:gridCol w:w="398"/>
        <w:gridCol w:w="2663"/>
        <w:gridCol w:w="3054"/>
        <w:gridCol w:w="2736"/>
        <w:gridCol w:w="763"/>
        <w:gridCol w:w="750"/>
      </w:tblGrid>
      <w:tr w:rsidR="00F84191" w:rsidRPr="00F84191" w:rsidTr="00F84191">
        <w:trPr>
          <w:trHeight w:val="231"/>
        </w:trPr>
        <w:tc>
          <w:tcPr>
            <w:tcW w:w="8851" w:type="dxa"/>
            <w:gridSpan w:val="4"/>
          </w:tcPr>
          <w:p w:rsidR="00F84191" w:rsidRPr="00F84191" w:rsidRDefault="00F84191" w:rsidP="00F84191">
            <w:pPr>
              <w:jc w:val="center"/>
              <w:rPr>
                <w:b/>
                <w:lang w:val="lt-LT"/>
              </w:rPr>
            </w:pPr>
            <w:r w:rsidRPr="00F84191">
              <w:rPr>
                <w:b/>
                <w:lang w:val="lt-LT"/>
              </w:rPr>
              <w:t>Nominacija „Geriausias jūrinis kultūrinis projektas“</w:t>
            </w:r>
          </w:p>
          <w:p w:rsidR="00F84191" w:rsidRPr="00F84191" w:rsidRDefault="00F84191" w:rsidP="0073748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0" w:type="auto"/>
            <w:gridSpan w:val="2"/>
          </w:tcPr>
          <w:p w:rsidR="00F84191" w:rsidRPr="00F84191" w:rsidRDefault="00F84191" w:rsidP="00737487">
            <w:pPr>
              <w:jc w:val="center"/>
              <w:rPr>
                <w:b/>
                <w:lang w:val="lt-LT"/>
              </w:rPr>
            </w:pPr>
          </w:p>
        </w:tc>
      </w:tr>
      <w:tr w:rsidR="00F84191" w:rsidRPr="00F84191" w:rsidTr="00F84191">
        <w:tc>
          <w:tcPr>
            <w:tcW w:w="8851" w:type="dxa"/>
            <w:gridSpan w:val="4"/>
            <w:vMerge w:val="restart"/>
          </w:tcPr>
          <w:p w:rsidR="00F84191" w:rsidRPr="00F84191" w:rsidRDefault="00F84191" w:rsidP="00F84191">
            <w:pPr>
              <w:jc w:val="center"/>
              <w:rPr>
                <w:lang w:val="lt-LT"/>
              </w:rPr>
            </w:pPr>
          </w:p>
        </w:tc>
        <w:tc>
          <w:tcPr>
            <w:tcW w:w="0" w:type="auto"/>
            <w:gridSpan w:val="2"/>
          </w:tcPr>
          <w:p w:rsidR="00F84191" w:rsidRPr="00F84191" w:rsidRDefault="00F84191" w:rsidP="00737487">
            <w:pPr>
              <w:jc w:val="center"/>
              <w:rPr>
                <w:b/>
                <w:lang w:val="lt-LT"/>
              </w:rPr>
            </w:pPr>
            <w:r w:rsidRPr="00F84191">
              <w:rPr>
                <w:b/>
                <w:lang w:val="lt-LT"/>
              </w:rPr>
              <w:t>I balsavimas</w:t>
            </w:r>
          </w:p>
        </w:tc>
      </w:tr>
      <w:tr w:rsidR="00F84191" w:rsidRPr="00F84191" w:rsidTr="00F84191">
        <w:tc>
          <w:tcPr>
            <w:tcW w:w="8851" w:type="dxa"/>
            <w:gridSpan w:val="4"/>
            <w:vMerge/>
          </w:tcPr>
          <w:p w:rsidR="00F84191" w:rsidRPr="00F84191" w:rsidRDefault="00F84191" w:rsidP="00737487">
            <w:pPr>
              <w:rPr>
                <w:lang w:val="lt-LT"/>
              </w:rPr>
            </w:pPr>
          </w:p>
        </w:tc>
        <w:tc>
          <w:tcPr>
            <w:tcW w:w="0" w:type="auto"/>
          </w:tcPr>
          <w:p w:rsidR="00F84191" w:rsidRPr="00F84191" w:rsidRDefault="00F84191" w:rsidP="00737487">
            <w:pPr>
              <w:jc w:val="center"/>
              <w:rPr>
                <w:b/>
                <w:lang w:val="lt-LT"/>
              </w:rPr>
            </w:pPr>
            <w:r w:rsidRPr="00F84191">
              <w:rPr>
                <w:b/>
                <w:lang w:val="lt-LT"/>
              </w:rPr>
              <w:t>Vieta</w:t>
            </w:r>
          </w:p>
        </w:tc>
        <w:tc>
          <w:tcPr>
            <w:tcW w:w="0" w:type="auto"/>
          </w:tcPr>
          <w:p w:rsidR="00F84191" w:rsidRPr="00F84191" w:rsidRDefault="00F84191" w:rsidP="00737487">
            <w:pPr>
              <w:jc w:val="center"/>
              <w:rPr>
                <w:b/>
                <w:lang w:val="lt-LT"/>
              </w:rPr>
            </w:pPr>
            <w:r w:rsidRPr="00F84191">
              <w:rPr>
                <w:b/>
                <w:lang w:val="lt-LT"/>
              </w:rPr>
              <w:t>Balai</w:t>
            </w:r>
          </w:p>
        </w:tc>
      </w:tr>
      <w:tr w:rsidR="00F84191" w:rsidRPr="00F84191" w:rsidTr="00F84191">
        <w:tc>
          <w:tcPr>
            <w:tcW w:w="398" w:type="dxa"/>
          </w:tcPr>
          <w:p w:rsidR="00F84191" w:rsidRPr="00F84191" w:rsidRDefault="00F84191" w:rsidP="00F84191">
            <w:pPr>
              <w:pStyle w:val="Sraopastraipa"/>
              <w:numPr>
                <w:ilvl w:val="0"/>
                <w:numId w:val="29"/>
              </w:numPr>
              <w:tabs>
                <w:tab w:val="left" w:pos="149"/>
                <w:tab w:val="left" w:pos="394"/>
              </w:tabs>
              <w:rPr>
                <w:b/>
                <w:lang w:val="lt-LT"/>
              </w:rPr>
            </w:pPr>
          </w:p>
        </w:tc>
        <w:tc>
          <w:tcPr>
            <w:tcW w:w="0" w:type="auto"/>
          </w:tcPr>
          <w:p w:rsidR="00F84191" w:rsidRPr="00F84191" w:rsidRDefault="00F84191" w:rsidP="00D07831">
            <w:pPr>
              <w:rPr>
                <w:lang w:val="lt-LT"/>
              </w:rPr>
            </w:pPr>
            <w:r w:rsidRPr="00F84191">
              <w:rPr>
                <w:lang w:val="lt-LT"/>
              </w:rPr>
              <w:t>Lietuvos jūrininkų sąjunga</w:t>
            </w:r>
          </w:p>
        </w:tc>
        <w:tc>
          <w:tcPr>
            <w:tcW w:w="0" w:type="auto"/>
          </w:tcPr>
          <w:p w:rsidR="00F84191" w:rsidRPr="00F84191" w:rsidRDefault="00F84191" w:rsidP="00D07831">
            <w:pPr>
              <w:rPr>
                <w:lang w:val="lt-LT"/>
              </w:rPr>
            </w:pPr>
            <w:r w:rsidRPr="00F84191">
              <w:rPr>
                <w:lang w:val="lt-LT"/>
              </w:rPr>
              <w:t xml:space="preserve">Romualdas Vincentas </w:t>
            </w:r>
            <w:proofErr w:type="spellStart"/>
            <w:r w:rsidRPr="00F84191">
              <w:rPr>
                <w:lang w:val="lt-LT"/>
              </w:rPr>
              <w:t>Tijūnėlis</w:t>
            </w:r>
            <w:proofErr w:type="spellEnd"/>
          </w:p>
        </w:tc>
        <w:tc>
          <w:tcPr>
            <w:tcW w:w="0" w:type="auto"/>
          </w:tcPr>
          <w:p w:rsidR="00F84191" w:rsidRPr="00F84191" w:rsidRDefault="00F84191" w:rsidP="00D07831">
            <w:pPr>
              <w:rPr>
                <w:lang w:val="lt-LT"/>
              </w:rPr>
            </w:pPr>
            <w:r w:rsidRPr="00F84191">
              <w:rPr>
                <w:lang w:val="lt-LT"/>
              </w:rPr>
              <w:t>Geriausias jūrinis kultūrinis projektas</w:t>
            </w:r>
          </w:p>
        </w:tc>
        <w:tc>
          <w:tcPr>
            <w:tcW w:w="0" w:type="auto"/>
          </w:tcPr>
          <w:p w:rsidR="00F84191" w:rsidRPr="00F84191" w:rsidRDefault="00F84191" w:rsidP="00737487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III</w:t>
            </w:r>
          </w:p>
        </w:tc>
        <w:tc>
          <w:tcPr>
            <w:tcW w:w="0" w:type="auto"/>
          </w:tcPr>
          <w:p w:rsidR="00F84191" w:rsidRPr="00F84191" w:rsidRDefault="00F84191" w:rsidP="00737487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22</w:t>
            </w:r>
          </w:p>
        </w:tc>
      </w:tr>
      <w:tr w:rsidR="00F84191" w:rsidRPr="00F84191" w:rsidTr="00F84191">
        <w:tc>
          <w:tcPr>
            <w:tcW w:w="398" w:type="dxa"/>
          </w:tcPr>
          <w:p w:rsidR="00F84191" w:rsidRPr="00F84191" w:rsidRDefault="00F84191" w:rsidP="00F84191">
            <w:pPr>
              <w:pStyle w:val="Sraopastraipa"/>
              <w:numPr>
                <w:ilvl w:val="0"/>
                <w:numId w:val="29"/>
              </w:numPr>
              <w:rPr>
                <w:b/>
                <w:lang w:val="lt-LT"/>
              </w:rPr>
            </w:pPr>
          </w:p>
        </w:tc>
        <w:tc>
          <w:tcPr>
            <w:tcW w:w="0" w:type="auto"/>
          </w:tcPr>
          <w:p w:rsidR="00F84191" w:rsidRPr="00F84191" w:rsidRDefault="00F84191" w:rsidP="00737487">
            <w:pPr>
              <w:rPr>
                <w:lang w:val="lt-LT"/>
              </w:rPr>
            </w:pPr>
            <w:r w:rsidRPr="00F84191">
              <w:rPr>
                <w:lang w:val="lt-LT"/>
              </w:rPr>
              <w:t>Lietuvos marinistikos žurnalistų klubas „Marinus“</w:t>
            </w:r>
          </w:p>
        </w:tc>
        <w:tc>
          <w:tcPr>
            <w:tcW w:w="0" w:type="auto"/>
          </w:tcPr>
          <w:p w:rsidR="00F84191" w:rsidRPr="00F84191" w:rsidRDefault="00F84191" w:rsidP="00737487">
            <w:pPr>
              <w:rPr>
                <w:lang w:val="lt-LT"/>
              </w:rPr>
            </w:pPr>
            <w:r w:rsidRPr="00F84191">
              <w:rPr>
                <w:lang w:val="lt-LT"/>
              </w:rPr>
              <w:t>Lietuvos marinistikos žurnalistų klubas „Marinus“</w:t>
            </w:r>
          </w:p>
        </w:tc>
        <w:tc>
          <w:tcPr>
            <w:tcW w:w="0" w:type="auto"/>
          </w:tcPr>
          <w:p w:rsidR="00F84191" w:rsidRPr="00F84191" w:rsidRDefault="00F84191" w:rsidP="00737487">
            <w:pPr>
              <w:rPr>
                <w:lang w:val="lt-LT"/>
              </w:rPr>
            </w:pPr>
            <w:r w:rsidRPr="00F84191">
              <w:rPr>
                <w:lang w:val="lt-LT"/>
              </w:rPr>
              <w:t>Geriausias jūrinis kultūrinis projektas</w:t>
            </w:r>
          </w:p>
        </w:tc>
        <w:tc>
          <w:tcPr>
            <w:tcW w:w="0" w:type="auto"/>
          </w:tcPr>
          <w:p w:rsidR="00F84191" w:rsidRPr="00F84191" w:rsidRDefault="00F84191" w:rsidP="00737487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II</w:t>
            </w:r>
          </w:p>
        </w:tc>
        <w:tc>
          <w:tcPr>
            <w:tcW w:w="0" w:type="auto"/>
          </w:tcPr>
          <w:p w:rsidR="00F84191" w:rsidRPr="00F84191" w:rsidRDefault="00F84191" w:rsidP="00737487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28</w:t>
            </w:r>
          </w:p>
        </w:tc>
      </w:tr>
      <w:tr w:rsidR="00F84191" w:rsidRPr="00F84191" w:rsidTr="00F84191">
        <w:tc>
          <w:tcPr>
            <w:tcW w:w="398" w:type="dxa"/>
          </w:tcPr>
          <w:p w:rsidR="00F84191" w:rsidRPr="00F84191" w:rsidRDefault="00F84191" w:rsidP="00F84191">
            <w:pPr>
              <w:pStyle w:val="Sraopastraipa"/>
              <w:numPr>
                <w:ilvl w:val="0"/>
                <w:numId w:val="29"/>
              </w:numPr>
              <w:rPr>
                <w:b/>
                <w:lang w:val="lt-LT"/>
              </w:rPr>
            </w:pPr>
          </w:p>
        </w:tc>
        <w:tc>
          <w:tcPr>
            <w:tcW w:w="0" w:type="auto"/>
          </w:tcPr>
          <w:p w:rsidR="00F84191" w:rsidRPr="00F84191" w:rsidRDefault="00F84191" w:rsidP="00737487">
            <w:pPr>
              <w:rPr>
                <w:b/>
                <w:lang w:val="lt-LT"/>
              </w:rPr>
            </w:pPr>
            <w:r w:rsidRPr="00F84191">
              <w:rPr>
                <w:b/>
                <w:lang w:val="lt-LT"/>
              </w:rPr>
              <w:t>Lietuvos jūrų muziejus</w:t>
            </w:r>
          </w:p>
        </w:tc>
        <w:tc>
          <w:tcPr>
            <w:tcW w:w="0" w:type="auto"/>
          </w:tcPr>
          <w:p w:rsidR="00F84191" w:rsidRPr="00F84191" w:rsidRDefault="00F84191" w:rsidP="00737487">
            <w:pPr>
              <w:rPr>
                <w:b/>
                <w:lang w:val="lt-LT"/>
              </w:rPr>
            </w:pPr>
            <w:r w:rsidRPr="00F84191">
              <w:rPr>
                <w:b/>
                <w:lang w:val="lt-LT"/>
              </w:rPr>
              <w:t>Lietuvos jūrų muziejus</w:t>
            </w:r>
          </w:p>
        </w:tc>
        <w:tc>
          <w:tcPr>
            <w:tcW w:w="0" w:type="auto"/>
          </w:tcPr>
          <w:p w:rsidR="00F84191" w:rsidRPr="00F84191" w:rsidRDefault="00F84191" w:rsidP="00737487">
            <w:pPr>
              <w:rPr>
                <w:b/>
                <w:lang w:val="lt-LT"/>
              </w:rPr>
            </w:pPr>
            <w:r w:rsidRPr="00F84191">
              <w:rPr>
                <w:b/>
                <w:lang w:val="lt-LT"/>
              </w:rPr>
              <w:t>Geriausias jūrinis kultūrinis projektas</w:t>
            </w:r>
          </w:p>
        </w:tc>
        <w:tc>
          <w:tcPr>
            <w:tcW w:w="0" w:type="auto"/>
          </w:tcPr>
          <w:p w:rsidR="00F84191" w:rsidRPr="00F84191" w:rsidRDefault="00F84191" w:rsidP="00737487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I</w:t>
            </w:r>
          </w:p>
        </w:tc>
        <w:tc>
          <w:tcPr>
            <w:tcW w:w="0" w:type="auto"/>
          </w:tcPr>
          <w:p w:rsidR="00F84191" w:rsidRPr="00F84191" w:rsidRDefault="00F84191" w:rsidP="00737487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39</w:t>
            </w:r>
          </w:p>
        </w:tc>
      </w:tr>
      <w:tr w:rsidR="00F84191" w:rsidRPr="00F84191" w:rsidTr="00F84191">
        <w:tc>
          <w:tcPr>
            <w:tcW w:w="398" w:type="dxa"/>
          </w:tcPr>
          <w:p w:rsidR="00F84191" w:rsidRPr="00F84191" w:rsidRDefault="00F84191" w:rsidP="00F84191">
            <w:pPr>
              <w:pStyle w:val="Sraopastraipa"/>
              <w:numPr>
                <w:ilvl w:val="0"/>
                <w:numId w:val="29"/>
              </w:numPr>
              <w:rPr>
                <w:b/>
                <w:lang w:val="lt-LT"/>
              </w:rPr>
            </w:pPr>
          </w:p>
        </w:tc>
        <w:tc>
          <w:tcPr>
            <w:tcW w:w="0" w:type="auto"/>
          </w:tcPr>
          <w:p w:rsidR="00F84191" w:rsidRPr="00F84191" w:rsidRDefault="00F84191" w:rsidP="00737487">
            <w:pPr>
              <w:rPr>
                <w:lang w:val="lt-LT"/>
              </w:rPr>
            </w:pPr>
            <w:r w:rsidRPr="00F84191">
              <w:rPr>
                <w:lang w:val="lt-LT"/>
              </w:rPr>
              <w:t>Sporto kubas „</w:t>
            </w:r>
            <w:proofErr w:type="spellStart"/>
            <w:r w:rsidRPr="00F84191">
              <w:rPr>
                <w:lang w:val="lt-LT"/>
              </w:rPr>
              <w:t>Ostmarina</w:t>
            </w:r>
            <w:proofErr w:type="spellEnd"/>
            <w:r w:rsidRPr="00F84191">
              <w:rPr>
                <w:lang w:val="lt-LT"/>
              </w:rPr>
              <w:t>“</w:t>
            </w:r>
          </w:p>
        </w:tc>
        <w:tc>
          <w:tcPr>
            <w:tcW w:w="0" w:type="auto"/>
          </w:tcPr>
          <w:p w:rsidR="00F84191" w:rsidRPr="00F84191" w:rsidRDefault="00F84191" w:rsidP="00737487">
            <w:pPr>
              <w:rPr>
                <w:lang w:val="lt-LT"/>
              </w:rPr>
            </w:pPr>
            <w:r w:rsidRPr="00F84191">
              <w:rPr>
                <w:lang w:val="lt-LT"/>
              </w:rPr>
              <w:t>VšĮ „Vėjo trejetas“</w:t>
            </w:r>
          </w:p>
        </w:tc>
        <w:tc>
          <w:tcPr>
            <w:tcW w:w="0" w:type="auto"/>
          </w:tcPr>
          <w:p w:rsidR="00F84191" w:rsidRPr="00F84191" w:rsidRDefault="00F84191" w:rsidP="00737487">
            <w:pPr>
              <w:rPr>
                <w:lang w:val="lt-LT"/>
              </w:rPr>
            </w:pPr>
            <w:r w:rsidRPr="00F84191">
              <w:rPr>
                <w:lang w:val="lt-LT"/>
              </w:rPr>
              <w:t>Geriausias jūrinis kultūrinis projektas</w:t>
            </w:r>
          </w:p>
        </w:tc>
        <w:tc>
          <w:tcPr>
            <w:tcW w:w="0" w:type="auto"/>
          </w:tcPr>
          <w:p w:rsidR="00F84191" w:rsidRPr="00F84191" w:rsidRDefault="00F84191" w:rsidP="00737487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IV</w:t>
            </w:r>
          </w:p>
        </w:tc>
        <w:tc>
          <w:tcPr>
            <w:tcW w:w="0" w:type="auto"/>
          </w:tcPr>
          <w:p w:rsidR="00F84191" w:rsidRPr="00F84191" w:rsidRDefault="00F84191" w:rsidP="00737487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14</w:t>
            </w:r>
          </w:p>
        </w:tc>
      </w:tr>
      <w:tr w:rsidR="00F84191" w:rsidRPr="00F84191" w:rsidTr="00F84191">
        <w:tc>
          <w:tcPr>
            <w:tcW w:w="398" w:type="dxa"/>
          </w:tcPr>
          <w:p w:rsidR="00F84191" w:rsidRPr="00F84191" w:rsidRDefault="00F84191" w:rsidP="00F84191">
            <w:pPr>
              <w:rPr>
                <w:b/>
                <w:lang w:val="lt-LT"/>
              </w:rPr>
            </w:pPr>
          </w:p>
        </w:tc>
        <w:tc>
          <w:tcPr>
            <w:tcW w:w="0" w:type="auto"/>
            <w:gridSpan w:val="3"/>
          </w:tcPr>
          <w:p w:rsidR="00F84191" w:rsidRPr="00F84191" w:rsidRDefault="00F84191" w:rsidP="00F84191">
            <w:pPr>
              <w:jc w:val="center"/>
              <w:rPr>
                <w:b/>
                <w:lang w:val="lt-LT"/>
              </w:rPr>
            </w:pPr>
            <w:r w:rsidRPr="00F84191">
              <w:rPr>
                <w:b/>
                <w:lang w:val="lt-LT"/>
              </w:rPr>
              <w:t>Nominacija „Geriausias jūrinis socialinis projektas“</w:t>
            </w:r>
          </w:p>
          <w:p w:rsidR="00F84191" w:rsidRPr="00F84191" w:rsidRDefault="00F84191" w:rsidP="00737487">
            <w:pPr>
              <w:rPr>
                <w:lang w:val="lt-LT"/>
              </w:rPr>
            </w:pPr>
          </w:p>
        </w:tc>
        <w:tc>
          <w:tcPr>
            <w:tcW w:w="0" w:type="auto"/>
          </w:tcPr>
          <w:p w:rsidR="00F84191" w:rsidRPr="00F84191" w:rsidRDefault="00F84191" w:rsidP="0073748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0" w:type="auto"/>
          </w:tcPr>
          <w:p w:rsidR="00F84191" w:rsidRPr="00F84191" w:rsidRDefault="00F84191" w:rsidP="00737487">
            <w:pPr>
              <w:jc w:val="center"/>
              <w:rPr>
                <w:b/>
                <w:lang w:val="lt-LT"/>
              </w:rPr>
            </w:pPr>
          </w:p>
        </w:tc>
      </w:tr>
      <w:tr w:rsidR="00F84191" w:rsidRPr="00F84191" w:rsidTr="00F84191">
        <w:tc>
          <w:tcPr>
            <w:tcW w:w="398" w:type="dxa"/>
          </w:tcPr>
          <w:p w:rsidR="00F84191" w:rsidRPr="00F84191" w:rsidRDefault="00F84191" w:rsidP="00F84191">
            <w:pPr>
              <w:pStyle w:val="Sraopastraipa"/>
              <w:numPr>
                <w:ilvl w:val="0"/>
                <w:numId w:val="29"/>
              </w:numPr>
              <w:rPr>
                <w:b/>
                <w:lang w:val="lt-LT"/>
              </w:rPr>
            </w:pPr>
          </w:p>
        </w:tc>
        <w:tc>
          <w:tcPr>
            <w:tcW w:w="0" w:type="auto"/>
          </w:tcPr>
          <w:p w:rsidR="00F84191" w:rsidRPr="00F84191" w:rsidRDefault="00F84191" w:rsidP="00737487">
            <w:pPr>
              <w:rPr>
                <w:lang w:val="lt-LT"/>
              </w:rPr>
            </w:pPr>
            <w:r w:rsidRPr="00F84191">
              <w:rPr>
                <w:lang w:val="lt-LT"/>
              </w:rPr>
              <w:t>Lietuvos marinistikos žurnalistų klubas „Marinus“</w:t>
            </w:r>
          </w:p>
        </w:tc>
        <w:tc>
          <w:tcPr>
            <w:tcW w:w="0" w:type="auto"/>
          </w:tcPr>
          <w:p w:rsidR="00F84191" w:rsidRPr="00F84191" w:rsidRDefault="00F84191" w:rsidP="00737487">
            <w:pPr>
              <w:rPr>
                <w:lang w:val="lt-LT"/>
              </w:rPr>
            </w:pPr>
            <w:r w:rsidRPr="00F84191">
              <w:rPr>
                <w:lang w:val="lt-LT"/>
              </w:rPr>
              <w:t>Klaipėdos jūrinio miesto simbolio burlaivio „Meridianas“ paramos fondas</w:t>
            </w:r>
          </w:p>
        </w:tc>
        <w:tc>
          <w:tcPr>
            <w:tcW w:w="0" w:type="auto"/>
          </w:tcPr>
          <w:p w:rsidR="00F84191" w:rsidRPr="00F84191" w:rsidRDefault="00F84191" w:rsidP="00737487">
            <w:pPr>
              <w:rPr>
                <w:lang w:val="lt-LT"/>
              </w:rPr>
            </w:pPr>
            <w:r w:rsidRPr="00F84191">
              <w:rPr>
                <w:lang w:val="lt-LT"/>
              </w:rPr>
              <w:t>Geriausias jūrinis socialinis projektas</w:t>
            </w:r>
          </w:p>
        </w:tc>
        <w:tc>
          <w:tcPr>
            <w:tcW w:w="0" w:type="auto"/>
          </w:tcPr>
          <w:p w:rsidR="00F84191" w:rsidRPr="00F84191" w:rsidRDefault="00F84191" w:rsidP="00737487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II</w:t>
            </w:r>
          </w:p>
        </w:tc>
        <w:tc>
          <w:tcPr>
            <w:tcW w:w="0" w:type="auto"/>
          </w:tcPr>
          <w:p w:rsidR="00F84191" w:rsidRPr="00F84191" w:rsidRDefault="00F84191" w:rsidP="00737487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25</w:t>
            </w:r>
          </w:p>
        </w:tc>
      </w:tr>
      <w:tr w:rsidR="00F84191" w:rsidRPr="00F84191" w:rsidTr="00F84191">
        <w:tc>
          <w:tcPr>
            <w:tcW w:w="398" w:type="dxa"/>
          </w:tcPr>
          <w:p w:rsidR="00F84191" w:rsidRPr="00F84191" w:rsidRDefault="00F84191" w:rsidP="00F84191">
            <w:pPr>
              <w:pStyle w:val="Sraopastraipa"/>
              <w:numPr>
                <w:ilvl w:val="0"/>
                <w:numId w:val="29"/>
              </w:numPr>
              <w:rPr>
                <w:b/>
                <w:lang w:val="lt-LT"/>
              </w:rPr>
            </w:pPr>
          </w:p>
        </w:tc>
        <w:tc>
          <w:tcPr>
            <w:tcW w:w="0" w:type="auto"/>
          </w:tcPr>
          <w:p w:rsidR="00F84191" w:rsidRPr="00F84191" w:rsidRDefault="00F84191" w:rsidP="00737487">
            <w:pPr>
              <w:rPr>
                <w:lang w:val="lt-LT"/>
              </w:rPr>
            </w:pPr>
            <w:r w:rsidRPr="00F84191">
              <w:rPr>
                <w:lang w:val="lt-LT"/>
              </w:rPr>
              <w:t>VšĮ „Vėjo trejetas“</w:t>
            </w:r>
          </w:p>
        </w:tc>
        <w:tc>
          <w:tcPr>
            <w:tcW w:w="0" w:type="auto"/>
          </w:tcPr>
          <w:p w:rsidR="00F84191" w:rsidRPr="00F84191" w:rsidRDefault="00F84191" w:rsidP="00737487">
            <w:pPr>
              <w:rPr>
                <w:lang w:val="lt-LT"/>
              </w:rPr>
            </w:pPr>
            <w:r w:rsidRPr="00F84191">
              <w:rPr>
                <w:lang w:val="lt-LT"/>
              </w:rPr>
              <w:t>Sporto kubas „</w:t>
            </w:r>
            <w:proofErr w:type="spellStart"/>
            <w:r w:rsidRPr="00F84191">
              <w:rPr>
                <w:lang w:val="lt-LT"/>
              </w:rPr>
              <w:t>Ostmarina</w:t>
            </w:r>
            <w:proofErr w:type="spellEnd"/>
            <w:r w:rsidRPr="00F84191">
              <w:rPr>
                <w:lang w:val="lt-LT"/>
              </w:rPr>
              <w:t>“</w:t>
            </w:r>
          </w:p>
        </w:tc>
        <w:tc>
          <w:tcPr>
            <w:tcW w:w="0" w:type="auto"/>
          </w:tcPr>
          <w:p w:rsidR="00F84191" w:rsidRPr="00F84191" w:rsidRDefault="00F84191" w:rsidP="00737487">
            <w:pPr>
              <w:rPr>
                <w:lang w:val="lt-LT"/>
              </w:rPr>
            </w:pPr>
            <w:r w:rsidRPr="00F84191">
              <w:rPr>
                <w:lang w:val="lt-LT"/>
              </w:rPr>
              <w:t>Geriausias jūrinis socialinis projektas</w:t>
            </w:r>
          </w:p>
        </w:tc>
        <w:tc>
          <w:tcPr>
            <w:tcW w:w="0" w:type="auto"/>
          </w:tcPr>
          <w:p w:rsidR="00F84191" w:rsidRPr="00F84191" w:rsidRDefault="00F84191" w:rsidP="00737487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III</w:t>
            </w:r>
          </w:p>
        </w:tc>
        <w:tc>
          <w:tcPr>
            <w:tcW w:w="0" w:type="auto"/>
          </w:tcPr>
          <w:p w:rsidR="00F84191" w:rsidRPr="00F84191" w:rsidRDefault="00F84191" w:rsidP="00737487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24</w:t>
            </w:r>
          </w:p>
        </w:tc>
      </w:tr>
      <w:tr w:rsidR="00F84191" w:rsidRPr="00F84191" w:rsidTr="00F84191">
        <w:tc>
          <w:tcPr>
            <w:tcW w:w="398" w:type="dxa"/>
          </w:tcPr>
          <w:p w:rsidR="00F84191" w:rsidRPr="00F84191" w:rsidRDefault="00F84191" w:rsidP="00F84191">
            <w:pPr>
              <w:pStyle w:val="Sraopastraipa"/>
              <w:numPr>
                <w:ilvl w:val="0"/>
                <w:numId w:val="29"/>
              </w:numPr>
              <w:rPr>
                <w:b/>
                <w:lang w:val="lt-LT"/>
              </w:rPr>
            </w:pPr>
          </w:p>
        </w:tc>
        <w:tc>
          <w:tcPr>
            <w:tcW w:w="0" w:type="auto"/>
          </w:tcPr>
          <w:p w:rsidR="00F84191" w:rsidRPr="00F84191" w:rsidRDefault="00F84191" w:rsidP="00737487">
            <w:pPr>
              <w:rPr>
                <w:b/>
                <w:lang w:val="lt-LT"/>
              </w:rPr>
            </w:pPr>
            <w:r w:rsidRPr="00F84191">
              <w:rPr>
                <w:b/>
                <w:lang w:val="lt-LT"/>
              </w:rPr>
              <w:t>AB Limarko laivininkystės kompanija</w:t>
            </w:r>
          </w:p>
        </w:tc>
        <w:tc>
          <w:tcPr>
            <w:tcW w:w="0" w:type="auto"/>
          </w:tcPr>
          <w:p w:rsidR="00F84191" w:rsidRPr="00F84191" w:rsidRDefault="00F84191" w:rsidP="00737487">
            <w:pPr>
              <w:rPr>
                <w:b/>
                <w:lang w:val="lt-LT"/>
              </w:rPr>
            </w:pPr>
            <w:r w:rsidRPr="00F84191">
              <w:rPr>
                <w:b/>
                <w:lang w:val="lt-LT"/>
              </w:rPr>
              <w:t>Lietuvos aukštoji jūreivystės mokykla</w:t>
            </w:r>
          </w:p>
        </w:tc>
        <w:tc>
          <w:tcPr>
            <w:tcW w:w="0" w:type="auto"/>
          </w:tcPr>
          <w:p w:rsidR="00F84191" w:rsidRPr="00F84191" w:rsidRDefault="00F84191" w:rsidP="00737487">
            <w:pPr>
              <w:rPr>
                <w:b/>
                <w:lang w:val="lt-LT"/>
              </w:rPr>
            </w:pPr>
            <w:r w:rsidRPr="00F84191">
              <w:rPr>
                <w:b/>
                <w:lang w:val="lt-LT"/>
              </w:rPr>
              <w:t>Geriausias jūrinis socialinis projektas</w:t>
            </w:r>
          </w:p>
        </w:tc>
        <w:tc>
          <w:tcPr>
            <w:tcW w:w="0" w:type="auto"/>
          </w:tcPr>
          <w:p w:rsidR="00F84191" w:rsidRPr="00F84191" w:rsidRDefault="00F84191" w:rsidP="00737487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I</w:t>
            </w:r>
          </w:p>
        </w:tc>
        <w:tc>
          <w:tcPr>
            <w:tcW w:w="0" w:type="auto"/>
          </w:tcPr>
          <w:p w:rsidR="00F84191" w:rsidRPr="00F84191" w:rsidRDefault="00F84191" w:rsidP="00737487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40</w:t>
            </w:r>
          </w:p>
        </w:tc>
      </w:tr>
      <w:tr w:rsidR="00F84191" w:rsidRPr="00F84191" w:rsidTr="00F84191">
        <w:tc>
          <w:tcPr>
            <w:tcW w:w="398" w:type="dxa"/>
          </w:tcPr>
          <w:p w:rsidR="00F84191" w:rsidRPr="00F84191" w:rsidRDefault="00F84191" w:rsidP="00F84191">
            <w:pPr>
              <w:pStyle w:val="Sraopastraipa"/>
              <w:ind w:left="360"/>
              <w:rPr>
                <w:b/>
                <w:lang w:val="lt-LT"/>
              </w:rPr>
            </w:pPr>
          </w:p>
        </w:tc>
        <w:tc>
          <w:tcPr>
            <w:tcW w:w="0" w:type="auto"/>
            <w:gridSpan w:val="3"/>
          </w:tcPr>
          <w:p w:rsidR="00F84191" w:rsidRPr="00F84191" w:rsidRDefault="00F84191" w:rsidP="00F84191">
            <w:pPr>
              <w:jc w:val="center"/>
              <w:rPr>
                <w:b/>
                <w:lang w:val="lt-LT"/>
              </w:rPr>
            </w:pPr>
            <w:r w:rsidRPr="00F84191">
              <w:rPr>
                <w:b/>
                <w:lang w:val="lt-LT"/>
              </w:rPr>
              <w:t>Nominacija „Geriausias marinistinės žurnalistikos darbas“</w:t>
            </w:r>
          </w:p>
          <w:p w:rsidR="00F84191" w:rsidRPr="00F84191" w:rsidRDefault="00F84191" w:rsidP="00737487">
            <w:pPr>
              <w:rPr>
                <w:lang w:val="lt-LT"/>
              </w:rPr>
            </w:pPr>
          </w:p>
        </w:tc>
        <w:tc>
          <w:tcPr>
            <w:tcW w:w="0" w:type="auto"/>
          </w:tcPr>
          <w:p w:rsidR="00F84191" w:rsidRPr="00F84191" w:rsidRDefault="00F84191" w:rsidP="0073748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0" w:type="auto"/>
          </w:tcPr>
          <w:p w:rsidR="00F84191" w:rsidRPr="00F84191" w:rsidRDefault="00F84191" w:rsidP="00737487">
            <w:pPr>
              <w:jc w:val="center"/>
              <w:rPr>
                <w:b/>
                <w:lang w:val="lt-LT"/>
              </w:rPr>
            </w:pPr>
          </w:p>
        </w:tc>
      </w:tr>
      <w:tr w:rsidR="00F84191" w:rsidRPr="00F84191" w:rsidTr="00F84191">
        <w:tc>
          <w:tcPr>
            <w:tcW w:w="398" w:type="dxa"/>
          </w:tcPr>
          <w:p w:rsidR="00F84191" w:rsidRPr="00F84191" w:rsidRDefault="00F84191" w:rsidP="00F84191">
            <w:pPr>
              <w:pStyle w:val="Sraopastraipa"/>
              <w:numPr>
                <w:ilvl w:val="0"/>
                <w:numId w:val="29"/>
              </w:numPr>
              <w:rPr>
                <w:b/>
                <w:lang w:val="lt-LT"/>
              </w:rPr>
            </w:pPr>
          </w:p>
        </w:tc>
        <w:tc>
          <w:tcPr>
            <w:tcW w:w="0" w:type="auto"/>
          </w:tcPr>
          <w:p w:rsidR="00F84191" w:rsidRPr="00F84191" w:rsidRDefault="00F84191" w:rsidP="00737487">
            <w:pPr>
              <w:rPr>
                <w:b/>
                <w:lang w:val="lt-LT"/>
              </w:rPr>
            </w:pPr>
            <w:r w:rsidRPr="00F84191">
              <w:rPr>
                <w:b/>
                <w:lang w:val="lt-LT"/>
              </w:rPr>
              <w:t>Lietuvos marinistikos žurnalistų klubas „Marinus“</w:t>
            </w:r>
          </w:p>
        </w:tc>
        <w:tc>
          <w:tcPr>
            <w:tcW w:w="0" w:type="auto"/>
          </w:tcPr>
          <w:p w:rsidR="00F84191" w:rsidRPr="00F84191" w:rsidRDefault="00F84191" w:rsidP="00737487">
            <w:pPr>
              <w:rPr>
                <w:b/>
                <w:lang w:val="lt-LT"/>
              </w:rPr>
            </w:pPr>
            <w:r w:rsidRPr="00F84191">
              <w:rPr>
                <w:b/>
                <w:lang w:val="lt-LT"/>
              </w:rPr>
              <w:t>Knygos „Buriuotojo svajonės paukštė“ autorius Gediminas Pilaitis</w:t>
            </w:r>
          </w:p>
        </w:tc>
        <w:tc>
          <w:tcPr>
            <w:tcW w:w="0" w:type="auto"/>
          </w:tcPr>
          <w:p w:rsidR="00F84191" w:rsidRPr="00F84191" w:rsidRDefault="00F84191" w:rsidP="00737487">
            <w:pPr>
              <w:rPr>
                <w:b/>
                <w:lang w:val="lt-LT"/>
              </w:rPr>
            </w:pPr>
            <w:r w:rsidRPr="00F84191">
              <w:rPr>
                <w:b/>
                <w:lang w:val="lt-LT"/>
              </w:rPr>
              <w:t>Geriausias marinistinės žurnalistikos darbas</w:t>
            </w:r>
          </w:p>
        </w:tc>
        <w:tc>
          <w:tcPr>
            <w:tcW w:w="0" w:type="auto"/>
          </w:tcPr>
          <w:p w:rsidR="00F84191" w:rsidRPr="00F84191" w:rsidRDefault="00F84191" w:rsidP="00737487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I</w:t>
            </w:r>
          </w:p>
        </w:tc>
        <w:tc>
          <w:tcPr>
            <w:tcW w:w="0" w:type="auto"/>
          </w:tcPr>
          <w:p w:rsidR="00F84191" w:rsidRPr="00F84191" w:rsidRDefault="00F84191" w:rsidP="00737487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33</w:t>
            </w:r>
          </w:p>
        </w:tc>
      </w:tr>
      <w:tr w:rsidR="00F84191" w:rsidRPr="00F84191" w:rsidTr="00F84191">
        <w:tc>
          <w:tcPr>
            <w:tcW w:w="398" w:type="dxa"/>
          </w:tcPr>
          <w:p w:rsidR="00F84191" w:rsidRPr="00F84191" w:rsidRDefault="00F84191" w:rsidP="00F84191">
            <w:pPr>
              <w:rPr>
                <w:b/>
                <w:lang w:val="lt-LT"/>
              </w:rPr>
            </w:pPr>
          </w:p>
        </w:tc>
        <w:tc>
          <w:tcPr>
            <w:tcW w:w="0" w:type="auto"/>
            <w:gridSpan w:val="3"/>
          </w:tcPr>
          <w:p w:rsidR="00F84191" w:rsidRPr="00F84191" w:rsidRDefault="00F84191" w:rsidP="00F84191">
            <w:pPr>
              <w:jc w:val="center"/>
              <w:rPr>
                <w:b/>
                <w:lang w:val="lt-LT"/>
              </w:rPr>
            </w:pPr>
            <w:r w:rsidRPr="00F84191">
              <w:rPr>
                <w:b/>
                <w:lang w:val="lt-LT"/>
              </w:rPr>
              <w:t>Nominacija „Geriausias jūrinės grožinės, mokslinės literatūros kūrinys“</w:t>
            </w:r>
          </w:p>
          <w:p w:rsidR="00F84191" w:rsidRPr="00F84191" w:rsidRDefault="00F84191" w:rsidP="00737487">
            <w:pPr>
              <w:rPr>
                <w:lang w:val="lt-LT"/>
              </w:rPr>
            </w:pPr>
          </w:p>
        </w:tc>
        <w:tc>
          <w:tcPr>
            <w:tcW w:w="0" w:type="auto"/>
          </w:tcPr>
          <w:p w:rsidR="00F84191" w:rsidRPr="00F84191" w:rsidRDefault="00F84191" w:rsidP="00737487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0" w:type="auto"/>
          </w:tcPr>
          <w:p w:rsidR="00F84191" w:rsidRPr="00F84191" w:rsidRDefault="00F84191" w:rsidP="00737487">
            <w:pPr>
              <w:jc w:val="center"/>
              <w:rPr>
                <w:b/>
                <w:lang w:val="lt-LT"/>
              </w:rPr>
            </w:pPr>
          </w:p>
        </w:tc>
      </w:tr>
      <w:tr w:rsidR="00F84191" w:rsidRPr="00F84191" w:rsidTr="00F84191">
        <w:tc>
          <w:tcPr>
            <w:tcW w:w="398" w:type="dxa"/>
          </w:tcPr>
          <w:p w:rsidR="00F84191" w:rsidRPr="00F84191" w:rsidRDefault="00F84191" w:rsidP="00F84191">
            <w:pPr>
              <w:pStyle w:val="Sraopastraipa"/>
              <w:numPr>
                <w:ilvl w:val="0"/>
                <w:numId w:val="29"/>
              </w:numPr>
              <w:rPr>
                <w:b/>
                <w:lang w:val="lt-LT"/>
              </w:rPr>
            </w:pPr>
          </w:p>
        </w:tc>
        <w:tc>
          <w:tcPr>
            <w:tcW w:w="0" w:type="auto"/>
          </w:tcPr>
          <w:p w:rsidR="00F84191" w:rsidRPr="00F84191" w:rsidRDefault="00F84191" w:rsidP="00737487">
            <w:pPr>
              <w:rPr>
                <w:lang w:val="lt-LT"/>
              </w:rPr>
            </w:pPr>
            <w:r w:rsidRPr="00F84191">
              <w:rPr>
                <w:lang w:val="lt-LT"/>
              </w:rPr>
              <w:t>Eglė Kasperavičiūtė</w:t>
            </w:r>
          </w:p>
        </w:tc>
        <w:tc>
          <w:tcPr>
            <w:tcW w:w="0" w:type="auto"/>
          </w:tcPr>
          <w:p w:rsidR="00F84191" w:rsidRPr="00F84191" w:rsidRDefault="00F84191" w:rsidP="00737487">
            <w:pPr>
              <w:rPr>
                <w:lang w:val="lt-LT"/>
              </w:rPr>
            </w:pPr>
            <w:r w:rsidRPr="00F84191">
              <w:rPr>
                <w:lang w:val="lt-LT"/>
              </w:rPr>
              <w:t>Rimtautas Rimša</w:t>
            </w:r>
          </w:p>
        </w:tc>
        <w:tc>
          <w:tcPr>
            <w:tcW w:w="0" w:type="auto"/>
          </w:tcPr>
          <w:p w:rsidR="00F84191" w:rsidRPr="00F84191" w:rsidRDefault="00F84191" w:rsidP="00737487">
            <w:pPr>
              <w:rPr>
                <w:lang w:val="lt-LT"/>
              </w:rPr>
            </w:pPr>
            <w:r w:rsidRPr="00F84191">
              <w:rPr>
                <w:lang w:val="lt-LT"/>
              </w:rPr>
              <w:t>Geriausias jūrinės grožinės mokslinės literatūros kūrinys</w:t>
            </w:r>
          </w:p>
        </w:tc>
        <w:tc>
          <w:tcPr>
            <w:tcW w:w="0" w:type="auto"/>
          </w:tcPr>
          <w:p w:rsidR="00F84191" w:rsidRPr="00F84191" w:rsidRDefault="00F84191" w:rsidP="00737487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II</w:t>
            </w:r>
          </w:p>
        </w:tc>
        <w:tc>
          <w:tcPr>
            <w:tcW w:w="0" w:type="auto"/>
          </w:tcPr>
          <w:p w:rsidR="00F84191" w:rsidRPr="00F84191" w:rsidRDefault="00F84191" w:rsidP="00737487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31</w:t>
            </w:r>
          </w:p>
        </w:tc>
      </w:tr>
      <w:tr w:rsidR="00F84191" w:rsidRPr="00F84191" w:rsidTr="00F84191">
        <w:tc>
          <w:tcPr>
            <w:tcW w:w="398" w:type="dxa"/>
          </w:tcPr>
          <w:p w:rsidR="00F84191" w:rsidRPr="00F84191" w:rsidRDefault="00F84191" w:rsidP="00F84191">
            <w:pPr>
              <w:pStyle w:val="Sraopastraipa"/>
              <w:numPr>
                <w:ilvl w:val="0"/>
                <w:numId w:val="29"/>
              </w:numPr>
              <w:rPr>
                <w:b/>
                <w:lang w:val="lt-LT"/>
              </w:rPr>
            </w:pPr>
          </w:p>
        </w:tc>
        <w:tc>
          <w:tcPr>
            <w:tcW w:w="0" w:type="auto"/>
          </w:tcPr>
          <w:p w:rsidR="00F84191" w:rsidRPr="00F84191" w:rsidRDefault="00F84191" w:rsidP="00737487">
            <w:pPr>
              <w:rPr>
                <w:b/>
                <w:lang w:val="lt-LT"/>
              </w:rPr>
            </w:pPr>
            <w:r w:rsidRPr="00F84191">
              <w:rPr>
                <w:b/>
                <w:lang w:val="lt-LT"/>
              </w:rPr>
              <w:t>Lietuvos marinistikos žurnalistų klubas „Marinus“</w:t>
            </w:r>
          </w:p>
        </w:tc>
        <w:tc>
          <w:tcPr>
            <w:tcW w:w="0" w:type="auto"/>
          </w:tcPr>
          <w:p w:rsidR="00F84191" w:rsidRPr="00F84191" w:rsidRDefault="00F84191" w:rsidP="00737487">
            <w:pPr>
              <w:rPr>
                <w:b/>
                <w:lang w:val="lt-LT"/>
              </w:rPr>
            </w:pPr>
            <w:r w:rsidRPr="00F84191">
              <w:rPr>
                <w:b/>
                <w:lang w:val="lt-LT"/>
              </w:rPr>
              <w:t>Žydrūnas Naujokas ir Adelė Žičkuvienė</w:t>
            </w:r>
          </w:p>
        </w:tc>
        <w:tc>
          <w:tcPr>
            <w:tcW w:w="0" w:type="auto"/>
          </w:tcPr>
          <w:p w:rsidR="00F84191" w:rsidRPr="00F84191" w:rsidRDefault="00F84191" w:rsidP="00737487">
            <w:pPr>
              <w:rPr>
                <w:b/>
                <w:lang w:val="lt-LT"/>
              </w:rPr>
            </w:pPr>
            <w:r w:rsidRPr="00F84191">
              <w:rPr>
                <w:b/>
                <w:lang w:val="lt-LT"/>
              </w:rPr>
              <w:t>Geriausias jūrinės grožinės mokslinės literatūros kūrinys</w:t>
            </w:r>
          </w:p>
        </w:tc>
        <w:tc>
          <w:tcPr>
            <w:tcW w:w="0" w:type="auto"/>
          </w:tcPr>
          <w:p w:rsidR="00F84191" w:rsidRPr="00F84191" w:rsidRDefault="00F84191" w:rsidP="00737487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I</w:t>
            </w:r>
          </w:p>
        </w:tc>
        <w:tc>
          <w:tcPr>
            <w:tcW w:w="0" w:type="auto"/>
          </w:tcPr>
          <w:p w:rsidR="00F84191" w:rsidRPr="00F84191" w:rsidRDefault="00F84191" w:rsidP="00737487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44</w:t>
            </w:r>
          </w:p>
        </w:tc>
      </w:tr>
    </w:tbl>
    <w:p w:rsidR="009B6681" w:rsidRDefault="009B6681" w:rsidP="00E81EA9">
      <w:pPr>
        <w:ind w:firstLine="567"/>
        <w:jc w:val="both"/>
        <w:rPr>
          <w:lang w:val="lt-LT"/>
        </w:rPr>
      </w:pPr>
    </w:p>
    <w:p w:rsidR="00F84191" w:rsidRDefault="006D2606" w:rsidP="00E81EA9">
      <w:pPr>
        <w:ind w:firstLine="567"/>
        <w:jc w:val="both"/>
        <w:rPr>
          <w:lang w:val="lt-LT"/>
        </w:rPr>
      </w:pPr>
      <w:r w:rsidRPr="006D2606">
        <w:rPr>
          <w:lang w:val="lt-LT"/>
        </w:rPr>
        <w:t xml:space="preserve">P. </w:t>
      </w:r>
      <w:proofErr w:type="spellStart"/>
      <w:r w:rsidRPr="006D2606">
        <w:rPr>
          <w:lang w:val="lt-LT"/>
        </w:rPr>
        <w:t>Bekėža</w:t>
      </w:r>
      <w:proofErr w:type="spellEnd"/>
      <w:r>
        <w:rPr>
          <w:lang w:val="lt-LT"/>
        </w:rPr>
        <w:t xml:space="preserve"> paprašė balsuoti, kad patvirtinti I-o turo balsavimo rezultatus.</w:t>
      </w:r>
    </w:p>
    <w:p w:rsidR="006D2606" w:rsidRPr="00F84191" w:rsidRDefault="006D2606" w:rsidP="00E81EA9">
      <w:pPr>
        <w:ind w:firstLine="567"/>
        <w:jc w:val="both"/>
        <w:rPr>
          <w:lang w:val="lt-LT"/>
        </w:rPr>
      </w:pPr>
      <w:r>
        <w:rPr>
          <w:lang w:val="lt-LT"/>
        </w:rPr>
        <w:t xml:space="preserve">Balsuota </w:t>
      </w:r>
      <w:r w:rsidR="003572C7">
        <w:rPr>
          <w:lang w:val="lt-LT"/>
        </w:rPr>
        <w:t>„</w:t>
      </w:r>
      <w:r>
        <w:rPr>
          <w:lang w:val="lt-LT"/>
        </w:rPr>
        <w:t>už</w:t>
      </w:r>
      <w:r w:rsidR="003572C7">
        <w:rPr>
          <w:lang w:val="lt-LT"/>
        </w:rPr>
        <w:t>“</w:t>
      </w:r>
      <w:r>
        <w:rPr>
          <w:lang w:val="lt-LT"/>
        </w:rPr>
        <w:t xml:space="preserve"> bendru sutarimu.</w:t>
      </w:r>
    </w:p>
    <w:p w:rsidR="00D4311F" w:rsidRPr="00F84191" w:rsidRDefault="00D4311F" w:rsidP="00D4311F">
      <w:pPr>
        <w:ind w:firstLine="567"/>
        <w:jc w:val="both"/>
        <w:rPr>
          <w:lang w:val="lt-LT"/>
        </w:rPr>
      </w:pPr>
      <w:r w:rsidRPr="00F84191">
        <w:rPr>
          <w:lang w:val="lt-LT"/>
        </w:rPr>
        <w:t xml:space="preserve">P. </w:t>
      </w:r>
      <w:proofErr w:type="spellStart"/>
      <w:r w:rsidRPr="00F84191">
        <w:rPr>
          <w:lang w:val="lt-LT"/>
        </w:rPr>
        <w:t>Bekėža</w:t>
      </w:r>
      <w:proofErr w:type="spellEnd"/>
      <w:r w:rsidRPr="00F84191">
        <w:rPr>
          <w:lang w:val="lt-LT"/>
        </w:rPr>
        <w:t xml:space="preserve"> paskelbė, kad vyks II-</w:t>
      </w:r>
      <w:proofErr w:type="spellStart"/>
      <w:r w:rsidRPr="00F84191">
        <w:rPr>
          <w:lang w:val="lt-LT"/>
        </w:rPr>
        <w:t>as</w:t>
      </w:r>
      <w:proofErr w:type="spellEnd"/>
      <w:r w:rsidRPr="00F84191">
        <w:rPr>
          <w:lang w:val="lt-LT"/>
        </w:rPr>
        <w:t xml:space="preserve"> balsavimo turas. </w:t>
      </w:r>
    </w:p>
    <w:p w:rsidR="00D4311F" w:rsidRPr="00F84191" w:rsidRDefault="00D4311F" w:rsidP="00D4311F">
      <w:pPr>
        <w:ind w:firstLine="567"/>
        <w:jc w:val="both"/>
        <w:rPr>
          <w:lang w:val="lt-LT"/>
        </w:rPr>
      </w:pPr>
      <w:r w:rsidRPr="00F84191">
        <w:rPr>
          <w:lang w:val="lt-LT"/>
        </w:rPr>
        <w:t>Paklausė, kiek bus nominacijų?</w:t>
      </w:r>
    </w:p>
    <w:p w:rsidR="00E81EA9" w:rsidRPr="00F84191" w:rsidRDefault="00D4311F" w:rsidP="00D4311F">
      <w:pPr>
        <w:ind w:firstLine="567"/>
        <w:jc w:val="both"/>
        <w:rPr>
          <w:lang w:val="lt-LT"/>
        </w:rPr>
      </w:pPr>
      <w:r w:rsidRPr="00F84191">
        <w:rPr>
          <w:lang w:val="lt-LT"/>
        </w:rPr>
        <w:t>Posėdžio dalyviai bendru sutarimu nutarė, kad bus 3 nominacijos. Ir nutarė, kad kiekvienas narys turi 3 balsus po 1 balą.</w:t>
      </w:r>
    </w:p>
    <w:p w:rsidR="00D4311F" w:rsidRDefault="00A40DD2" w:rsidP="00D4311F">
      <w:pPr>
        <w:ind w:firstLine="567"/>
        <w:jc w:val="both"/>
        <w:rPr>
          <w:lang w:val="lt-LT"/>
        </w:rPr>
      </w:pPr>
      <w:r>
        <w:rPr>
          <w:lang w:val="lt-LT"/>
        </w:rPr>
        <w:t>Balsų skaičiavimo</w:t>
      </w:r>
      <w:r w:rsidR="00D4311F" w:rsidRPr="00F84191">
        <w:rPr>
          <w:lang w:val="lt-LT"/>
        </w:rPr>
        <w:t xml:space="preserve"> komisija išdalino 13 balsavimo biuletenių II-</w:t>
      </w:r>
      <w:proofErr w:type="spellStart"/>
      <w:r w:rsidR="00D4311F" w:rsidRPr="00F84191">
        <w:rPr>
          <w:lang w:val="lt-LT"/>
        </w:rPr>
        <w:t>ajam</w:t>
      </w:r>
      <w:proofErr w:type="spellEnd"/>
      <w:r w:rsidR="00D4311F" w:rsidRPr="00F84191">
        <w:rPr>
          <w:lang w:val="lt-LT"/>
        </w:rPr>
        <w:t xml:space="preserve"> balsavimo turui.</w:t>
      </w:r>
    </w:p>
    <w:p w:rsidR="00F84191" w:rsidRPr="00F84191" w:rsidRDefault="00F84191" w:rsidP="00D4311F">
      <w:pPr>
        <w:ind w:firstLine="567"/>
        <w:jc w:val="both"/>
        <w:rPr>
          <w:lang w:val="lt-LT"/>
        </w:rPr>
      </w:pPr>
      <w:r>
        <w:rPr>
          <w:lang w:val="lt-LT"/>
        </w:rPr>
        <w:lastRenderedPageBreak/>
        <w:t>Vyko I</w:t>
      </w:r>
      <w:r w:rsidR="00A40DD2">
        <w:rPr>
          <w:lang w:val="lt-LT"/>
        </w:rPr>
        <w:t>I-</w:t>
      </w:r>
      <w:proofErr w:type="spellStart"/>
      <w:r w:rsidR="00A40DD2">
        <w:rPr>
          <w:lang w:val="lt-LT"/>
        </w:rPr>
        <w:t>ojo</w:t>
      </w:r>
      <w:proofErr w:type="spellEnd"/>
      <w:r w:rsidR="00A40DD2">
        <w:rPr>
          <w:lang w:val="lt-LT"/>
        </w:rPr>
        <w:t xml:space="preserve"> turo balsavimas. Balsų skaičiavimo</w:t>
      </w:r>
      <w:r>
        <w:rPr>
          <w:lang w:val="lt-LT"/>
        </w:rPr>
        <w:t xml:space="preserve"> komisija suskaičiavo rezultatus.</w:t>
      </w:r>
    </w:p>
    <w:p w:rsidR="00D4311F" w:rsidRDefault="00F84191" w:rsidP="00D4311F">
      <w:pPr>
        <w:ind w:firstLine="567"/>
        <w:jc w:val="both"/>
        <w:rPr>
          <w:lang w:val="lt-LT"/>
        </w:rPr>
      </w:pPr>
      <w:r w:rsidRPr="00F84191">
        <w:rPr>
          <w:lang w:val="lt-LT"/>
        </w:rPr>
        <w:t>S. Šileris, Balsų skaičiavimo komisijos pirmininkas paskelbė I</w:t>
      </w:r>
      <w:r>
        <w:rPr>
          <w:lang w:val="lt-LT"/>
        </w:rPr>
        <w:t>I</w:t>
      </w:r>
      <w:r w:rsidRPr="00F84191">
        <w:rPr>
          <w:lang w:val="lt-LT"/>
        </w:rPr>
        <w:t>-o turo balsavimo rezultatus:</w:t>
      </w:r>
    </w:p>
    <w:p w:rsidR="00F84191" w:rsidRDefault="00F84191" w:rsidP="00D4311F">
      <w:pPr>
        <w:ind w:firstLine="567"/>
        <w:jc w:val="both"/>
        <w:rPr>
          <w:lang w:val="lt-LT"/>
        </w:rPr>
      </w:pPr>
      <w:r w:rsidRPr="00F84191">
        <w:rPr>
          <w:lang w:val="lt-LT"/>
        </w:rPr>
        <w:t>Nominacija „Geriausias jūrinis kultūrinis projektas“</w:t>
      </w:r>
      <w:r>
        <w:rPr>
          <w:lang w:val="lt-LT"/>
        </w:rPr>
        <w:t>-11 balsų;</w:t>
      </w:r>
    </w:p>
    <w:p w:rsidR="00F84191" w:rsidRDefault="00F84191" w:rsidP="00D4311F">
      <w:pPr>
        <w:ind w:firstLine="567"/>
        <w:jc w:val="both"/>
        <w:rPr>
          <w:lang w:val="lt-LT"/>
        </w:rPr>
      </w:pPr>
      <w:r w:rsidRPr="00F84191">
        <w:rPr>
          <w:lang w:val="lt-LT"/>
        </w:rPr>
        <w:t>Nominacija „Geriausias jūrinis socialinis projektas“</w:t>
      </w:r>
      <w:r>
        <w:rPr>
          <w:lang w:val="lt-LT"/>
        </w:rPr>
        <w:t xml:space="preserve"> – 12 balsų;</w:t>
      </w:r>
    </w:p>
    <w:p w:rsidR="00F84191" w:rsidRDefault="00F84191" w:rsidP="00D4311F">
      <w:pPr>
        <w:ind w:firstLine="567"/>
        <w:jc w:val="both"/>
        <w:rPr>
          <w:lang w:val="lt-LT"/>
        </w:rPr>
      </w:pPr>
      <w:r w:rsidRPr="00F84191">
        <w:rPr>
          <w:lang w:val="lt-LT"/>
        </w:rPr>
        <w:t>Nominacija „Geriausias marinistinės žurnalistikos darbas“</w:t>
      </w:r>
      <w:r>
        <w:rPr>
          <w:lang w:val="lt-LT"/>
        </w:rPr>
        <w:t xml:space="preserve"> -5 balsai.</w:t>
      </w:r>
    </w:p>
    <w:p w:rsidR="00F84191" w:rsidRDefault="00F84191" w:rsidP="00D4311F">
      <w:pPr>
        <w:ind w:firstLine="567"/>
        <w:jc w:val="both"/>
        <w:rPr>
          <w:lang w:val="lt-LT"/>
        </w:rPr>
      </w:pPr>
      <w:r w:rsidRPr="00F84191">
        <w:rPr>
          <w:lang w:val="lt-LT"/>
        </w:rPr>
        <w:t>Nominacija „Geriausias jūrinės grožinės, mokslinės literatūros kūrinys“</w:t>
      </w:r>
      <w:r>
        <w:rPr>
          <w:lang w:val="lt-LT"/>
        </w:rPr>
        <w:t xml:space="preserve"> -10 balsų.</w:t>
      </w:r>
    </w:p>
    <w:p w:rsidR="00F84191" w:rsidRDefault="00F84191" w:rsidP="00D4311F">
      <w:pPr>
        <w:ind w:firstLine="567"/>
        <w:jc w:val="both"/>
        <w:rPr>
          <w:lang w:val="lt-LT"/>
        </w:rPr>
      </w:pPr>
      <w:r>
        <w:rPr>
          <w:lang w:val="lt-LT"/>
        </w:rPr>
        <w:t xml:space="preserve"> P. </w:t>
      </w:r>
      <w:proofErr w:type="spellStart"/>
      <w:r>
        <w:rPr>
          <w:lang w:val="lt-LT"/>
        </w:rPr>
        <w:t>Bekėža</w:t>
      </w:r>
      <w:proofErr w:type="spellEnd"/>
      <w:r>
        <w:rPr>
          <w:lang w:val="lt-LT"/>
        </w:rPr>
        <w:t xml:space="preserve"> konstatavo, kad </w:t>
      </w:r>
      <w:r w:rsidR="006D2606">
        <w:rPr>
          <w:lang w:val="lt-LT"/>
        </w:rPr>
        <w:t xml:space="preserve">daugiausiai balsų surinko šios trys nominacijos: </w:t>
      </w:r>
      <w:r w:rsidR="006D2606" w:rsidRPr="006D2606">
        <w:rPr>
          <w:lang w:val="lt-LT"/>
        </w:rPr>
        <w:t>„Geriausia</w:t>
      </w:r>
      <w:r w:rsidR="006D2606">
        <w:rPr>
          <w:lang w:val="lt-LT"/>
        </w:rPr>
        <w:t xml:space="preserve">s jūrinis kultūrinis projektas“, </w:t>
      </w:r>
      <w:r w:rsidR="006D2606" w:rsidRPr="006D2606">
        <w:rPr>
          <w:lang w:val="lt-LT"/>
        </w:rPr>
        <w:t>„Geriausias jūrinis s</w:t>
      </w:r>
      <w:r w:rsidR="006D2606">
        <w:rPr>
          <w:lang w:val="lt-LT"/>
        </w:rPr>
        <w:t xml:space="preserve">ocialinis projektas“ – 12 balsų ir </w:t>
      </w:r>
      <w:r w:rsidR="006D2606" w:rsidRPr="006D2606">
        <w:rPr>
          <w:lang w:val="lt-LT"/>
        </w:rPr>
        <w:t>„Geriausias jūrinės grožinės, mokslinės literatūros kūrinys“ -10 balsų.</w:t>
      </w:r>
    </w:p>
    <w:p w:rsidR="006D2606" w:rsidRDefault="006D2606" w:rsidP="00D4311F">
      <w:pPr>
        <w:ind w:firstLine="567"/>
        <w:jc w:val="both"/>
        <w:rPr>
          <w:lang w:val="lt-LT"/>
        </w:rPr>
      </w:pPr>
      <w:r w:rsidRPr="006D2606">
        <w:rPr>
          <w:lang w:val="lt-LT"/>
        </w:rPr>
        <w:t xml:space="preserve">P. </w:t>
      </w:r>
      <w:proofErr w:type="spellStart"/>
      <w:r w:rsidRPr="006D2606">
        <w:rPr>
          <w:lang w:val="lt-LT"/>
        </w:rPr>
        <w:t>Bekėža</w:t>
      </w:r>
      <w:proofErr w:type="spellEnd"/>
      <w:r w:rsidRPr="006D2606">
        <w:rPr>
          <w:lang w:val="lt-LT"/>
        </w:rPr>
        <w:t xml:space="preserve"> paprašė balsuoti, kad patvirtinti I</w:t>
      </w:r>
      <w:r>
        <w:rPr>
          <w:lang w:val="lt-LT"/>
        </w:rPr>
        <w:t>I</w:t>
      </w:r>
      <w:r w:rsidRPr="006D2606">
        <w:rPr>
          <w:lang w:val="lt-LT"/>
        </w:rPr>
        <w:t>-o turo balsavimo rezultatus.</w:t>
      </w:r>
    </w:p>
    <w:p w:rsidR="006D2606" w:rsidRDefault="006D2606" w:rsidP="00D4311F">
      <w:pPr>
        <w:ind w:firstLine="567"/>
        <w:jc w:val="both"/>
        <w:rPr>
          <w:lang w:val="lt-LT"/>
        </w:rPr>
      </w:pPr>
      <w:r>
        <w:rPr>
          <w:lang w:val="lt-LT"/>
        </w:rPr>
        <w:t>Balsuota; 12</w:t>
      </w:r>
      <w:r w:rsidR="00E6086B">
        <w:rPr>
          <w:lang w:val="lt-LT"/>
        </w:rPr>
        <w:t xml:space="preserve"> - UŽ, 1 – SUSILAIKĖ.</w:t>
      </w:r>
    </w:p>
    <w:p w:rsidR="006D2606" w:rsidRDefault="006D2606" w:rsidP="00D4311F">
      <w:pPr>
        <w:ind w:firstLine="567"/>
        <w:jc w:val="both"/>
        <w:rPr>
          <w:lang w:val="lt-LT"/>
        </w:rPr>
      </w:pPr>
      <w:r>
        <w:rPr>
          <w:lang w:val="lt-LT"/>
        </w:rPr>
        <w:t xml:space="preserve">P. </w:t>
      </w:r>
      <w:proofErr w:type="spellStart"/>
      <w:r>
        <w:rPr>
          <w:lang w:val="lt-LT"/>
        </w:rPr>
        <w:t>Bekėža</w:t>
      </w:r>
      <w:proofErr w:type="spellEnd"/>
      <w:r>
        <w:rPr>
          <w:lang w:val="lt-LT"/>
        </w:rPr>
        <w:t xml:space="preserve"> priminė, kad šį JKKT sprendimą reikia įforminti Mero potvarkiu. </w:t>
      </w:r>
      <w:proofErr w:type="spellStart"/>
      <w:r>
        <w:rPr>
          <w:lang w:val="lt-LT"/>
        </w:rPr>
        <w:t>Nominantai</w:t>
      </w:r>
      <w:proofErr w:type="spellEnd"/>
      <w:r>
        <w:rPr>
          <w:lang w:val="lt-LT"/>
        </w:rPr>
        <w:t xml:space="preserve"> bus apdovanoti „Albatroso“ skulptūrėle ir raštu. Apdovanojimą laimėjusieji neskelbiami iki ceremonijos, kuri įvyks gegužės 17 d. prie „Albatroso“ paminklo Smiltynėje. Į ceremoniją reikia kviesti visus pretendentus.</w:t>
      </w:r>
    </w:p>
    <w:p w:rsidR="006D2606" w:rsidRDefault="006D2606" w:rsidP="00307317">
      <w:pPr>
        <w:jc w:val="both"/>
        <w:rPr>
          <w:lang w:val="lt-LT"/>
        </w:rPr>
      </w:pPr>
    </w:p>
    <w:p w:rsidR="005D36F8" w:rsidRDefault="00E6086B" w:rsidP="00AD39FA">
      <w:pPr>
        <w:jc w:val="both"/>
        <w:rPr>
          <w:lang w:val="lt-LT"/>
        </w:rPr>
      </w:pPr>
      <w:r>
        <w:rPr>
          <w:lang w:val="lt-LT"/>
        </w:rPr>
        <w:t>NUTARTA.</w:t>
      </w:r>
      <w:r w:rsidR="006D2606">
        <w:rPr>
          <w:lang w:val="lt-LT"/>
        </w:rPr>
        <w:t xml:space="preserve"> Teikti Klaipėdos miesto savivaldybės merui skirti Klaipėdos miesto jūrinės kultūros apdovanojimą „Albatrosas“ </w:t>
      </w:r>
      <w:r w:rsidR="000213A2">
        <w:rPr>
          <w:lang w:val="lt-LT"/>
        </w:rPr>
        <w:t>:</w:t>
      </w:r>
    </w:p>
    <w:p w:rsidR="000213A2" w:rsidRDefault="000213A2" w:rsidP="00E6086B">
      <w:pPr>
        <w:ind w:firstLine="567"/>
        <w:jc w:val="both"/>
        <w:rPr>
          <w:lang w:val="lt-LT"/>
        </w:rPr>
      </w:pPr>
      <w:r>
        <w:rPr>
          <w:lang w:val="lt-LT"/>
        </w:rPr>
        <w:t xml:space="preserve">1. nominacija </w:t>
      </w:r>
      <w:r w:rsidRPr="000213A2">
        <w:rPr>
          <w:lang w:val="lt-LT"/>
        </w:rPr>
        <w:t>„Geriausias jūrinis kultūrinis projektas“-</w:t>
      </w:r>
      <w:r>
        <w:rPr>
          <w:lang w:val="lt-LT"/>
        </w:rPr>
        <w:t xml:space="preserve"> Lietuvos jūrų muziejui už jūrinės kultūros sklaidą Vakarų Lietuvos regione (nuo 2011 m. organizuojamas edukacinis projektas „Mano jūra –tolima ir artima“);</w:t>
      </w:r>
    </w:p>
    <w:p w:rsidR="000213A2" w:rsidRDefault="000213A2" w:rsidP="00E6086B">
      <w:pPr>
        <w:ind w:firstLine="567"/>
        <w:jc w:val="both"/>
        <w:rPr>
          <w:lang w:val="lt-LT"/>
        </w:rPr>
      </w:pPr>
      <w:r>
        <w:rPr>
          <w:lang w:val="lt-LT"/>
        </w:rPr>
        <w:t xml:space="preserve">2. nominacija </w:t>
      </w:r>
      <w:r w:rsidRPr="000213A2">
        <w:rPr>
          <w:lang w:val="lt-LT"/>
        </w:rPr>
        <w:t>„Geriausias jūrinis socialinis projektas“</w:t>
      </w:r>
      <w:r>
        <w:rPr>
          <w:lang w:val="lt-LT"/>
        </w:rPr>
        <w:t xml:space="preserve"> – Lietuvos aukštajai jūreivystės mokyklai – už Lietuvos, kaip jūrinės valstybės, piliečio mentaliteto formavimą (nuo 2009 m. organizuojami respublikiniai konkursai moksleiviams „Jūrų keliais‘);</w:t>
      </w:r>
    </w:p>
    <w:p w:rsidR="000213A2" w:rsidRPr="00F84191" w:rsidRDefault="000213A2" w:rsidP="00E6086B">
      <w:pPr>
        <w:ind w:firstLine="567"/>
        <w:jc w:val="both"/>
        <w:rPr>
          <w:lang w:val="lt-LT"/>
        </w:rPr>
      </w:pPr>
      <w:r>
        <w:rPr>
          <w:lang w:val="lt-LT"/>
        </w:rPr>
        <w:t>3. n</w:t>
      </w:r>
      <w:r w:rsidRPr="000213A2">
        <w:rPr>
          <w:lang w:val="lt-LT"/>
        </w:rPr>
        <w:t>ominacija „Geriausias jūrinės grožinės, mokslinės literatūros kūrinys“</w:t>
      </w:r>
      <w:r>
        <w:rPr>
          <w:lang w:val="lt-LT"/>
        </w:rPr>
        <w:t xml:space="preserve"> – knygos „Laiškai iš jūros“ </w:t>
      </w:r>
      <w:r w:rsidR="00E6086B">
        <w:rPr>
          <w:lang w:val="lt-LT"/>
        </w:rPr>
        <w:t xml:space="preserve">autoriams </w:t>
      </w:r>
      <w:r>
        <w:rPr>
          <w:lang w:val="lt-LT"/>
        </w:rPr>
        <w:t xml:space="preserve">Žydrūnui Naujokui ir Adelei Žičkuvienei už </w:t>
      </w:r>
      <w:r w:rsidR="00E6086B">
        <w:rPr>
          <w:lang w:val="lt-LT"/>
        </w:rPr>
        <w:t>jūrinės grožinės literatūros populiarinimą.</w:t>
      </w:r>
    </w:p>
    <w:p w:rsidR="005D36F8" w:rsidRPr="00F84191" w:rsidRDefault="005D36F8" w:rsidP="00AD39FA">
      <w:pPr>
        <w:jc w:val="both"/>
        <w:rPr>
          <w:lang w:val="lt-LT"/>
        </w:rPr>
      </w:pPr>
    </w:p>
    <w:p w:rsidR="00657C04" w:rsidRPr="00F84191" w:rsidRDefault="00E6086B" w:rsidP="00307317">
      <w:pPr>
        <w:jc w:val="both"/>
        <w:rPr>
          <w:lang w:val="lt-LT"/>
        </w:rPr>
      </w:pPr>
      <w:r>
        <w:rPr>
          <w:lang w:val="lt-LT"/>
        </w:rPr>
        <w:t>3</w:t>
      </w:r>
      <w:r w:rsidR="00307317" w:rsidRPr="00F84191">
        <w:rPr>
          <w:lang w:val="lt-LT"/>
        </w:rPr>
        <w:t xml:space="preserve">. </w:t>
      </w:r>
      <w:r w:rsidR="00657C04" w:rsidRPr="00F84191">
        <w:rPr>
          <w:lang w:val="lt-LT"/>
        </w:rPr>
        <w:t xml:space="preserve">SVARSTYTA. </w:t>
      </w:r>
      <w:r w:rsidR="00307317" w:rsidRPr="00F84191">
        <w:rPr>
          <w:lang w:val="lt-LT"/>
        </w:rPr>
        <w:t>Informacija apie ankstesnių sprendimų vykdymą, tolesnių veiksmų aptarimas.</w:t>
      </w:r>
    </w:p>
    <w:p w:rsidR="005B56A9" w:rsidRPr="00F84191" w:rsidRDefault="00E6086B" w:rsidP="005B56A9">
      <w:pPr>
        <w:ind w:firstLine="426"/>
        <w:jc w:val="both"/>
        <w:rPr>
          <w:lang w:val="lt-LT"/>
        </w:rPr>
      </w:pPr>
      <w:r w:rsidRPr="00E6086B">
        <w:rPr>
          <w:lang w:val="lt-LT"/>
        </w:rPr>
        <w:t xml:space="preserve">Pranešėjas – Petras </w:t>
      </w:r>
      <w:proofErr w:type="spellStart"/>
      <w:r w:rsidRPr="00E6086B">
        <w:rPr>
          <w:lang w:val="lt-LT"/>
        </w:rPr>
        <w:t>Bekėža</w:t>
      </w:r>
      <w:proofErr w:type="spellEnd"/>
      <w:r w:rsidRPr="00E6086B">
        <w:rPr>
          <w:lang w:val="lt-LT"/>
        </w:rPr>
        <w:t>, Jūrinės kultūros koordinacinės tarybos pirmininkas, Lietuvos jūrininkų sąjungos pirmininkas.</w:t>
      </w:r>
    </w:p>
    <w:p w:rsidR="00FD6D44" w:rsidRDefault="00E6086B" w:rsidP="00A73B5B">
      <w:pPr>
        <w:ind w:firstLine="426"/>
        <w:jc w:val="both"/>
        <w:rPr>
          <w:lang w:val="lt-LT"/>
        </w:rPr>
      </w:pPr>
      <w:r>
        <w:rPr>
          <w:lang w:val="lt-LT"/>
        </w:rPr>
        <w:t xml:space="preserve">P. </w:t>
      </w:r>
      <w:proofErr w:type="spellStart"/>
      <w:r>
        <w:rPr>
          <w:lang w:val="lt-LT"/>
        </w:rPr>
        <w:t>Bekėža</w:t>
      </w:r>
      <w:proofErr w:type="spellEnd"/>
      <w:r>
        <w:rPr>
          <w:lang w:val="lt-LT"/>
        </w:rPr>
        <w:t xml:space="preserve"> priminė, kad pareitame JKKT posėdyje buvo nutarta organizuoti susitikimą dėl miesto jūrinio įvaizdžio formavimo su Klaipėdos miesto įvaizdžio komisija. Pasiūlė sudaryti darbo grupę strategijai, kurią </w:t>
      </w:r>
      <w:r w:rsidR="009B6681">
        <w:rPr>
          <w:lang w:val="lt-LT"/>
        </w:rPr>
        <w:t xml:space="preserve">JKKT </w:t>
      </w:r>
      <w:r>
        <w:rPr>
          <w:lang w:val="lt-LT"/>
        </w:rPr>
        <w:t xml:space="preserve">pasiūlytų, parengti. Pasiūlė į darbo grupę įtraukti: P. </w:t>
      </w:r>
      <w:proofErr w:type="spellStart"/>
      <w:r>
        <w:rPr>
          <w:lang w:val="lt-LT"/>
        </w:rPr>
        <w:t>Bekėžą</w:t>
      </w:r>
      <w:proofErr w:type="spellEnd"/>
      <w:r>
        <w:rPr>
          <w:lang w:val="lt-LT"/>
        </w:rPr>
        <w:t xml:space="preserve">, O.Žalienę, </w:t>
      </w:r>
      <w:r w:rsidR="009B6681">
        <w:rPr>
          <w:lang w:val="lt-LT"/>
        </w:rPr>
        <w:t xml:space="preserve">           </w:t>
      </w:r>
      <w:r>
        <w:rPr>
          <w:lang w:val="lt-LT"/>
        </w:rPr>
        <w:t xml:space="preserve">E. </w:t>
      </w:r>
      <w:proofErr w:type="spellStart"/>
      <w:r>
        <w:rPr>
          <w:lang w:val="lt-LT"/>
        </w:rPr>
        <w:t>Zacharevičių</w:t>
      </w:r>
      <w:proofErr w:type="spellEnd"/>
      <w:r>
        <w:rPr>
          <w:lang w:val="lt-LT"/>
        </w:rPr>
        <w:t xml:space="preserve"> ir V. </w:t>
      </w:r>
      <w:proofErr w:type="spellStart"/>
      <w:r>
        <w:rPr>
          <w:lang w:val="lt-LT"/>
        </w:rPr>
        <w:t>Senčilą</w:t>
      </w:r>
      <w:proofErr w:type="spellEnd"/>
      <w:r>
        <w:rPr>
          <w:lang w:val="lt-LT"/>
        </w:rPr>
        <w:t>.</w:t>
      </w:r>
    </w:p>
    <w:p w:rsidR="00E6086B" w:rsidRDefault="00E6086B" w:rsidP="00A73B5B">
      <w:pPr>
        <w:ind w:firstLine="426"/>
        <w:jc w:val="both"/>
        <w:rPr>
          <w:lang w:val="lt-LT"/>
        </w:rPr>
      </w:pPr>
      <w:r>
        <w:rPr>
          <w:lang w:val="lt-LT"/>
        </w:rPr>
        <w:t>O. Žalienė pasiūlė darbo grupei susitikti po gegužės 25 d.</w:t>
      </w:r>
    </w:p>
    <w:p w:rsidR="00E6086B" w:rsidRPr="00F84191" w:rsidRDefault="00E6086B" w:rsidP="00A73B5B">
      <w:pPr>
        <w:ind w:firstLine="426"/>
        <w:jc w:val="both"/>
        <w:rPr>
          <w:lang w:val="lt-LT"/>
        </w:rPr>
      </w:pPr>
      <w:r>
        <w:rPr>
          <w:lang w:val="lt-LT"/>
        </w:rPr>
        <w:t xml:space="preserve">P. </w:t>
      </w:r>
      <w:proofErr w:type="spellStart"/>
      <w:r>
        <w:rPr>
          <w:lang w:val="lt-LT"/>
        </w:rPr>
        <w:t>Bekėža</w:t>
      </w:r>
      <w:proofErr w:type="spellEnd"/>
      <w:r>
        <w:rPr>
          <w:lang w:val="lt-LT"/>
        </w:rPr>
        <w:t xml:space="preserve"> priminė, kad sekantis posėdis įvyks gegužės 13 d. </w:t>
      </w:r>
      <w:r w:rsidR="003D4C41">
        <w:rPr>
          <w:lang w:val="lt-LT"/>
        </w:rPr>
        <w:t xml:space="preserve">Bus svarstomas klausimas dėl  pasirengimo Jūros šventei. Atsakingas V. Pakalniškis. Pasikviesti R. </w:t>
      </w:r>
      <w:proofErr w:type="spellStart"/>
      <w:r w:rsidR="003D4C41">
        <w:rPr>
          <w:lang w:val="lt-LT"/>
        </w:rPr>
        <w:t>Žiubrį</w:t>
      </w:r>
      <w:proofErr w:type="spellEnd"/>
      <w:r w:rsidR="003D4C41">
        <w:rPr>
          <w:lang w:val="lt-LT"/>
        </w:rPr>
        <w:t xml:space="preserve">, </w:t>
      </w:r>
      <w:proofErr w:type="spellStart"/>
      <w:r w:rsidR="003D4C41">
        <w:rPr>
          <w:lang w:val="lt-LT"/>
        </w:rPr>
        <w:t>VšĮ</w:t>
      </w:r>
      <w:proofErr w:type="spellEnd"/>
      <w:r w:rsidR="003D4C41">
        <w:rPr>
          <w:lang w:val="lt-LT"/>
        </w:rPr>
        <w:t xml:space="preserve"> „</w:t>
      </w:r>
      <w:r w:rsidR="003572C7">
        <w:rPr>
          <w:lang w:val="lt-LT"/>
        </w:rPr>
        <w:t>Klaipėdos</w:t>
      </w:r>
      <w:r w:rsidR="003D4C41">
        <w:rPr>
          <w:lang w:val="lt-LT"/>
        </w:rPr>
        <w:t xml:space="preserve"> šventės“ direktorių.</w:t>
      </w:r>
    </w:p>
    <w:p w:rsidR="00235EC7" w:rsidRPr="00F84191" w:rsidRDefault="00235EC7" w:rsidP="00783559">
      <w:pPr>
        <w:jc w:val="both"/>
        <w:rPr>
          <w:lang w:val="lt-LT"/>
        </w:rPr>
      </w:pPr>
    </w:p>
    <w:p w:rsidR="00950823" w:rsidRPr="00F84191" w:rsidRDefault="00950823" w:rsidP="00783559">
      <w:pPr>
        <w:jc w:val="both"/>
        <w:rPr>
          <w:lang w:val="lt-LT"/>
        </w:rPr>
      </w:pPr>
      <w:r w:rsidRPr="00F84191">
        <w:rPr>
          <w:lang w:val="lt-LT"/>
        </w:rPr>
        <w:t>NUTARTA</w:t>
      </w:r>
      <w:r w:rsidR="003D4C41">
        <w:rPr>
          <w:lang w:val="lt-LT"/>
        </w:rPr>
        <w:t>.</w:t>
      </w:r>
      <w:r w:rsidRPr="00F84191">
        <w:rPr>
          <w:lang w:val="lt-LT"/>
        </w:rPr>
        <w:t xml:space="preserve"> </w:t>
      </w:r>
      <w:r w:rsidR="003D4C41">
        <w:rPr>
          <w:lang w:val="lt-LT"/>
        </w:rPr>
        <w:t>Sudaryti darbo grupę pasiūlym</w:t>
      </w:r>
      <w:r w:rsidR="009B6681">
        <w:rPr>
          <w:lang w:val="lt-LT"/>
        </w:rPr>
        <w:t>am</w:t>
      </w:r>
      <w:r w:rsidR="003D4C41">
        <w:rPr>
          <w:lang w:val="lt-LT"/>
        </w:rPr>
        <w:t>s dėl miesto jūrinio įvaizdžio formavimo</w:t>
      </w:r>
      <w:r w:rsidR="009B6681">
        <w:rPr>
          <w:lang w:val="lt-LT"/>
        </w:rPr>
        <w:t xml:space="preserve"> parengti</w:t>
      </w:r>
      <w:r w:rsidR="003D4C41">
        <w:rPr>
          <w:lang w:val="lt-LT"/>
        </w:rPr>
        <w:t xml:space="preserve">:                     O. Žalienė, P. </w:t>
      </w:r>
      <w:proofErr w:type="spellStart"/>
      <w:r w:rsidR="003D4C41">
        <w:rPr>
          <w:lang w:val="lt-LT"/>
        </w:rPr>
        <w:t>Bekėža</w:t>
      </w:r>
      <w:proofErr w:type="spellEnd"/>
      <w:r w:rsidR="003D4C41">
        <w:rPr>
          <w:lang w:val="lt-LT"/>
        </w:rPr>
        <w:t xml:space="preserve">, E. </w:t>
      </w:r>
      <w:proofErr w:type="spellStart"/>
      <w:r w:rsidR="003D4C41">
        <w:rPr>
          <w:lang w:val="lt-LT"/>
        </w:rPr>
        <w:t>Zacharevičius</w:t>
      </w:r>
      <w:proofErr w:type="spellEnd"/>
      <w:r w:rsidR="003D4C41">
        <w:rPr>
          <w:lang w:val="lt-LT"/>
        </w:rPr>
        <w:t xml:space="preserve">, V. </w:t>
      </w:r>
      <w:proofErr w:type="spellStart"/>
      <w:r w:rsidR="003D4C41">
        <w:rPr>
          <w:lang w:val="lt-LT"/>
        </w:rPr>
        <w:t>Senčila</w:t>
      </w:r>
      <w:proofErr w:type="spellEnd"/>
      <w:r w:rsidR="003D4C41">
        <w:rPr>
          <w:lang w:val="lt-LT"/>
        </w:rPr>
        <w:t>. Darbo grupė susitinka po gegužės 25 d.</w:t>
      </w:r>
    </w:p>
    <w:p w:rsidR="00950823" w:rsidRPr="00F84191" w:rsidRDefault="00950823" w:rsidP="00783559">
      <w:pPr>
        <w:jc w:val="both"/>
        <w:rPr>
          <w:lang w:val="lt-LT"/>
        </w:rPr>
      </w:pPr>
    </w:p>
    <w:p w:rsidR="009B6681" w:rsidRDefault="009B6681" w:rsidP="00725D05">
      <w:pPr>
        <w:jc w:val="both"/>
        <w:rPr>
          <w:lang w:val="lt-LT"/>
        </w:rPr>
      </w:pPr>
    </w:p>
    <w:p w:rsidR="007E7C89" w:rsidRPr="00F84191" w:rsidRDefault="00725D05" w:rsidP="00725D05">
      <w:pPr>
        <w:jc w:val="both"/>
        <w:rPr>
          <w:lang w:val="lt-LT"/>
        </w:rPr>
      </w:pPr>
      <w:r w:rsidRPr="00F84191">
        <w:rPr>
          <w:lang w:val="lt-LT"/>
        </w:rPr>
        <w:t>Posėdžio pirminink</w:t>
      </w:r>
      <w:r w:rsidR="00EC7DF7" w:rsidRPr="00F84191">
        <w:rPr>
          <w:lang w:val="lt-LT"/>
        </w:rPr>
        <w:t>as</w:t>
      </w:r>
      <w:r w:rsidR="00F61981" w:rsidRPr="00F84191">
        <w:rPr>
          <w:lang w:val="lt-LT"/>
        </w:rPr>
        <w:tab/>
      </w:r>
      <w:r w:rsidR="00F61981" w:rsidRPr="00F84191">
        <w:rPr>
          <w:lang w:val="lt-LT"/>
        </w:rPr>
        <w:tab/>
      </w:r>
      <w:r w:rsidR="00F61981" w:rsidRPr="00F84191">
        <w:rPr>
          <w:lang w:val="lt-LT"/>
        </w:rPr>
        <w:tab/>
      </w:r>
      <w:r w:rsidR="00F61981" w:rsidRPr="00F84191">
        <w:rPr>
          <w:lang w:val="lt-LT"/>
        </w:rPr>
        <w:tab/>
      </w:r>
      <w:r w:rsidR="00F61981" w:rsidRPr="00F84191">
        <w:rPr>
          <w:lang w:val="lt-LT"/>
        </w:rPr>
        <w:tab/>
      </w:r>
      <w:r w:rsidR="00F61981" w:rsidRPr="00F84191">
        <w:rPr>
          <w:lang w:val="lt-LT"/>
        </w:rPr>
        <w:tab/>
      </w:r>
      <w:r w:rsidR="00F61981" w:rsidRPr="00F84191">
        <w:rPr>
          <w:lang w:val="lt-LT"/>
        </w:rPr>
        <w:tab/>
      </w:r>
      <w:r w:rsidR="007E7C89" w:rsidRPr="00F84191">
        <w:rPr>
          <w:lang w:val="lt-LT"/>
        </w:rPr>
        <w:tab/>
      </w:r>
      <w:r w:rsidR="00EC7DF7" w:rsidRPr="00F84191">
        <w:rPr>
          <w:lang w:val="lt-LT"/>
        </w:rPr>
        <w:t xml:space="preserve">Petras </w:t>
      </w:r>
      <w:proofErr w:type="spellStart"/>
      <w:r w:rsidR="00EC7DF7" w:rsidRPr="00F84191">
        <w:rPr>
          <w:lang w:val="lt-LT"/>
        </w:rPr>
        <w:t>Bekėža</w:t>
      </w:r>
      <w:proofErr w:type="spellEnd"/>
    </w:p>
    <w:p w:rsidR="00C370D3" w:rsidRPr="00F84191" w:rsidRDefault="00C370D3" w:rsidP="00725D05">
      <w:pPr>
        <w:jc w:val="both"/>
        <w:rPr>
          <w:lang w:val="lt-LT"/>
        </w:rPr>
      </w:pPr>
    </w:p>
    <w:p w:rsidR="00C370D3" w:rsidRPr="00F84191" w:rsidRDefault="00C370D3" w:rsidP="00725D05">
      <w:pPr>
        <w:jc w:val="both"/>
        <w:rPr>
          <w:lang w:val="lt-LT"/>
        </w:rPr>
      </w:pPr>
      <w:r w:rsidRPr="00F84191">
        <w:rPr>
          <w:lang w:val="lt-LT"/>
        </w:rPr>
        <w:t xml:space="preserve">Posėdžio sekretorė </w:t>
      </w:r>
      <w:r w:rsidRPr="00F84191">
        <w:rPr>
          <w:lang w:val="lt-LT"/>
        </w:rPr>
        <w:tab/>
      </w:r>
      <w:r w:rsidRPr="00F84191">
        <w:rPr>
          <w:lang w:val="lt-LT"/>
        </w:rPr>
        <w:tab/>
      </w:r>
      <w:r w:rsidRPr="00F84191">
        <w:rPr>
          <w:lang w:val="lt-LT"/>
        </w:rPr>
        <w:tab/>
      </w:r>
      <w:r w:rsidRPr="00F84191">
        <w:rPr>
          <w:lang w:val="lt-LT"/>
        </w:rPr>
        <w:tab/>
      </w:r>
      <w:r w:rsidRPr="00F84191">
        <w:rPr>
          <w:lang w:val="lt-LT"/>
        </w:rPr>
        <w:tab/>
      </w:r>
      <w:r w:rsidRPr="00F84191">
        <w:rPr>
          <w:lang w:val="lt-LT"/>
        </w:rPr>
        <w:tab/>
      </w:r>
      <w:r w:rsidRPr="00F84191">
        <w:rPr>
          <w:lang w:val="lt-LT"/>
        </w:rPr>
        <w:tab/>
      </w:r>
      <w:r w:rsidRPr="00F84191">
        <w:rPr>
          <w:lang w:val="lt-LT"/>
        </w:rPr>
        <w:tab/>
      </w:r>
      <w:r w:rsidR="00307317" w:rsidRPr="00F84191">
        <w:rPr>
          <w:lang w:val="lt-LT"/>
        </w:rPr>
        <w:t>Raimonda Mažonienė</w:t>
      </w:r>
    </w:p>
    <w:sectPr w:rsidR="00C370D3" w:rsidRPr="00F84191" w:rsidSect="00F867A8">
      <w:footerReference w:type="even" r:id="rId8"/>
      <w:footerReference w:type="default" r:id="rId9"/>
      <w:type w:val="continuous"/>
      <w:pgSz w:w="12240" w:h="15840" w:code="1"/>
      <w:pgMar w:top="709" w:right="567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AA1" w:rsidRDefault="00022AA1">
      <w:r>
        <w:separator/>
      </w:r>
    </w:p>
  </w:endnote>
  <w:endnote w:type="continuationSeparator" w:id="0">
    <w:p w:rsidR="00022AA1" w:rsidRDefault="0002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8DE" w:rsidRDefault="00DC58DE" w:rsidP="00E030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C58DE" w:rsidRDefault="00DC58DE" w:rsidP="00BF2FDA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8DE" w:rsidRDefault="00DC58DE" w:rsidP="00A74213">
    <w:pPr>
      <w:pStyle w:val="Porat"/>
      <w:framePr w:wrap="around" w:vAnchor="text" w:hAnchor="page" w:x="11536" w:y="-323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07E6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C58DE" w:rsidRDefault="00DC58DE" w:rsidP="00BF2FD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AA1" w:rsidRDefault="00022AA1">
      <w:r>
        <w:separator/>
      </w:r>
    </w:p>
  </w:footnote>
  <w:footnote w:type="continuationSeparator" w:id="0">
    <w:p w:rsidR="00022AA1" w:rsidRDefault="00022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4398"/>
    <w:multiLevelType w:val="hybridMultilevel"/>
    <w:tmpl w:val="561871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D0D0E"/>
    <w:multiLevelType w:val="hybridMultilevel"/>
    <w:tmpl w:val="013E25FE"/>
    <w:lvl w:ilvl="0" w:tplc="292A97AA">
      <w:start w:val="1"/>
      <w:numFmt w:val="upperLetter"/>
      <w:lvlText w:val="%1."/>
      <w:lvlJc w:val="left"/>
      <w:pPr>
        <w:ind w:left="11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9" w:hanging="360"/>
      </w:pPr>
    </w:lvl>
    <w:lvl w:ilvl="2" w:tplc="0427001B" w:tentative="1">
      <w:start w:val="1"/>
      <w:numFmt w:val="lowerRoman"/>
      <w:lvlText w:val="%3."/>
      <w:lvlJc w:val="right"/>
      <w:pPr>
        <w:ind w:left="2569" w:hanging="180"/>
      </w:pPr>
    </w:lvl>
    <w:lvl w:ilvl="3" w:tplc="0427000F" w:tentative="1">
      <w:start w:val="1"/>
      <w:numFmt w:val="decimal"/>
      <w:lvlText w:val="%4."/>
      <w:lvlJc w:val="left"/>
      <w:pPr>
        <w:ind w:left="3289" w:hanging="360"/>
      </w:pPr>
    </w:lvl>
    <w:lvl w:ilvl="4" w:tplc="04270019" w:tentative="1">
      <w:start w:val="1"/>
      <w:numFmt w:val="lowerLetter"/>
      <w:lvlText w:val="%5."/>
      <w:lvlJc w:val="left"/>
      <w:pPr>
        <w:ind w:left="4009" w:hanging="360"/>
      </w:pPr>
    </w:lvl>
    <w:lvl w:ilvl="5" w:tplc="0427001B" w:tentative="1">
      <w:start w:val="1"/>
      <w:numFmt w:val="lowerRoman"/>
      <w:lvlText w:val="%6."/>
      <w:lvlJc w:val="right"/>
      <w:pPr>
        <w:ind w:left="4729" w:hanging="180"/>
      </w:pPr>
    </w:lvl>
    <w:lvl w:ilvl="6" w:tplc="0427000F" w:tentative="1">
      <w:start w:val="1"/>
      <w:numFmt w:val="decimal"/>
      <w:lvlText w:val="%7."/>
      <w:lvlJc w:val="left"/>
      <w:pPr>
        <w:ind w:left="5449" w:hanging="360"/>
      </w:pPr>
    </w:lvl>
    <w:lvl w:ilvl="7" w:tplc="04270019" w:tentative="1">
      <w:start w:val="1"/>
      <w:numFmt w:val="lowerLetter"/>
      <w:lvlText w:val="%8."/>
      <w:lvlJc w:val="left"/>
      <w:pPr>
        <w:ind w:left="6169" w:hanging="360"/>
      </w:pPr>
    </w:lvl>
    <w:lvl w:ilvl="8" w:tplc="0427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>
    <w:nsid w:val="0BD10FEC"/>
    <w:multiLevelType w:val="hybridMultilevel"/>
    <w:tmpl w:val="47E8EC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F4D6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96570"/>
    <w:multiLevelType w:val="multilevel"/>
    <w:tmpl w:val="13A88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5BA4165"/>
    <w:multiLevelType w:val="hybridMultilevel"/>
    <w:tmpl w:val="EB4EB2B0"/>
    <w:lvl w:ilvl="0" w:tplc="9836D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8314A2"/>
    <w:multiLevelType w:val="hybridMultilevel"/>
    <w:tmpl w:val="F9445EBE"/>
    <w:lvl w:ilvl="0" w:tplc="0A2221B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BEA2239"/>
    <w:multiLevelType w:val="hybridMultilevel"/>
    <w:tmpl w:val="1056140E"/>
    <w:lvl w:ilvl="0" w:tplc="F12E3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6429D2"/>
    <w:multiLevelType w:val="hybridMultilevel"/>
    <w:tmpl w:val="EB4EB2B0"/>
    <w:lvl w:ilvl="0" w:tplc="9836D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D91BC8"/>
    <w:multiLevelType w:val="hybridMultilevel"/>
    <w:tmpl w:val="75CCA580"/>
    <w:lvl w:ilvl="0" w:tplc="9836D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2A33B4"/>
    <w:multiLevelType w:val="hybridMultilevel"/>
    <w:tmpl w:val="4F3069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85A17"/>
    <w:multiLevelType w:val="hybridMultilevel"/>
    <w:tmpl w:val="E35E1D2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7169E"/>
    <w:multiLevelType w:val="hybridMultilevel"/>
    <w:tmpl w:val="30D4AE4A"/>
    <w:lvl w:ilvl="0" w:tplc="0FE8820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2464FD"/>
    <w:multiLevelType w:val="hybridMultilevel"/>
    <w:tmpl w:val="325C83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9C4D91"/>
    <w:multiLevelType w:val="hybridMultilevel"/>
    <w:tmpl w:val="7FEA98C6"/>
    <w:lvl w:ilvl="0" w:tplc="0F1E61AC">
      <w:start w:val="1"/>
      <w:numFmt w:val="decimal"/>
      <w:lvlText w:val="%1."/>
      <w:lvlJc w:val="left"/>
      <w:pPr>
        <w:ind w:left="3330" w:hanging="29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C3483D"/>
    <w:multiLevelType w:val="hybridMultilevel"/>
    <w:tmpl w:val="9B848E08"/>
    <w:lvl w:ilvl="0" w:tplc="A266B7A4">
      <w:start w:val="1"/>
      <w:numFmt w:val="upperLetter"/>
      <w:lvlText w:val="%1."/>
      <w:lvlJc w:val="left"/>
      <w:pPr>
        <w:ind w:left="5505" w:hanging="49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301A122D"/>
    <w:multiLevelType w:val="hybridMultilevel"/>
    <w:tmpl w:val="2DAC8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5C1ADD"/>
    <w:multiLevelType w:val="hybridMultilevel"/>
    <w:tmpl w:val="7054D5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6D3DF7"/>
    <w:multiLevelType w:val="hybridMultilevel"/>
    <w:tmpl w:val="C74672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72726"/>
    <w:multiLevelType w:val="hybridMultilevel"/>
    <w:tmpl w:val="AB568B80"/>
    <w:lvl w:ilvl="0" w:tplc="4C48B7F4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>
    <w:nsid w:val="3F5C5F18"/>
    <w:multiLevelType w:val="hybridMultilevel"/>
    <w:tmpl w:val="28A0F4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A85177"/>
    <w:multiLevelType w:val="hybridMultilevel"/>
    <w:tmpl w:val="310CE06C"/>
    <w:lvl w:ilvl="0" w:tplc="C4EE58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5203B2"/>
    <w:multiLevelType w:val="hybridMultilevel"/>
    <w:tmpl w:val="BB78643C"/>
    <w:lvl w:ilvl="0" w:tplc="CCB603A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C5F137A"/>
    <w:multiLevelType w:val="hybridMultilevel"/>
    <w:tmpl w:val="BB2634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094805"/>
    <w:multiLevelType w:val="hybridMultilevel"/>
    <w:tmpl w:val="F43E85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F4D6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5E5B8C"/>
    <w:multiLevelType w:val="hybridMultilevel"/>
    <w:tmpl w:val="DD800ECA"/>
    <w:lvl w:ilvl="0" w:tplc="00F4D6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05F073A"/>
    <w:multiLevelType w:val="hybridMultilevel"/>
    <w:tmpl w:val="28F6E1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F13466"/>
    <w:multiLevelType w:val="hybridMultilevel"/>
    <w:tmpl w:val="C27A596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F4773BA"/>
    <w:multiLevelType w:val="hybridMultilevel"/>
    <w:tmpl w:val="F43E85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F4D6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543B06"/>
    <w:multiLevelType w:val="hybridMultilevel"/>
    <w:tmpl w:val="094E34C6"/>
    <w:lvl w:ilvl="0" w:tplc="9836D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DB5608"/>
    <w:multiLevelType w:val="hybridMultilevel"/>
    <w:tmpl w:val="67FEF12E"/>
    <w:lvl w:ilvl="0" w:tplc="9836D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4"/>
  </w:num>
  <w:num w:numId="3">
    <w:abstractNumId w:val="27"/>
  </w:num>
  <w:num w:numId="4">
    <w:abstractNumId w:val="11"/>
  </w:num>
  <w:num w:numId="5">
    <w:abstractNumId w:val="2"/>
  </w:num>
  <w:num w:numId="6">
    <w:abstractNumId w:val="23"/>
  </w:num>
  <w:num w:numId="7">
    <w:abstractNumId w:val="1"/>
  </w:num>
  <w:num w:numId="8">
    <w:abstractNumId w:val="21"/>
  </w:num>
  <w:num w:numId="9">
    <w:abstractNumId w:val="7"/>
  </w:num>
  <w:num w:numId="10">
    <w:abstractNumId w:val="5"/>
  </w:num>
  <w:num w:numId="11">
    <w:abstractNumId w:val="8"/>
  </w:num>
  <w:num w:numId="12">
    <w:abstractNumId w:val="22"/>
  </w:num>
  <w:num w:numId="13">
    <w:abstractNumId w:val="28"/>
  </w:num>
  <w:num w:numId="14">
    <w:abstractNumId w:val="29"/>
  </w:num>
  <w:num w:numId="15">
    <w:abstractNumId w:val="6"/>
  </w:num>
  <w:num w:numId="16">
    <w:abstractNumId w:val="18"/>
  </w:num>
  <w:num w:numId="17">
    <w:abstractNumId w:val="14"/>
  </w:num>
  <w:num w:numId="18">
    <w:abstractNumId w:val="19"/>
  </w:num>
  <w:num w:numId="19">
    <w:abstractNumId w:val="25"/>
  </w:num>
  <w:num w:numId="20">
    <w:abstractNumId w:val="12"/>
  </w:num>
  <w:num w:numId="21">
    <w:abstractNumId w:val="26"/>
  </w:num>
  <w:num w:numId="22">
    <w:abstractNumId w:val="16"/>
  </w:num>
  <w:num w:numId="23">
    <w:abstractNumId w:val="4"/>
  </w:num>
  <w:num w:numId="24">
    <w:abstractNumId w:val="0"/>
  </w:num>
  <w:num w:numId="25">
    <w:abstractNumId w:val="9"/>
  </w:num>
  <w:num w:numId="26">
    <w:abstractNumId w:val="17"/>
  </w:num>
  <w:num w:numId="27">
    <w:abstractNumId w:val="10"/>
  </w:num>
  <w:num w:numId="28">
    <w:abstractNumId w:val="13"/>
  </w:num>
  <w:num w:numId="29">
    <w:abstractNumId w:val="20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48D"/>
    <w:rsid w:val="00003516"/>
    <w:rsid w:val="00003A97"/>
    <w:rsid w:val="000042E2"/>
    <w:rsid w:val="00004652"/>
    <w:rsid w:val="000059A1"/>
    <w:rsid w:val="00005DF9"/>
    <w:rsid w:val="00006748"/>
    <w:rsid w:val="000115A5"/>
    <w:rsid w:val="0001378C"/>
    <w:rsid w:val="00017127"/>
    <w:rsid w:val="000173C0"/>
    <w:rsid w:val="0001789E"/>
    <w:rsid w:val="00017C19"/>
    <w:rsid w:val="000213A2"/>
    <w:rsid w:val="00022AA1"/>
    <w:rsid w:val="00023855"/>
    <w:rsid w:val="000243CF"/>
    <w:rsid w:val="00024A67"/>
    <w:rsid w:val="00025534"/>
    <w:rsid w:val="00025EC7"/>
    <w:rsid w:val="0002619B"/>
    <w:rsid w:val="00030C9D"/>
    <w:rsid w:val="00033DE3"/>
    <w:rsid w:val="00034DA0"/>
    <w:rsid w:val="000357DE"/>
    <w:rsid w:val="000404ED"/>
    <w:rsid w:val="000429B4"/>
    <w:rsid w:val="00045170"/>
    <w:rsid w:val="00045B2F"/>
    <w:rsid w:val="00051D73"/>
    <w:rsid w:val="0005702B"/>
    <w:rsid w:val="00061366"/>
    <w:rsid w:val="00061C87"/>
    <w:rsid w:val="00063309"/>
    <w:rsid w:val="00063687"/>
    <w:rsid w:val="000637EE"/>
    <w:rsid w:val="000649D7"/>
    <w:rsid w:val="00064B7F"/>
    <w:rsid w:val="0006741E"/>
    <w:rsid w:val="000704B4"/>
    <w:rsid w:val="00070C71"/>
    <w:rsid w:val="000721C6"/>
    <w:rsid w:val="00072B27"/>
    <w:rsid w:val="00077E0B"/>
    <w:rsid w:val="000801B4"/>
    <w:rsid w:val="00081819"/>
    <w:rsid w:val="0008395E"/>
    <w:rsid w:val="00087CDD"/>
    <w:rsid w:val="0009202C"/>
    <w:rsid w:val="000933F4"/>
    <w:rsid w:val="00094982"/>
    <w:rsid w:val="00095C12"/>
    <w:rsid w:val="00095C16"/>
    <w:rsid w:val="00095CD9"/>
    <w:rsid w:val="00096858"/>
    <w:rsid w:val="000976E4"/>
    <w:rsid w:val="00097CD1"/>
    <w:rsid w:val="000A0465"/>
    <w:rsid w:val="000A25C6"/>
    <w:rsid w:val="000A5E91"/>
    <w:rsid w:val="000A62DA"/>
    <w:rsid w:val="000A6E10"/>
    <w:rsid w:val="000B2D9F"/>
    <w:rsid w:val="000B4267"/>
    <w:rsid w:val="000B4FA9"/>
    <w:rsid w:val="000B5B93"/>
    <w:rsid w:val="000B5D98"/>
    <w:rsid w:val="000C0517"/>
    <w:rsid w:val="000C1043"/>
    <w:rsid w:val="000C1903"/>
    <w:rsid w:val="000C423A"/>
    <w:rsid w:val="000C517D"/>
    <w:rsid w:val="000C7D10"/>
    <w:rsid w:val="000D09DE"/>
    <w:rsid w:val="000D2F78"/>
    <w:rsid w:val="000D44A5"/>
    <w:rsid w:val="000D6FD1"/>
    <w:rsid w:val="000E135F"/>
    <w:rsid w:val="000E392B"/>
    <w:rsid w:val="000E45CE"/>
    <w:rsid w:val="000E5FFA"/>
    <w:rsid w:val="000E6051"/>
    <w:rsid w:val="000E7A3B"/>
    <w:rsid w:val="000F0142"/>
    <w:rsid w:val="000F0185"/>
    <w:rsid w:val="000F0860"/>
    <w:rsid w:val="000F0BD2"/>
    <w:rsid w:val="000F0E86"/>
    <w:rsid w:val="000F305C"/>
    <w:rsid w:val="000F5A40"/>
    <w:rsid w:val="000F5F27"/>
    <w:rsid w:val="000F61FE"/>
    <w:rsid w:val="000F6BF9"/>
    <w:rsid w:val="000F6F06"/>
    <w:rsid w:val="000F73AA"/>
    <w:rsid w:val="0010036C"/>
    <w:rsid w:val="00101361"/>
    <w:rsid w:val="00101BC5"/>
    <w:rsid w:val="0010228B"/>
    <w:rsid w:val="00103D89"/>
    <w:rsid w:val="0010400A"/>
    <w:rsid w:val="001072BB"/>
    <w:rsid w:val="001077B0"/>
    <w:rsid w:val="0011056E"/>
    <w:rsid w:val="0011289F"/>
    <w:rsid w:val="0011553B"/>
    <w:rsid w:val="00116062"/>
    <w:rsid w:val="00121238"/>
    <w:rsid w:val="001225CF"/>
    <w:rsid w:val="001232E2"/>
    <w:rsid w:val="00124AC5"/>
    <w:rsid w:val="00131B7F"/>
    <w:rsid w:val="00133E43"/>
    <w:rsid w:val="0013505A"/>
    <w:rsid w:val="0013650D"/>
    <w:rsid w:val="00144F3E"/>
    <w:rsid w:val="001453DB"/>
    <w:rsid w:val="0014659B"/>
    <w:rsid w:val="00146B3B"/>
    <w:rsid w:val="00147019"/>
    <w:rsid w:val="00153262"/>
    <w:rsid w:val="001537F8"/>
    <w:rsid w:val="0015477F"/>
    <w:rsid w:val="00154BB0"/>
    <w:rsid w:val="00155452"/>
    <w:rsid w:val="001554B6"/>
    <w:rsid w:val="001567CB"/>
    <w:rsid w:val="00160C5F"/>
    <w:rsid w:val="001610BE"/>
    <w:rsid w:val="00162C03"/>
    <w:rsid w:val="00164287"/>
    <w:rsid w:val="00164DCE"/>
    <w:rsid w:val="0016658A"/>
    <w:rsid w:val="001668C7"/>
    <w:rsid w:val="00166BBD"/>
    <w:rsid w:val="00166C29"/>
    <w:rsid w:val="0016703C"/>
    <w:rsid w:val="00167735"/>
    <w:rsid w:val="00167C74"/>
    <w:rsid w:val="0017086F"/>
    <w:rsid w:val="00171D65"/>
    <w:rsid w:val="001725CC"/>
    <w:rsid w:val="00172816"/>
    <w:rsid w:val="001765C1"/>
    <w:rsid w:val="00177302"/>
    <w:rsid w:val="001777E4"/>
    <w:rsid w:val="001778EA"/>
    <w:rsid w:val="0018026E"/>
    <w:rsid w:val="00182617"/>
    <w:rsid w:val="0018276C"/>
    <w:rsid w:val="00184267"/>
    <w:rsid w:val="001845C4"/>
    <w:rsid w:val="00185019"/>
    <w:rsid w:val="00186053"/>
    <w:rsid w:val="001862DA"/>
    <w:rsid w:val="001909E2"/>
    <w:rsid w:val="001923C8"/>
    <w:rsid w:val="00192443"/>
    <w:rsid w:val="001941A8"/>
    <w:rsid w:val="001943FB"/>
    <w:rsid w:val="00195B7B"/>
    <w:rsid w:val="001963E1"/>
    <w:rsid w:val="00197A46"/>
    <w:rsid w:val="00197B60"/>
    <w:rsid w:val="001A1D36"/>
    <w:rsid w:val="001A54EB"/>
    <w:rsid w:val="001A6657"/>
    <w:rsid w:val="001A6AEB"/>
    <w:rsid w:val="001A7F54"/>
    <w:rsid w:val="001B1388"/>
    <w:rsid w:val="001B138E"/>
    <w:rsid w:val="001B1CA1"/>
    <w:rsid w:val="001B27DB"/>
    <w:rsid w:val="001B3167"/>
    <w:rsid w:val="001B5B42"/>
    <w:rsid w:val="001B6EB8"/>
    <w:rsid w:val="001C0DD5"/>
    <w:rsid w:val="001C142B"/>
    <w:rsid w:val="001C1B8E"/>
    <w:rsid w:val="001C3565"/>
    <w:rsid w:val="001C3631"/>
    <w:rsid w:val="001C36B2"/>
    <w:rsid w:val="001C547E"/>
    <w:rsid w:val="001C5776"/>
    <w:rsid w:val="001C6F60"/>
    <w:rsid w:val="001D26CB"/>
    <w:rsid w:val="001D3651"/>
    <w:rsid w:val="001D592E"/>
    <w:rsid w:val="001D6905"/>
    <w:rsid w:val="001D7F77"/>
    <w:rsid w:val="001E17CE"/>
    <w:rsid w:val="001E26E6"/>
    <w:rsid w:val="001E6145"/>
    <w:rsid w:val="001F00BF"/>
    <w:rsid w:val="001F167E"/>
    <w:rsid w:val="001F1C23"/>
    <w:rsid w:val="001F2183"/>
    <w:rsid w:val="001F299F"/>
    <w:rsid w:val="001F2F29"/>
    <w:rsid w:val="001F5957"/>
    <w:rsid w:val="001F6629"/>
    <w:rsid w:val="001F759E"/>
    <w:rsid w:val="001F7864"/>
    <w:rsid w:val="00203390"/>
    <w:rsid w:val="00203EEB"/>
    <w:rsid w:val="00204FA1"/>
    <w:rsid w:val="00205585"/>
    <w:rsid w:val="00206A6E"/>
    <w:rsid w:val="002073AD"/>
    <w:rsid w:val="0021178D"/>
    <w:rsid w:val="00211829"/>
    <w:rsid w:val="00211EF9"/>
    <w:rsid w:val="00213B38"/>
    <w:rsid w:val="0021483A"/>
    <w:rsid w:val="00214E1B"/>
    <w:rsid w:val="0021579B"/>
    <w:rsid w:val="002163B5"/>
    <w:rsid w:val="002166FF"/>
    <w:rsid w:val="00216EE0"/>
    <w:rsid w:val="00217D3D"/>
    <w:rsid w:val="00217D51"/>
    <w:rsid w:val="0022150D"/>
    <w:rsid w:val="00221EDA"/>
    <w:rsid w:val="0022235E"/>
    <w:rsid w:val="00227738"/>
    <w:rsid w:val="002323DF"/>
    <w:rsid w:val="0023286B"/>
    <w:rsid w:val="0023500C"/>
    <w:rsid w:val="002353D5"/>
    <w:rsid w:val="00235EC7"/>
    <w:rsid w:val="0023654E"/>
    <w:rsid w:val="0023683C"/>
    <w:rsid w:val="00237CA5"/>
    <w:rsid w:val="0024176C"/>
    <w:rsid w:val="002421ED"/>
    <w:rsid w:val="0024376D"/>
    <w:rsid w:val="00243ADD"/>
    <w:rsid w:val="00243CE1"/>
    <w:rsid w:val="00245358"/>
    <w:rsid w:val="00247DA3"/>
    <w:rsid w:val="002564AA"/>
    <w:rsid w:val="00256649"/>
    <w:rsid w:val="0025743B"/>
    <w:rsid w:val="002648BF"/>
    <w:rsid w:val="00264D79"/>
    <w:rsid w:val="00266A18"/>
    <w:rsid w:val="00270062"/>
    <w:rsid w:val="00270277"/>
    <w:rsid w:val="00271D3C"/>
    <w:rsid w:val="0027254D"/>
    <w:rsid w:val="00272CD6"/>
    <w:rsid w:val="00272E79"/>
    <w:rsid w:val="00272F76"/>
    <w:rsid w:val="0027428F"/>
    <w:rsid w:val="00274CE0"/>
    <w:rsid w:val="00275EF5"/>
    <w:rsid w:val="002770C1"/>
    <w:rsid w:val="0027797D"/>
    <w:rsid w:val="00280048"/>
    <w:rsid w:val="00283096"/>
    <w:rsid w:val="00283DD4"/>
    <w:rsid w:val="00284168"/>
    <w:rsid w:val="00284F4D"/>
    <w:rsid w:val="00286BE7"/>
    <w:rsid w:val="002871FC"/>
    <w:rsid w:val="00290658"/>
    <w:rsid w:val="002916D6"/>
    <w:rsid w:val="00292DF1"/>
    <w:rsid w:val="00292FD7"/>
    <w:rsid w:val="00293062"/>
    <w:rsid w:val="00294731"/>
    <w:rsid w:val="00296A22"/>
    <w:rsid w:val="00297793"/>
    <w:rsid w:val="002A1FCB"/>
    <w:rsid w:val="002A29B6"/>
    <w:rsid w:val="002A3BF6"/>
    <w:rsid w:val="002A4C03"/>
    <w:rsid w:val="002A683E"/>
    <w:rsid w:val="002A709E"/>
    <w:rsid w:val="002B0575"/>
    <w:rsid w:val="002B148D"/>
    <w:rsid w:val="002B7404"/>
    <w:rsid w:val="002C03AD"/>
    <w:rsid w:val="002C0C11"/>
    <w:rsid w:val="002C30DD"/>
    <w:rsid w:val="002C4F12"/>
    <w:rsid w:val="002C7348"/>
    <w:rsid w:val="002D28EF"/>
    <w:rsid w:val="002D3448"/>
    <w:rsid w:val="002D35AB"/>
    <w:rsid w:val="002D4F4D"/>
    <w:rsid w:val="002D6272"/>
    <w:rsid w:val="002E0502"/>
    <w:rsid w:val="002E08D9"/>
    <w:rsid w:val="002E12D2"/>
    <w:rsid w:val="002E2837"/>
    <w:rsid w:val="002E29AF"/>
    <w:rsid w:val="002E3D4A"/>
    <w:rsid w:val="002F363B"/>
    <w:rsid w:val="002F5642"/>
    <w:rsid w:val="002F5E06"/>
    <w:rsid w:val="002F6866"/>
    <w:rsid w:val="002F688E"/>
    <w:rsid w:val="003014C1"/>
    <w:rsid w:val="00302223"/>
    <w:rsid w:val="003031F6"/>
    <w:rsid w:val="0030337C"/>
    <w:rsid w:val="00303BAC"/>
    <w:rsid w:val="003047C4"/>
    <w:rsid w:val="0030502A"/>
    <w:rsid w:val="003057D7"/>
    <w:rsid w:val="003058C2"/>
    <w:rsid w:val="003059D7"/>
    <w:rsid w:val="0030666C"/>
    <w:rsid w:val="00306941"/>
    <w:rsid w:val="00306FF2"/>
    <w:rsid w:val="00307296"/>
    <w:rsid w:val="00307317"/>
    <w:rsid w:val="0031019D"/>
    <w:rsid w:val="00310EC4"/>
    <w:rsid w:val="003112C8"/>
    <w:rsid w:val="0031207E"/>
    <w:rsid w:val="00312EDC"/>
    <w:rsid w:val="003152F7"/>
    <w:rsid w:val="00315FCF"/>
    <w:rsid w:val="00317F89"/>
    <w:rsid w:val="0032054A"/>
    <w:rsid w:val="00321344"/>
    <w:rsid w:val="003230B7"/>
    <w:rsid w:val="003237E2"/>
    <w:rsid w:val="0032576C"/>
    <w:rsid w:val="00326650"/>
    <w:rsid w:val="003276EB"/>
    <w:rsid w:val="003329AB"/>
    <w:rsid w:val="00335902"/>
    <w:rsid w:val="00335A88"/>
    <w:rsid w:val="003401E7"/>
    <w:rsid w:val="00341046"/>
    <w:rsid w:val="0034334C"/>
    <w:rsid w:val="00344580"/>
    <w:rsid w:val="003457BE"/>
    <w:rsid w:val="00350322"/>
    <w:rsid w:val="00350EA4"/>
    <w:rsid w:val="0035222E"/>
    <w:rsid w:val="00355459"/>
    <w:rsid w:val="003555C7"/>
    <w:rsid w:val="00355812"/>
    <w:rsid w:val="003559B4"/>
    <w:rsid w:val="00355B5A"/>
    <w:rsid w:val="003564EA"/>
    <w:rsid w:val="003565F2"/>
    <w:rsid w:val="003568B7"/>
    <w:rsid w:val="003572C7"/>
    <w:rsid w:val="00361F6B"/>
    <w:rsid w:val="00361FD5"/>
    <w:rsid w:val="00367C3C"/>
    <w:rsid w:val="00370957"/>
    <w:rsid w:val="00370DDE"/>
    <w:rsid w:val="0037139E"/>
    <w:rsid w:val="00372580"/>
    <w:rsid w:val="003740E7"/>
    <w:rsid w:val="00376605"/>
    <w:rsid w:val="00376A7A"/>
    <w:rsid w:val="0038308E"/>
    <w:rsid w:val="00383635"/>
    <w:rsid w:val="003847DF"/>
    <w:rsid w:val="00384B26"/>
    <w:rsid w:val="00386442"/>
    <w:rsid w:val="00390A7F"/>
    <w:rsid w:val="00390AFC"/>
    <w:rsid w:val="00391192"/>
    <w:rsid w:val="00391EE5"/>
    <w:rsid w:val="003936AD"/>
    <w:rsid w:val="00394691"/>
    <w:rsid w:val="003959A1"/>
    <w:rsid w:val="003960B2"/>
    <w:rsid w:val="00396864"/>
    <w:rsid w:val="00397127"/>
    <w:rsid w:val="00397A29"/>
    <w:rsid w:val="00397AB4"/>
    <w:rsid w:val="00397F03"/>
    <w:rsid w:val="003A2CE0"/>
    <w:rsid w:val="003A4132"/>
    <w:rsid w:val="003A43B3"/>
    <w:rsid w:val="003A49C2"/>
    <w:rsid w:val="003A69A0"/>
    <w:rsid w:val="003A6F33"/>
    <w:rsid w:val="003A7AF2"/>
    <w:rsid w:val="003A7C75"/>
    <w:rsid w:val="003B0F40"/>
    <w:rsid w:val="003B4E78"/>
    <w:rsid w:val="003B500E"/>
    <w:rsid w:val="003C0E32"/>
    <w:rsid w:val="003C0EA4"/>
    <w:rsid w:val="003C16E3"/>
    <w:rsid w:val="003C2CEF"/>
    <w:rsid w:val="003C4491"/>
    <w:rsid w:val="003C5158"/>
    <w:rsid w:val="003C59A5"/>
    <w:rsid w:val="003D0E6E"/>
    <w:rsid w:val="003D4C41"/>
    <w:rsid w:val="003D4D10"/>
    <w:rsid w:val="003D567B"/>
    <w:rsid w:val="003D6387"/>
    <w:rsid w:val="003D65C7"/>
    <w:rsid w:val="003D65CA"/>
    <w:rsid w:val="003D6797"/>
    <w:rsid w:val="003D763F"/>
    <w:rsid w:val="003D767F"/>
    <w:rsid w:val="003E3530"/>
    <w:rsid w:val="003E44D2"/>
    <w:rsid w:val="003E52C7"/>
    <w:rsid w:val="003E5536"/>
    <w:rsid w:val="003E5F32"/>
    <w:rsid w:val="003E7C16"/>
    <w:rsid w:val="003F0023"/>
    <w:rsid w:val="003F1264"/>
    <w:rsid w:val="003F58DB"/>
    <w:rsid w:val="003F5ACE"/>
    <w:rsid w:val="003F790A"/>
    <w:rsid w:val="003F7B5D"/>
    <w:rsid w:val="004004A0"/>
    <w:rsid w:val="00400F45"/>
    <w:rsid w:val="004013A4"/>
    <w:rsid w:val="00401C38"/>
    <w:rsid w:val="00401C91"/>
    <w:rsid w:val="00403224"/>
    <w:rsid w:val="004033E7"/>
    <w:rsid w:val="00403F91"/>
    <w:rsid w:val="00404FBF"/>
    <w:rsid w:val="0040506F"/>
    <w:rsid w:val="004052CC"/>
    <w:rsid w:val="00405712"/>
    <w:rsid w:val="0040624D"/>
    <w:rsid w:val="00410F8F"/>
    <w:rsid w:val="00411756"/>
    <w:rsid w:val="00411DE0"/>
    <w:rsid w:val="00413CFF"/>
    <w:rsid w:val="00414586"/>
    <w:rsid w:val="00414948"/>
    <w:rsid w:val="004153F2"/>
    <w:rsid w:val="00415E92"/>
    <w:rsid w:val="00416281"/>
    <w:rsid w:val="00417647"/>
    <w:rsid w:val="00417D50"/>
    <w:rsid w:val="004206A6"/>
    <w:rsid w:val="00420E16"/>
    <w:rsid w:val="00420F5C"/>
    <w:rsid w:val="00421CA2"/>
    <w:rsid w:val="004224D0"/>
    <w:rsid w:val="00424B79"/>
    <w:rsid w:val="00424C42"/>
    <w:rsid w:val="00425789"/>
    <w:rsid w:val="004266AE"/>
    <w:rsid w:val="00430108"/>
    <w:rsid w:val="004302C4"/>
    <w:rsid w:val="00430D4F"/>
    <w:rsid w:val="0043128B"/>
    <w:rsid w:val="004317C0"/>
    <w:rsid w:val="00432F71"/>
    <w:rsid w:val="004331AD"/>
    <w:rsid w:val="00433A74"/>
    <w:rsid w:val="004342F4"/>
    <w:rsid w:val="004345E6"/>
    <w:rsid w:val="00435406"/>
    <w:rsid w:val="00437BC7"/>
    <w:rsid w:val="00440302"/>
    <w:rsid w:val="00441E44"/>
    <w:rsid w:val="004420F1"/>
    <w:rsid w:val="004441F9"/>
    <w:rsid w:val="00447790"/>
    <w:rsid w:val="00450771"/>
    <w:rsid w:val="0045078B"/>
    <w:rsid w:val="004507F3"/>
    <w:rsid w:val="004511B9"/>
    <w:rsid w:val="00453F43"/>
    <w:rsid w:val="00454FCB"/>
    <w:rsid w:val="0046059B"/>
    <w:rsid w:val="004612A1"/>
    <w:rsid w:val="004617A6"/>
    <w:rsid w:val="0046211D"/>
    <w:rsid w:val="00462ADD"/>
    <w:rsid w:val="00462D6B"/>
    <w:rsid w:val="004646A0"/>
    <w:rsid w:val="00464BC8"/>
    <w:rsid w:val="00464C1E"/>
    <w:rsid w:val="00465357"/>
    <w:rsid w:val="0046678E"/>
    <w:rsid w:val="00466831"/>
    <w:rsid w:val="00471FC3"/>
    <w:rsid w:val="00474F9B"/>
    <w:rsid w:val="00474FD4"/>
    <w:rsid w:val="004755FD"/>
    <w:rsid w:val="004757E4"/>
    <w:rsid w:val="00475EBA"/>
    <w:rsid w:val="0048041A"/>
    <w:rsid w:val="004827A9"/>
    <w:rsid w:val="004838E5"/>
    <w:rsid w:val="00485A99"/>
    <w:rsid w:val="00486B0D"/>
    <w:rsid w:val="00486D94"/>
    <w:rsid w:val="004871C5"/>
    <w:rsid w:val="00487697"/>
    <w:rsid w:val="00487938"/>
    <w:rsid w:val="00487C0B"/>
    <w:rsid w:val="00487F6A"/>
    <w:rsid w:val="00491130"/>
    <w:rsid w:val="0049150C"/>
    <w:rsid w:val="0049638D"/>
    <w:rsid w:val="00496BE2"/>
    <w:rsid w:val="00496D5C"/>
    <w:rsid w:val="00497598"/>
    <w:rsid w:val="00497D58"/>
    <w:rsid w:val="004A437D"/>
    <w:rsid w:val="004A4F2A"/>
    <w:rsid w:val="004A76AC"/>
    <w:rsid w:val="004A78E3"/>
    <w:rsid w:val="004B2581"/>
    <w:rsid w:val="004B29A1"/>
    <w:rsid w:val="004B4BE5"/>
    <w:rsid w:val="004B5DBE"/>
    <w:rsid w:val="004B6940"/>
    <w:rsid w:val="004B7F91"/>
    <w:rsid w:val="004C063B"/>
    <w:rsid w:val="004C18C7"/>
    <w:rsid w:val="004C369F"/>
    <w:rsid w:val="004C3DB3"/>
    <w:rsid w:val="004C4236"/>
    <w:rsid w:val="004C5FB3"/>
    <w:rsid w:val="004C67D2"/>
    <w:rsid w:val="004C7634"/>
    <w:rsid w:val="004D128E"/>
    <w:rsid w:val="004D22DF"/>
    <w:rsid w:val="004D55DC"/>
    <w:rsid w:val="004D5DDA"/>
    <w:rsid w:val="004E2501"/>
    <w:rsid w:val="004E3F9C"/>
    <w:rsid w:val="004E43E6"/>
    <w:rsid w:val="004E4877"/>
    <w:rsid w:val="004E4895"/>
    <w:rsid w:val="004E4CD9"/>
    <w:rsid w:val="004E612D"/>
    <w:rsid w:val="004E6FC5"/>
    <w:rsid w:val="004F0F85"/>
    <w:rsid w:val="004F1314"/>
    <w:rsid w:val="004F6270"/>
    <w:rsid w:val="004F7AF4"/>
    <w:rsid w:val="005004AB"/>
    <w:rsid w:val="005014C5"/>
    <w:rsid w:val="00501E8C"/>
    <w:rsid w:val="005043E4"/>
    <w:rsid w:val="0050531D"/>
    <w:rsid w:val="00507DB5"/>
    <w:rsid w:val="00513B2E"/>
    <w:rsid w:val="00514364"/>
    <w:rsid w:val="00514776"/>
    <w:rsid w:val="0051585E"/>
    <w:rsid w:val="00515863"/>
    <w:rsid w:val="00516C34"/>
    <w:rsid w:val="005174AC"/>
    <w:rsid w:val="005212E2"/>
    <w:rsid w:val="00522F16"/>
    <w:rsid w:val="00523E8A"/>
    <w:rsid w:val="005243C5"/>
    <w:rsid w:val="00524AC2"/>
    <w:rsid w:val="00524C09"/>
    <w:rsid w:val="00526A4C"/>
    <w:rsid w:val="005301E4"/>
    <w:rsid w:val="00530ECF"/>
    <w:rsid w:val="005314D5"/>
    <w:rsid w:val="0053601A"/>
    <w:rsid w:val="0053723A"/>
    <w:rsid w:val="0053762F"/>
    <w:rsid w:val="00540A69"/>
    <w:rsid w:val="005418C0"/>
    <w:rsid w:val="005421BC"/>
    <w:rsid w:val="00542A81"/>
    <w:rsid w:val="00543349"/>
    <w:rsid w:val="00543C0A"/>
    <w:rsid w:val="00543C66"/>
    <w:rsid w:val="00543F00"/>
    <w:rsid w:val="005442A7"/>
    <w:rsid w:val="005443DB"/>
    <w:rsid w:val="0054448A"/>
    <w:rsid w:val="00545212"/>
    <w:rsid w:val="005459FD"/>
    <w:rsid w:val="0054775A"/>
    <w:rsid w:val="00547FCA"/>
    <w:rsid w:val="00550185"/>
    <w:rsid w:val="0055139B"/>
    <w:rsid w:val="00553FC2"/>
    <w:rsid w:val="005551C2"/>
    <w:rsid w:val="00562376"/>
    <w:rsid w:val="00563EB3"/>
    <w:rsid w:val="00566A30"/>
    <w:rsid w:val="00567AC0"/>
    <w:rsid w:val="00570370"/>
    <w:rsid w:val="005712EF"/>
    <w:rsid w:val="0057276E"/>
    <w:rsid w:val="00574711"/>
    <w:rsid w:val="00574863"/>
    <w:rsid w:val="0057509E"/>
    <w:rsid w:val="0057519E"/>
    <w:rsid w:val="00575ADF"/>
    <w:rsid w:val="005777AF"/>
    <w:rsid w:val="0058064F"/>
    <w:rsid w:val="00581EA2"/>
    <w:rsid w:val="00582FF9"/>
    <w:rsid w:val="00587C92"/>
    <w:rsid w:val="00590A0B"/>
    <w:rsid w:val="00591235"/>
    <w:rsid w:val="005919AD"/>
    <w:rsid w:val="005927B7"/>
    <w:rsid w:val="00592A6C"/>
    <w:rsid w:val="00592E77"/>
    <w:rsid w:val="00593C0D"/>
    <w:rsid w:val="00593C1C"/>
    <w:rsid w:val="0059682B"/>
    <w:rsid w:val="005973FE"/>
    <w:rsid w:val="00597BF9"/>
    <w:rsid w:val="005A12A8"/>
    <w:rsid w:val="005A1A7D"/>
    <w:rsid w:val="005A3E90"/>
    <w:rsid w:val="005A6FBA"/>
    <w:rsid w:val="005A7A7F"/>
    <w:rsid w:val="005B09CC"/>
    <w:rsid w:val="005B20B4"/>
    <w:rsid w:val="005B2211"/>
    <w:rsid w:val="005B23BF"/>
    <w:rsid w:val="005B254D"/>
    <w:rsid w:val="005B2B7D"/>
    <w:rsid w:val="005B2EE6"/>
    <w:rsid w:val="005B34E7"/>
    <w:rsid w:val="005B372F"/>
    <w:rsid w:val="005B56A9"/>
    <w:rsid w:val="005B73FF"/>
    <w:rsid w:val="005C04B4"/>
    <w:rsid w:val="005C1F15"/>
    <w:rsid w:val="005C1FFA"/>
    <w:rsid w:val="005C313D"/>
    <w:rsid w:val="005C3E5A"/>
    <w:rsid w:val="005C411D"/>
    <w:rsid w:val="005C43C5"/>
    <w:rsid w:val="005C49C4"/>
    <w:rsid w:val="005C4ABF"/>
    <w:rsid w:val="005C746E"/>
    <w:rsid w:val="005D06C4"/>
    <w:rsid w:val="005D17E1"/>
    <w:rsid w:val="005D1A57"/>
    <w:rsid w:val="005D2383"/>
    <w:rsid w:val="005D36F8"/>
    <w:rsid w:val="005D47BC"/>
    <w:rsid w:val="005D66A6"/>
    <w:rsid w:val="005D736D"/>
    <w:rsid w:val="005D7869"/>
    <w:rsid w:val="005E0332"/>
    <w:rsid w:val="005E268A"/>
    <w:rsid w:val="005E3303"/>
    <w:rsid w:val="005E448E"/>
    <w:rsid w:val="005E449A"/>
    <w:rsid w:val="005E6758"/>
    <w:rsid w:val="005E7407"/>
    <w:rsid w:val="005F6F99"/>
    <w:rsid w:val="005F7059"/>
    <w:rsid w:val="006003E0"/>
    <w:rsid w:val="00602799"/>
    <w:rsid w:val="0060292E"/>
    <w:rsid w:val="00605268"/>
    <w:rsid w:val="006070F0"/>
    <w:rsid w:val="00607441"/>
    <w:rsid w:val="00607E61"/>
    <w:rsid w:val="0061018B"/>
    <w:rsid w:val="006124F6"/>
    <w:rsid w:val="00612641"/>
    <w:rsid w:val="0061492C"/>
    <w:rsid w:val="00615EBA"/>
    <w:rsid w:val="00616EF0"/>
    <w:rsid w:val="00617C90"/>
    <w:rsid w:val="00620403"/>
    <w:rsid w:val="00621988"/>
    <w:rsid w:val="0062267D"/>
    <w:rsid w:val="0062468A"/>
    <w:rsid w:val="00624AA1"/>
    <w:rsid w:val="006258C3"/>
    <w:rsid w:val="0062693E"/>
    <w:rsid w:val="00627D5F"/>
    <w:rsid w:val="006301D9"/>
    <w:rsid w:val="00630256"/>
    <w:rsid w:val="006302B6"/>
    <w:rsid w:val="00630FE0"/>
    <w:rsid w:val="00631036"/>
    <w:rsid w:val="00631912"/>
    <w:rsid w:val="0063287F"/>
    <w:rsid w:val="00633F2A"/>
    <w:rsid w:val="00634082"/>
    <w:rsid w:val="00635746"/>
    <w:rsid w:val="006358A8"/>
    <w:rsid w:val="00636082"/>
    <w:rsid w:val="006370AB"/>
    <w:rsid w:val="0063774A"/>
    <w:rsid w:val="006401A2"/>
    <w:rsid w:val="0064070F"/>
    <w:rsid w:val="00640763"/>
    <w:rsid w:val="00641ADB"/>
    <w:rsid w:val="0064447A"/>
    <w:rsid w:val="00645CC4"/>
    <w:rsid w:val="00646F6F"/>
    <w:rsid w:val="0064712D"/>
    <w:rsid w:val="0064724F"/>
    <w:rsid w:val="00647FDE"/>
    <w:rsid w:val="00650726"/>
    <w:rsid w:val="00650DA1"/>
    <w:rsid w:val="006517FC"/>
    <w:rsid w:val="00652482"/>
    <w:rsid w:val="00654049"/>
    <w:rsid w:val="0065540B"/>
    <w:rsid w:val="006562D4"/>
    <w:rsid w:val="006579F9"/>
    <w:rsid w:val="00657C04"/>
    <w:rsid w:val="0066271C"/>
    <w:rsid w:val="006628CE"/>
    <w:rsid w:val="00664209"/>
    <w:rsid w:val="0066630D"/>
    <w:rsid w:val="006703D2"/>
    <w:rsid w:val="006708E7"/>
    <w:rsid w:val="006720DD"/>
    <w:rsid w:val="00673194"/>
    <w:rsid w:val="006737E4"/>
    <w:rsid w:val="00673D25"/>
    <w:rsid w:val="00674084"/>
    <w:rsid w:val="00674D83"/>
    <w:rsid w:val="00675CF0"/>
    <w:rsid w:val="00677D99"/>
    <w:rsid w:val="00677F49"/>
    <w:rsid w:val="00681D61"/>
    <w:rsid w:val="00682B82"/>
    <w:rsid w:val="00682D8A"/>
    <w:rsid w:val="00686982"/>
    <w:rsid w:val="00686C1B"/>
    <w:rsid w:val="00687A4D"/>
    <w:rsid w:val="00690501"/>
    <w:rsid w:val="006907FA"/>
    <w:rsid w:val="00691B18"/>
    <w:rsid w:val="006921CA"/>
    <w:rsid w:val="00692280"/>
    <w:rsid w:val="00692FD1"/>
    <w:rsid w:val="00693550"/>
    <w:rsid w:val="00694535"/>
    <w:rsid w:val="006947FD"/>
    <w:rsid w:val="00694D7D"/>
    <w:rsid w:val="00696317"/>
    <w:rsid w:val="006A044E"/>
    <w:rsid w:val="006A0996"/>
    <w:rsid w:val="006A242B"/>
    <w:rsid w:val="006A2A71"/>
    <w:rsid w:val="006A2E24"/>
    <w:rsid w:val="006A3703"/>
    <w:rsid w:val="006A6731"/>
    <w:rsid w:val="006B0A64"/>
    <w:rsid w:val="006B5F16"/>
    <w:rsid w:val="006C0A43"/>
    <w:rsid w:val="006C1649"/>
    <w:rsid w:val="006C2BD2"/>
    <w:rsid w:val="006C32CF"/>
    <w:rsid w:val="006C37D6"/>
    <w:rsid w:val="006C3B4E"/>
    <w:rsid w:val="006D0651"/>
    <w:rsid w:val="006D17B0"/>
    <w:rsid w:val="006D2606"/>
    <w:rsid w:val="006D3FB7"/>
    <w:rsid w:val="006D631B"/>
    <w:rsid w:val="006D6B87"/>
    <w:rsid w:val="006D6BCA"/>
    <w:rsid w:val="006E16E4"/>
    <w:rsid w:val="006E30B9"/>
    <w:rsid w:val="006E66EA"/>
    <w:rsid w:val="006E7789"/>
    <w:rsid w:val="006F06EE"/>
    <w:rsid w:val="006F20AA"/>
    <w:rsid w:val="006F2A07"/>
    <w:rsid w:val="006F46DE"/>
    <w:rsid w:val="006F5A8F"/>
    <w:rsid w:val="006F65BC"/>
    <w:rsid w:val="006F71B4"/>
    <w:rsid w:val="006F7CFB"/>
    <w:rsid w:val="00700400"/>
    <w:rsid w:val="007004D0"/>
    <w:rsid w:val="00700CF0"/>
    <w:rsid w:val="00701619"/>
    <w:rsid w:val="007019BB"/>
    <w:rsid w:val="00702160"/>
    <w:rsid w:val="007026ED"/>
    <w:rsid w:val="007075BF"/>
    <w:rsid w:val="0071252B"/>
    <w:rsid w:val="007142CA"/>
    <w:rsid w:val="0071591F"/>
    <w:rsid w:val="0071620A"/>
    <w:rsid w:val="00717F86"/>
    <w:rsid w:val="00720599"/>
    <w:rsid w:val="00721446"/>
    <w:rsid w:val="007234E8"/>
    <w:rsid w:val="00723CA0"/>
    <w:rsid w:val="00725D05"/>
    <w:rsid w:val="00725DF9"/>
    <w:rsid w:val="0072784E"/>
    <w:rsid w:val="00730C09"/>
    <w:rsid w:val="00730EA2"/>
    <w:rsid w:val="0073151F"/>
    <w:rsid w:val="00731CF9"/>
    <w:rsid w:val="00734016"/>
    <w:rsid w:val="007348F8"/>
    <w:rsid w:val="007358EF"/>
    <w:rsid w:val="00736FDD"/>
    <w:rsid w:val="0073765B"/>
    <w:rsid w:val="00740012"/>
    <w:rsid w:val="00740A9F"/>
    <w:rsid w:val="00742AD4"/>
    <w:rsid w:val="00742C9E"/>
    <w:rsid w:val="00743A05"/>
    <w:rsid w:val="00743E9B"/>
    <w:rsid w:val="0074538A"/>
    <w:rsid w:val="00746089"/>
    <w:rsid w:val="007472E8"/>
    <w:rsid w:val="00747835"/>
    <w:rsid w:val="00750D2A"/>
    <w:rsid w:val="00750E9A"/>
    <w:rsid w:val="00751DD6"/>
    <w:rsid w:val="00754B5D"/>
    <w:rsid w:val="00755347"/>
    <w:rsid w:val="00756C8F"/>
    <w:rsid w:val="007575E6"/>
    <w:rsid w:val="00760619"/>
    <w:rsid w:val="00762265"/>
    <w:rsid w:val="007636F6"/>
    <w:rsid w:val="00764170"/>
    <w:rsid w:val="00764C22"/>
    <w:rsid w:val="00764DCC"/>
    <w:rsid w:val="0076507F"/>
    <w:rsid w:val="00766860"/>
    <w:rsid w:val="0076783F"/>
    <w:rsid w:val="00770A3E"/>
    <w:rsid w:val="007718FE"/>
    <w:rsid w:val="00781F01"/>
    <w:rsid w:val="00783559"/>
    <w:rsid w:val="00783B31"/>
    <w:rsid w:val="00784721"/>
    <w:rsid w:val="00784D99"/>
    <w:rsid w:val="00786043"/>
    <w:rsid w:val="00786BA5"/>
    <w:rsid w:val="00787CFC"/>
    <w:rsid w:val="00790652"/>
    <w:rsid w:val="00791B64"/>
    <w:rsid w:val="00795175"/>
    <w:rsid w:val="00796D21"/>
    <w:rsid w:val="007A01D0"/>
    <w:rsid w:val="007A10C4"/>
    <w:rsid w:val="007A204B"/>
    <w:rsid w:val="007A23C6"/>
    <w:rsid w:val="007A24D4"/>
    <w:rsid w:val="007A2C61"/>
    <w:rsid w:val="007A2FB7"/>
    <w:rsid w:val="007A3F1B"/>
    <w:rsid w:val="007A49E9"/>
    <w:rsid w:val="007A4DF6"/>
    <w:rsid w:val="007A553B"/>
    <w:rsid w:val="007A587E"/>
    <w:rsid w:val="007A64D1"/>
    <w:rsid w:val="007B0A4F"/>
    <w:rsid w:val="007B0C8F"/>
    <w:rsid w:val="007B0EBC"/>
    <w:rsid w:val="007B1E7B"/>
    <w:rsid w:val="007B251E"/>
    <w:rsid w:val="007B298B"/>
    <w:rsid w:val="007B3706"/>
    <w:rsid w:val="007B5E40"/>
    <w:rsid w:val="007B61A5"/>
    <w:rsid w:val="007B73E2"/>
    <w:rsid w:val="007C09A9"/>
    <w:rsid w:val="007C1D7A"/>
    <w:rsid w:val="007C2225"/>
    <w:rsid w:val="007C32D1"/>
    <w:rsid w:val="007C3912"/>
    <w:rsid w:val="007C42D9"/>
    <w:rsid w:val="007C445B"/>
    <w:rsid w:val="007C4999"/>
    <w:rsid w:val="007C6717"/>
    <w:rsid w:val="007C716D"/>
    <w:rsid w:val="007C71EF"/>
    <w:rsid w:val="007C73E1"/>
    <w:rsid w:val="007D06C3"/>
    <w:rsid w:val="007D2A9D"/>
    <w:rsid w:val="007D322B"/>
    <w:rsid w:val="007D3B14"/>
    <w:rsid w:val="007D3FCD"/>
    <w:rsid w:val="007D530F"/>
    <w:rsid w:val="007D5527"/>
    <w:rsid w:val="007D6E86"/>
    <w:rsid w:val="007E0B72"/>
    <w:rsid w:val="007E26BB"/>
    <w:rsid w:val="007E2C37"/>
    <w:rsid w:val="007E3054"/>
    <w:rsid w:val="007E37F7"/>
    <w:rsid w:val="007E3F3D"/>
    <w:rsid w:val="007E5640"/>
    <w:rsid w:val="007E6063"/>
    <w:rsid w:val="007E66EE"/>
    <w:rsid w:val="007E768C"/>
    <w:rsid w:val="007E7C89"/>
    <w:rsid w:val="007F2689"/>
    <w:rsid w:val="007F3B6B"/>
    <w:rsid w:val="007F7372"/>
    <w:rsid w:val="007F7910"/>
    <w:rsid w:val="00801C3D"/>
    <w:rsid w:val="008024A8"/>
    <w:rsid w:val="00804993"/>
    <w:rsid w:val="008062F3"/>
    <w:rsid w:val="00807044"/>
    <w:rsid w:val="008103AE"/>
    <w:rsid w:val="00810ACB"/>
    <w:rsid w:val="00811458"/>
    <w:rsid w:val="00811BF5"/>
    <w:rsid w:val="00811D14"/>
    <w:rsid w:val="0081268E"/>
    <w:rsid w:val="00812E4E"/>
    <w:rsid w:val="008130A3"/>
    <w:rsid w:val="00813142"/>
    <w:rsid w:val="00816501"/>
    <w:rsid w:val="008167FA"/>
    <w:rsid w:val="0081695A"/>
    <w:rsid w:val="00816BD6"/>
    <w:rsid w:val="008213D3"/>
    <w:rsid w:val="00821876"/>
    <w:rsid w:val="00821F77"/>
    <w:rsid w:val="00822499"/>
    <w:rsid w:val="00823D73"/>
    <w:rsid w:val="00824D6B"/>
    <w:rsid w:val="00824F8E"/>
    <w:rsid w:val="00825333"/>
    <w:rsid w:val="00826596"/>
    <w:rsid w:val="00826C70"/>
    <w:rsid w:val="0083059A"/>
    <w:rsid w:val="00831169"/>
    <w:rsid w:val="00831202"/>
    <w:rsid w:val="00831C3A"/>
    <w:rsid w:val="00833E8A"/>
    <w:rsid w:val="00835AA5"/>
    <w:rsid w:val="008363EC"/>
    <w:rsid w:val="00836402"/>
    <w:rsid w:val="00836DAC"/>
    <w:rsid w:val="00837DAB"/>
    <w:rsid w:val="0084260A"/>
    <w:rsid w:val="008453C5"/>
    <w:rsid w:val="008463AB"/>
    <w:rsid w:val="00847E4B"/>
    <w:rsid w:val="008504D4"/>
    <w:rsid w:val="00850C10"/>
    <w:rsid w:val="0085134E"/>
    <w:rsid w:val="0085231D"/>
    <w:rsid w:val="00852978"/>
    <w:rsid w:val="00853038"/>
    <w:rsid w:val="00853767"/>
    <w:rsid w:val="00854F25"/>
    <w:rsid w:val="00854F84"/>
    <w:rsid w:val="00855ACD"/>
    <w:rsid w:val="00861939"/>
    <w:rsid w:val="008631FF"/>
    <w:rsid w:val="0086647E"/>
    <w:rsid w:val="008704FC"/>
    <w:rsid w:val="00870FC2"/>
    <w:rsid w:val="00871074"/>
    <w:rsid w:val="00871373"/>
    <w:rsid w:val="00871527"/>
    <w:rsid w:val="00871A0F"/>
    <w:rsid w:val="00873284"/>
    <w:rsid w:val="00874E2F"/>
    <w:rsid w:val="008772CE"/>
    <w:rsid w:val="00880307"/>
    <w:rsid w:val="008824ED"/>
    <w:rsid w:val="008834BC"/>
    <w:rsid w:val="00883F42"/>
    <w:rsid w:val="00883F58"/>
    <w:rsid w:val="00887EA7"/>
    <w:rsid w:val="00891F17"/>
    <w:rsid w:val="008940EC"/>
    <w:rsid w:val="008954E6"/>
    <w:rsid w:val="008957CD"/>
    <w:rsid w:val="008A0E5E"/>
    <w:rsid w:val="008A1E12"/>
    <w:rsid w:val="008A38B2"/>
    <w:rsid w:val="008A45E1"/>
    <w:rsid w:val="008A4EA7"/>
    <w:rsid w:val="008A58DD"/>
    <w:rsid w:val="008A5A63"/>
    <w:rsid w:val="008A5D41"/>
    <w:rsid w:val="008A5E23"/>
    <w:rsid w:val="008A6521"/>
    <w:rsid w:val="008A7C91"/>
    <w:rsid w:val="008B022B"/>
    <w:rsid w:val="008B06D2"/>
    <w:rsid w:val="008B1629"/>
    <w:rsid w:val="008B28D6"/>
    <w:rsid w:val="008B30E0"/>
    <w:rsid w:val="008B30E5"/>
    <w:rsid w:val="008B3BA1"/>
    <w:rsid w:val="008B404E"/>
    <w:rsid w:val="008B56A0"/>
    <w:rsid w:val="008B6758"/>
    <w:rsid w:val="008C1AAC"/>
    <w:rsid w:val="008C26EC"/>
    <w:rsid w:val="008C37A9"/>
    <w:rsid w:val="008C3909"/>
    <w:rsid w:val="008C41F4"/>
    <w:rsid w:val="008C7E8F"/>
    <w:rsid w:val="008D157C"/>
    <w:rsid w:val="008D3578"/>
    <w:rsid w:val="008D35FB"/>
    <w:rsid w:val="008D3966"/>
    <w:rsid w:val="008D3D05"/>
    <w:rsid w:val="008D40DF"/>
    <w:rsid w:val="008D54A5"/>
    <w:rsid w:val="008D5B3B"/>
    <w:rsid w:val="008D5DF3"/>
    <w:rsid w:val="008D62FA"/>
    <w:rsid w:val="008E1D42"/>
    <w:rsid w:val="008E3A54"/>
    <w:rsid w:val="008E43F1"/>
    <w:rsid w:val="008E59DD"/>
    <w:rsid w:val="008E5B41"/>
    <w:rsid w:val="008E5CE3"/>
    <w:rsid w:val="008E695C"/>
    <w:rsid w:val="008E7BA5"/>
    <w:rsid w:val="008F0048"/>
    <w:rsid w:val="008F00A9"/>
    <w:rsid w:val="008F014A"/>
    <w:rsid w:val="008F3082"/>
    <w:rsid w:val="008F63F4"/>
    <w:rsid w:val="008F75E9"/>
    <w:rsid w:val="008F79C6"/>
    <w:rsid w:val="00900FC6"/>
    <w:rsid w:val="00901551"/>
    <w:rsid w:val="00901F0D"/>
    <w:rsid w:val="00905335"/>
    <w:rsid w:val="009053F2"/>
    <w:rsid w:val="009055DA"/>
    <w:rsid w:val="00906D01"/>
    <w:rsid w:val="00911BFF"/>
    <w:rsid w:val="00911E62"/>
    <w:rsid w:val="00912671"/>
    <w:rsid w:val="0091300F"/>
    <w:rsid w:val="009131A3"/>
    <w:rsid w:val="0091381B"/>
    <w:rsid w:val="00914871"/>
    <w:rsid w:val="00915DA4"/>
    <w:rsid w:val="00916A47"/>
    <w:rsid w:val="0091748F"/>
    <w:rsid w:val="009218BE"/>
    <w:rsid w:val="00921CDA"/>
    <w:rsid w:val="0092222D"/>
    <w:rsid w:val="00923F1A"/>
    <w:rsid w:val="0092719D"/>
    <w:rsid w:val="00930EE4"/>
    <w:rsid w:val="0093274F"/>
    <w:rsid w:val="00932C48"/>
    <w:rsid w:val="00933D76"/>
    <w:rsid w:val="00935935"/>
    <w:rsid w:val="00935950"/>
    <w:rsid w:val="00936A9F"/>
    <w:rsid w:val="0093716F"/>
    <w:rsid w:val="009400BA"/>
    <w:rsid w:val="00941418"/>
    <w:rsid w:val="00941EB8"/>
    <w:rsid w:val="00942814"/>
    <w:rsid w:val="0094355A"/>
    <w:rsid w:val="00943955"/>
    <w:rsid w:val="00945259"/>
    <w:rsid w:val="00945B3F"/>
    <w:rsid w:val="00946407"/>
    <w:rsid w:val="00946D43"/>
    <w:rsid w:val="00947A58"/>
    <w:rsid w:val="00950823"/>
    <w:rsid w:val="00950E97"/>
    <w:rsid w:val="009518AA"/>
    <w:rsid w:val="0095202C"/>
    <w:rsid w:val="009529DD"/>
    <w:rsid w:val="0095304F"/>
    <w:rsid w:val="00953DBA"/>
    <w:rsid w:val="00954C70"/>
    <w:rsid w:val="009559A7"/>
    <w:rsid w:val="00960846"/>
    <w:rsid w:val="009609E6"/>
    <w:rsid w:val="00960CB2"/>
    <w:rsid w:val="00961041"/>
    <w:rsid w:val="009648E9"/>
    <w:rsid w:val="00964C77"/>
    <w:rsid w:val="00964DEB"/>
    <w:rsid w:val="009666C7"/>
    <w:rsid w:val="009719A4"/>
    <w:rsid w:val="00974B14"/>
    <w:rsid w:val="00975AC8"/>
    <w:rsid w:val="00976286"/>
    <w:rsid w:val="009763C1"/>
    <w:rsid w:val="00976620"/>
    <w:rsid w:val="00982722"/>
    <w:rsid w:val="00982FC6"/>
    <w:rsid w:val="009852C3"/>
    <w:rsid w:val="0098612E"/>
    <w:rsid w:val="00987AD9"/>
    <w:rsid w:val="00990D2A"/>
    <w:rsid w:val="00991148"/>
    <w:rsid w:val="009918E2"/>
    <w:rsid w:val="00991A21"/>
    <w:rsid w:val="009930DE"/>
    <w:rsid w:val="00996A8B"/>
    <w:rsid w:val="009A0584"/>
    <w:rsid w:val="009A14BD"/>
    <w:rsid w:val="009A15E1"/>
    <w:rsid w:val="009A2E23"/>
    <w:rsid w:val="009A35D8"/>
    <w:rsid w:val="009A3D5C"/>
    <w:rsid w:val="009A63A7"/>
    <w:rsid w:val="009A65F9"/>
    <w:rsid w:val="009A6967"/>
    <w:rsid w:val="009B0F13"/>
    <w:rsid w:val="009B1BCA"/>
    <w:rsid w:val="009B1FEF"/>
    <w:rsid w:val="009B21A7"/>
    <w:rsid w:val="009B4B3D"/>
    <w:rsid w:val="009B544E"/>
    <w:rsid w:val="009B6681"/>
    <w:rsid w:val="009B68E2"/>
    <w:rsid w:val="009B7A43"/>
    <w:rsid w:val="009B7ADA"/>
    <w:rsid w:val="009B7BD9"/>
    <w:rsid w:val="009B7E27"/>
    <w:rsid w:val="009C1118"/>
    <w:rsid w:val="009C23E8"/>
    <w:rsid w:val="009C27CD"/>
    <w:rsid w:val="009C50C6"/>
    <w:rsid w:val="009C6383"/>
    <w:rsid w:val="009C74E6"/>
    <w:rsid w:val="009D017D"/>
    <w:rsid w:val="009D1630"/>
    <w:rsid w:val="009D4D67"/>
    <w:rsid w:val="009D7310"/>
    <w:rsid w:val="009D7B25"/>
    <w:rsid w:val="009E0DE7"/>
    <w:rsid w:val="009E155A"/>
    <w:rsid w:val="009E1BB7"/>
    <w:rsid w:val="009E339D"/>
    <w:rsid w:val="009E442B"/>
    <w:rsid w:val="009E5CB8"/>
    <w:rsid w:val="009E65A7"/>
    <w:rsid w:val="009E6C34"/>
    <w:rsid w:val="009F01D3"/>
    <w:rsid w:val="009F14F8"/>
    <w:rsid w:val="009F4904"/>
    <w:rsid w:val="009F5C71"/>
    <w:rsid w:val="009F6D02"/>
    <w:rsid w:val="00A0109A"/>
    <w:rsid w:val="00A01228"/>
    <w:rsid w:val="00A01797"/>
    <w:rsid w:val="00A033E4"/>
    <w:rsid w:val="00A03FD4"/>
    <w:rsid w:val="00A040D3"/>
    <w:rsid w:val="00A05051"/>
    <w:rsid w:val="00A05874"/>
    <w:rsid w:val="00A05D28"/>
    <w:rsid w:val="00A07EB8"/>
    <w:rsid w:val="00A07FD5"/>
    <w:rsid w:val="00A11C8D"/>
    <w:rsid w:val="00A14671"/>
    <w:rsid w:val="00A14E7B"/>
    <w:rsid w:val="00A1516C"/>
    <w:rsid w:val="00A15CF3"/>
    <w:rsid w:val="00A16943"/>
    <w:rsid w:val="00A175A6"/>
    <w:rsid w:val="00A17F99"/>
    <w:rsid w:val="00A20B2D"/>
    <w:rsid w:val="00A21FC1"/>
    <w:rsid w:val="00A24AEC"/>
    <w:rsid w:val="00A254F8"/>
    <w:rsid w:val="00A30AB1"/>
    <w:rsid w:val="00A319CC"/>
    <w:rsid w:val="00A32705"/>
    <w:rsid w:val="00A34502"/>
    <w:rsid w:val="00A345BF"/>
    <w:rsid w:val="00A3678F"/>
    <w:rsid w:val="00A36A79"/>
    <w:rsid w:val="00A3746C"/>
    <w:rsid w:val="00A40169"/>
    <w:rsid w:val="00A40222"/>
    <w:rsid w:val="00A40DD2"/>
    <w:rsid w:val="00A419F9"/>
    <w:rsid w:val="00A43D0F"/>
    <w:rsid w:val="00A44CD4"/>
    <w:rsid w:val="00A45481"/>
    <w:rsid w:val="00A4596E"/>
    <w:rsid w:val="00A461C8"/>
    <w:rsid w:val="00A469F1"/>
    <w:rsid w:val="00A46A47"/>
    <w:rsid w:val="00A47648"/>
    <w:rsid w:val="00A50603"/>
    <w:rsid w:val="00A50B6D"/>
    <w:rsid w:val="00A524D9"/>
    <w:rsid w:val="00A541D6"/>
    <w:rsid w:val="00A54DB8"/>
    <w:rsid w:val="00A56302"/>
    <w:rsid w:val="00A56D13"/>
    <w:rsid w:val="00A60796"/>
    <w:rsid w:val="00A611C9"/>
    <w:rsid w:val="00A66A01"/>
    <w:rsid w:val="00A67C43"/>
    <w:rsid w:val="00A700B4"/>
    <w:rsid w:val="00A70687"/>
    <w:rsid w:val="00A728C8"/>
    <w:rsid w:val="00A72D57"/>
    <w:rsid w:val="00A73B5B"/>
    <w:rsid w:val="00A74213"/>
    <w:rsid w:val="00A75E8B"/>
    <w:rsid w:val="00A774E0"/>
    <w:rsid w:val="00A8006C"/>
    <w:rsid w:val="00A803F7"/>
    <w:rsid w:val="00A83BC7"/>
    <w:rsid w:val="00A842F0"/>
    <w:rsid w:val="00A84FFE"/>
    <w:rsid w:val="00A8552C"/>
    <w:rsid w:val="00A85B62"/>
    <w:rsid w:val="00A862E0"/>
    <w:rsid w:val="00A86A25"/>
    <w:rsid w:val="00A903B0"/>
    <w:rsid w:val="00A915A0"/>
    <w:rsid w:val="00A920EF"/>
    <w:rsid w:val="00A92D5A"/>
    <w:rsid w:val="00A94032"/>
    <w:rsid w:val="00A947C9"/>
    <w:rsid w:val="00A975EA"/>
    <w:rsid w:val="00AA2FFE"/>
    <w:rsid w:val="00AA47E9"/>
    <w:rsid w:val="00AA7819"/>
    <w:rsid w:val="00AB0307"/>
    <w:rsid w:val="00AB14B0"/>
    <w:rsid w:val="00AB163F"/>
    <w:rsid w:val="00AB1DCA"/>
    <w:rsid w:val="00AB22E3"/>
    <w:rsid w:val="00AB53C1"/>
    <w:rsid w:val="00AB55D6"/>
    <w:rsid w:val="00AB5E41"/>
    <w:rsid w:val="00AC0AA0"/>
    <w:rsid w:val="00AC1E03"/>
    <w:rsid w:val="00AC6F5E"/>
    <w:rsid w:val="00AD1139"/>
    <w:rsid w:val="00AD2062"/>
    <w:rsid w:val="00AD39FA"/>
    <w:rsid w:val="00AD4429"/>
    <w:rsid w:val="00AD458A"/>
    <w:rsid w:val="00AD48E0"/>
    <w:rsid w:val="00AD5237"/>
    <w:rsid w:val="00AD5376"/>
    <w:rsid w:val="00AD5567"/>
    <w:rsid w:val="00AD7CAF"/>
    <w:rsid w:val="00AE0617"/>
    <w:rsid w:val="00AE0633"/>
    <w:rsid w:val="00AE367F"/>
    <w:rsid w:val="00AE3DFB"/>
    <w:rsid w:val="00AE62EF"/>
    <w:rsid w:val="00AE6CC3"/>
    <w:rsid w:val="00AE7B06"/>
    <w:rsid w:val="00AE7D3F"/>
    <w:rsid w:val="00AF00A9"/>
    <w:rsid w:val="00AF02D9"/>
    <w:rsid w:val="00AF28B4"/>
    <w:rsid w:val="00AF2B81"/>
    <w:rsid w:val="00AF35A5"/>
    <w:rsid w:val="00AF3804"/>
    <w:rsid w:val="00AF3CCD"/>
    <w:rsid w:val="00AF4D48"/>
    <w:rsid w:val="00AF6009"/>
    <w:rsid w:val="00AF6BFF"/>
    <w:rsid w:val="00B02A48"/>
    <w:rsid w:val="00B03A8A"/>
    <w:rsid w:val="00B0459B"/>
    <w:rsid w:val="00B065C4"/>
    <w:rsid w:val="00B10225"/>
    <w:rsid w:val="00B10EE8"/>
    <w:rsid w:val="00B12A54"/>
    <w:rsid w:val="00B23ED2"/>
    <w:rsid w:val="00B25D1B"/>
    <w:rsid w:val="00B262F5"/>
    <w:rsid w:val="00B27662"/>
    <w:rsid w:val="00B27893"/>
    <w:rsid w:val="00B3057C"/>
    <w:rsid w:val="00B31097"/>
    <w:rsid w:val="00B31FA2"/>
    <w:rsid w:val="00B324E6"/>
    <w:rsid w:val="00B34F1D"/>
    <w:rsid w:val="00B363AB"/>
    <w:rsid w:val="00B368E7"/>
    <w:rsid w:val="00B40A2C"/>
    <w:rsid w:val="00B41DAE"/>
    <w:rsid w:val="00B4290E"/>
    <w:rsid w:val="00B43D6D"/>
    <w:rsid w:val="00B43E31"/>
    <w:rsid w:val="00B441ED"/>
    <w:rsid w:val="00B44B56"/>
    <w:rsid w:val="00B44DF9"/>
    <w:rsid w:val="00B45635"/>
    <w:rsid w:val="00B45DC1"/>
    <w:rsid w:val="00B4688E"/>
    <w:rsid w:val="00B4691D"/>
    <w:rsid w:val="00B46AA4"/>
    <w:rsid w:val="00B46F11"/>
    <w:rsid w:val="00B47100"/>
    <w:rsid w:val="00B50A2A"/>
    <w:rsid w:val="00B51EAF"/>
    <w:rsid w:val="00B533F3"/>
    <w:rsid w:val="00B537AB"/>
    <w:rsid w:val="00B55317"/>
    <w:rsid w:val="00B604C2"/>
    <w:rsid w:val="00B63D50"/>
    <w:rsid w:val="00B66318"/>
    <w:rsid w:val="00B66D8B"/>
    <w:rsid w:val="00B7024D"/>
    <w:rsid w:val="00B70F93"/>
    <w:rsid w:val="00B71A5C"/>
    <w:rsid w:val="00B74B89"/>
    <w:rsid w:val="00B7556D"/>
    <w:rsid w:val="00B756AF"/>
    <w:rsid w:val="00B764DE"/>
    <w:rsid w:val="00B76691"/>
    <w:rsid w:val="00B7790A"/>
    <w:rsid w:val="00B807B1"/>
    <w:rsid w:val="00B81514"/>
    <w:rsid w:val="00B81582"/>
    <w:rsid w:val="00B83287"/>
    <w:rsid w:val="00B83496"/>
    <w:rsid w:val="00B834E7"/>
    <w:rsid w:val="00B848DD"/>
    <w:rsid w:val="00B85014"/>
    <w:rsid w:val="00B8523E"/>
    <w:rsid w:val="00B85322"/>
    <w:rsid w:val="00B9225F"/>
    <w:rsid w:val="00B934DF"/>
    <w:rsid w:val="00B93B40"/>
    <w:rsid w:val="00B94008"/>
    <w:rsid w:val="00B953F7"/>
    <w:rsid w:val="00B96189"/>
    <w:rsid w:val="00B967A9"/>
    <w:rsid w:val="00B9770A"/>
    <w:rsid w:val="00B97793"/>
    <w:rsid w:val="00B97D93"/>
    <w:rsid w:val="00BA080F"/>
    <w:rsid w:val="00BA086A"/>
    <w:rsid w:val="00BA1F1A"/>
    <w:rsid w:val="00BA3CF9"/>
    <w:rsid w:val="00BA4214"/>
    <w:rsid w:val="00BA5182"/>
    <w:rsid w:val="00BB0CD0"/>
    <w:rsid w:val="00BB46E5"/>
    <w:rsid w:val="00BB6175"/>
    <w:rsid w:val="00BB6497"/>
    <w:rsid w:val="00BB7467"/>
    <w:rsid w:val="00BB780D"/>
    <w:rsid w:val="00BC312B"/>
    <w:rsid w:val="00BC37A3"/>
    <w:rsid w:val="00BC38F3"/>
    <w:rsid w:val="00BC3F85"/>
    <w:rsid w:val="00BC4BF9"/>
    <w:rsid w:val="00BC7727"/>
    <w:rsid w:val="00BC78D6"/>
    <w:rsid w:val="00BC7935"/>
    <w:rsid w:val="00BD081A"/>
    <w:rsid w:val="00BD1542"/>
    <w:rsid w:val="00BD1D28"/>
    <w:rsid w:val="00BD35C9"/>
    <w:rsid w:val="00BE0DB3"/>
    <w:rsid w:val="00BE10C7"/>
    <w:rsid w:val="00BE1526"/>
    <w:rsid w:val="00BE57DE"/>
    <w:rsid w:val="00BE708C"/>
    <w:rsid w:val="00BE758B"/>
    <w:rsid w:val="00BE76EE"/>
    <w:rsid w:val="00BE7F1C"/>
    <w:rsid w:val="00BF15FA"/>
    <w:rsid w:val="00BF190F"/>
    <w:rsid w:val="00BF2FDA"/>
    <w:rsid w:val="00BF436F"/>
    <w:rsid w:val="00BF4FB0"/>
    <w:rsid w:val="00BF514C"/>
    <w:rsid w:val="00BF516D"/>
    <w:rsid w:val="00BF7CB0"/>
    <w:rsid w:val="00C005F3"/>
    <w:rsid w:val="00C00847"/>
    <w:rsid w:val="00C00DC2"/>
    <w:rsid w:val="00C01BDB"/>
    <w:rsid w:val="00C03567"/>
    <w:rsid w:val="00C03CA5"/>
    <w:rsid w:val="00C052AE"/>
    <w:rsid w:val="00C07181"/>
    <w:rsid w:val="00C1211B"/>
    <w:rsid w:val="00C12184"/>
    <w:rsid w:val="00C129D1"/>
    <w:rsid w:val="00C12F7A"/>
    <w:rsid w:val="00C131A8"/>
    <w:rsid w:val="00C145F5"/>
    <w:rsid w:val="00C149DF"/>
    <w:rsid w:val="00C161F7"/>
    <w:rsid w:val="00C16A8D"/>
    <w:rsid w:val="00C17336"/>
    <w:rsid w:val="00C23796"/>
    <w:rsid w:val="00C23F7A"/>
    <w:rsid w:val="00C243CF"/>
    <w:rsid w:val="00C24D4B"/>
    <w:rsid w:val="00C25344"/>
    <w:rsid w:val="00C2760E"/>
    <w:rsid w:val="00C301F8"/>
    <w:rsid w:val="00C31F79"/>
    <w:rsid w:val="00C32B46"/>
    <w:rsid w:val="00C32F5F"/>
    <w:rsid w:val="00C35891"/>
    <w:rsid w:val="00C370D3"/>
    <w:rsid w:val="00C44869"/>
    <w:rsid w:val="00C44F43"/>
    <w:rsid w:val="00C466F5"/>
    <w:rsid w:val="00C46BC4"/>
    <w:rsid w:val="00C479B0"/>
    <w:rsid w:val="00C50D36"/>
    <w:rsid w:val="00C52B44"/>
    <w:rsid w:val="00C568C7"/>
    <w:rsid w:val="00C56AEB"/>
    <w:rsid w:val="00C57125"/>
    <w:rsid w:val="00C57992"/>
    <w:rsid w:val="00C57EF9"/>
    <w:rsid w:val="00C62143"/>
    <w:rsid w:val="00C62877"/>
    <w:rsid w:val="00C633C7"/>
    <w:rsid w:val="00C64C60"/>
    <w:rsid w:val="00C71E60"/>
    <w:rsid w:val="00C736FB"/>
    <w:rsid w:val="00C755E2"/>
    <w:rsid w:val="00C76AF5"/>
    <w:rsid w:val="00C77F9F"/>
    <w:rsid w:val="00C80787"/>
    <w:rsid w:val="00C81318"/>
    <w:rsid w:val="00C82247"/>
    <w:rsid w:val="00C8396F"/>
    <w:rsid w:val="00C840D0"/>
    <w:rsid w:val="00C8575A"/>
    <w:rsid w:val="00C866CA"/>
    <w:rsid w:val="00C9224E"/>
    <w:rsid w:val="00C928C3"/>
    <w:rsid w:val="00C92E28"/>
    <w:rsid w:val="00C95B0A"/>
    <w:rsid w:val="00C95CE8"/>
    <w:rsid w:val="00C96DC9"/>
    <w:rsid w:val="00CA08C9"/>
    <w:rsid w:val="00CA1833"/>
    <w:rsid w:val="00CA1B60"/>
    <w:rsid w:val="00CA2736"/>
    <w:rsid w:val="00CA44DC"/>
    <w:rsid w:val="00CA4BB1"/>
    <w:rsid w:val="00CA6A6A"/>
    <w:rsid w:val="00CA6FBB"/>
    <w:rsid w:val="00CA79B0"/>
    <w:rsid w:val="00CB0589"/>
    <w:rsid w:val="00CB1344"/>
    <w:rsid w:val="00CB163C"/>
    <w:rsid w:val="00CB18D5"/>
    <w:rsid w:val="00CB6333"/>
    <w:rsid w:val="00CB65A2"/>
    <w:rsid w:val="00CB673E"/>
    <w:rsid w:val="00CB7060"/>
    <w:rsid w:val="00CB71BD"/>
    <w:rsid w:val="00CB74E6"/>
    <w:rsid w:val="00CB7801"/>
    <w:rsid w:val="00CC0900"/>
    <w:rsid w:val="00CC1CAD"/>
    <w:rsid w:val="00CC1F4C"/>
    <w:rsid w:val="00CC4632"/>
    <w:rsid w:val="00CC5964"/>
    <w:rsid w:val="00CC6AFD"/>
    <w:rsid w:val="00CD19F8"/>
    <w:rsid w:val="00CD20D2"/>
    <w:rsid w:val="00CD2E65"/>
    <w:rsid w:val="00CD44F7"/>
    <w:rsid w:val="00CD5E82"/>
    <w:rsid w:val="00CD62AC"/>
    <w:rsid w:val="00CD6C93"/>
    <w:rsid w:val="00CD7EC8"/>
    <w:rsid w:val="00CE0DE7"/>
    <w:rsid w:val="00CE1754"/>
    <w:rsid w:val="00CE1BB2"/>
    <w:rsid w:val="00CE20B5"/>
    <w:rsid w:val="00CE233C"/>
    <w:rsid w:val="00CE54BD"/>
    <w:rsid w:val="00CE5871"/>
    <w:rsid w:val="00CE6AE7"/>
    <w:rsid w:val="00CE72A1"/>
    <w:rsid w:val="00CF2978"/>
    <w:rsid w:val="00CF5881"/>
    <w:rsid w:val="00CF5CC6"/>
    <w:rsid w:val="00CF6A53"/>
    <w:rsid w:val="00CF6CA7"/>
    <w:rsid w:val="00CF7919"/>
    <w:rsid w:val="00D000F3"/>
    <w:rsid w:val="00D012F3"/>
    <w:rsid w:val="00D024A3"/>
    <w:rsid w:val="00D04FEB"/>
    <w:rsid w:val="00D06C38"/>
    <w:rsid w:val="00D11183"/>
    <w:rsid w:val="00D136A0"/>
    <w:rsid w:val="00D1542A"/>
    <w:rsid w:val="00D166C0"/>
    <w:rsid w:val="00D17444"/>
    <w:rsid w:val="00D20481"/>
    <w:rsid w:val="00D21391"/>
    <w:rsid w:val="00D227A8"/>
    <w:rsid w:val="00D22F69"/>
    <w:rsid w:val="00D23A82"/>
    <w:rsid w:val="00D25168"/>
    <w:rsid w:val="00D2609D"/>
    <w:rsid w:val="00D26D2D"/>
    <w:rsid w:val="00D26E15"/>
    <w:rsid w:val="00D27D05"/>
    <w:rsid w:val="00D31960"/>
    <w:rsid w:val="00D31EB1"/>
    <w:rsid w:val="00D3257B"/>
    <w:rsid w:val="00D35078"/>
    <w:rsid w:val="00D35248"/>
    <w:rsid w:val="00D35F47"/>
    <w:rsid w:val="00D365ED"/>
    <w:rsid w:val="00D3749E"/>
    <w:rsid w:val="00D374E5"/>
    <w:rsid w:val="00D40A3A"/>
    <w:rsid w:val="00D420E1"/>
    <w:rsid w:val="00D424E5"/>
    <w:rsid w:val="00D42B44"/>
    <w:rsid w:val="00D4306B"/>
    <w:rsid w:val="00D4311F"/>
    <w:rsid w:val="00D46705"/>
    <w:rsid w:val="00D467C3"/>
    <w:rsid w:val="00D47B1C"/>
    <w:rsid w:val="00D47CF6"/>
    <w:rsid w:val="00D50434"/>
    <w:rsid w:val="00D51FA0"/>
    <w:rsid w:val="00D52D15"/>
    <w:rsid w:val="00D52DC4"/>
    <w:rsid w:val="00D5354A"/>
    <w:rsid w:val="00D54AB0"/>
    <w:rsid w:val="00D54BF1"/>
    <w:rsid w:val="00D55472"/>
    <w:rsid w:val="00D55971"/>
    <w:rsid w:val="00D55B4B"/>
    <w:rsid w:val="00D568B1"/>
    <w:rsid w:val="00D578F6"/>
    <w:rsid w:val="00D57AD6"/>
    <w:rsid w:val="00D61E32"/>
    <w:rsid w:val="00D656BE"/>
    <w:rsid w:val="00D65E25"/>
    <w:rsid w:val="00D661B5"/>
    <w:rsid w:val="00D671D1"/>
    <w:rsid w:val="00D70693"/>
    <w:rsid w:val="00D70B94"/>
    <w:rsid w:val="00D71984"/>
    <w:rsid w:val="00D71FC9"/>
    <w:rsid w:val="00D73CA4"/>
    <w:rsid w:val="00D7446B"/>
    <w:rsid w:val="00D74DF2"/>
    <w:rsid w:val="00D76779"/>
    <w:rsid w:val="00D76E13"/>
    <w:rsid w:val="00D809BF"/>
    <w:rsid w:val="00D8145E"/>
    <w:rsid w:val="00D829F4"/>
    <w:rsid w:val="00D85834"/>
    <w:rsid w:val="00D875DF"/>
    <w:rsid w:val="00D8769F"/>
    <w:rsid w:val="00D878CA"/>
    <w:rsid w:val="00D90DDD"/>
    <w:rsid w:val="00D91150"/>
    <w:rsid w:val="00D92F67"/>
    <w:rsid w:val="00D93462"/>
    <w:rsid w:val="00D93B1F"/>
    <w:rsid w:val="00D94547"/>
    <w:rsid w:val="00D95005"/>
    <w:rsid w:val="00D950E4"/>
    <w:rsid w:val="00D96DFA"/>
    <w:rsid w:val="00D97D89"/>
    <w:rsid w:val="00DA00C4"/>
    <w:rsid w:val="00DA0939"/>
    <w:rsid w:val="00DA1463"/>
    <w:rsid w:val="00DA160A"/>
    <w:rsid w:val="00DA2013"/>
    <w:rsid w:val="00DA2773"/>
    <w:rsid w:val="00DA369E"/>
    <w:rsid w:val="00DA4BA0"/>
    <w:rsid w:val="00DA51D9"/>
    <w:rsid w:val="00DA741E"/>
    <w:rsid w:val="00DB0CCF"/>
    <w:rsid w:val="00DB1131"/>
    <w:rsid w:val="00DB24D6"/>
    <w:rsid w:val="00DB4F0B"/>
    <w:rsid w:val="00DB69BA"/>
    <w:rsid w:val="00DB7935"/>
    <w:rsid w:val="00DC1535"/>
    <w:rsid w:val="00DC1C2F"/>
    <w:rsid w:val="00DC2FED"/>
    <w:rsid w:val="00DC3AEC"/>
    <w:rsid w:val="00DC58CB"/>
    <w:rsid w:val="00DC58DE"/>
    <w:rsid w:val="00DC5BDE"/>
    <w:rsid w:val="00DC785F"/>
    <w:rsid w:val="00DD4A9D"/>
    <w:rsid w:val="00DD57D1"/>
    <w:rsid w:val="00DD6B3E"/>
    <w:rsid w:val="00DE010C"/>
    <w:rsid w:val="00DE037E"/>
    <w:rsid w:val="00DE1A90"/>
    <w:rsid w:val="00DE24A8"/>
    <w:rsid w:val="00DE42D2"/>
    <w:rsid w:val="00DE5C58"/>
    <w:rsid w:val="00DE75E0"/>
    <w:rsid w:val="00DE76FA"/>
    <w:rsid w:val="00DF0469"/>
    <w:rsid w:val="00DF04B0"/>
    <w:rsid w:val="00DF068F"/>
    <w:rsid w:val="00DF1190"/>
    <w:rsid w:val="00DF1DD7"/>
    <w:rsid w:val="00DF2867"/>
    <w:rsid w:val="00DF59B4"/>
    <w:rsid w:val="00DF6223"/>
    <w:rsid w:val="00DF6A43"/>
    <w:rsid w:val="00DF6A75"/>
    <w:rsid w:val="00E01B96"/>
    <w:rsid w:val="00E01F28"/>
    <w:rsid w:val="00E02DE1"/>
    <w:rsid w:val="00E0300C"/>
    <w:rsid w:val="00E036CB"/>
    <w:rsid w:val="00E051FF"/>
    <w:rsid w:val="00E05D6A"/>
    <w:rsid w:val="00E0653E"/>
    <w:rsid w:val="00E119B8"/>
    <w:rsid w:val="00E13B50"/>
    <w:rsid w:val="00E13F83"/>
    <w:rsid w:val="00E140EA"/>
    <w:rsid w:val="00E14B91"/>
    <w:rsid w:val="00E14C82"/>
    <w:rsid w:val="00E161A3"/>
    <w:rsid w:val="00E202D0"/>
    <w:rsid w:val="00E20888"/>
    <w:rsid w:val="00E219B9"/>
    <w:rsid w:val="00E21E54"/>
    <w:rsid w:val="00E22E9D"/>
    <w:rsid w:val="00E238E6"/>
    <w:rsid w:val="00E23EF0"/>
    <w:rsid w:val="00E30177"/>
    <w:rsid w:val="00E3317C"/>
    <w:rsid w:val="00E33F91"/>
    <w:rsid w:val="00E33FFD"/>
    <w:rsid w:val="00E34571"/>
    <w:rsid w:val="00E34A10"/>
    <w:rsid w:val="00E34D03"/>
    <w:rsid w:val="00E34F4C"/>
    <w:rsid w:val="00E357A8"/>
    <w:rsid w:val="00E4142F"/>
    <w:rsid w:val="00E4143A"/>
    <w:rsid w:val="00E41795"/>
    <w:rsid w:val="00E419DA"/>
    <w:rsid w:val="00E432F1"/>
    <w:rsid w:val="00E4575C"/>
    <w:rsid w:val="00E45900"/>
    <w:rsid w:val="00E45EA9"/>
    <w:rsid w:val="00E45FC0"/>
    <w:rsid w:val="00E466CF"/>
    <w:rsid w:val="00E46D0E"/>
    <w:rsid w:val="00E51AA1"/>
    <w:rsid w:val="00E52D76"/>
    <w:rsid w:val="00E54AF1"/>
    <w:rsid w:val="00E55C4B"/>
    <w:rsid w:val="00E56F02"/>
    <w:rsid w:val="00E600D0"/>
    <w:rsid w:val="00E6086B"/>
    <w:rsid w:val="00E6234C"/>
    <w:rsid w:val="00E626D5"/>
    <w:rsid w:val="00E62CA7"/>
    <w:rsid w:val="00E6498F"/>
    <w:rsid w:val="00E65CFA"/>
    <w:rsid w:val="00E66AB5"/>
    <w:rsid w:val="00E67400"/>
    <w:rsid w:val="00E70B86"/>
    <w:rsid w:val="00E71CD9"/>
    <w:rsid w:val="00E72B67"/>
    <w:rsid w:val="00E72F9A"/>
    <w:rsid w:val="00E73ADA"/>
    <w:rsid w:val="00E746A1"/>
    <w:rsid w:val="00E748B3"/>
    <w:rsid w:val="00E75898"/>
    <w:rsid w:val="00E75A3E"/>
    <w:rsid w:val="00E7601F"/>
    <w:rsid w:val="00E76348"/>
    <w:rsid w:val="00E800C2"/>
    <w:rsid w:val="00E8106A"/>
    <w:rsid w:val="00E81EA9"/>
    <w:rsid w:val="00E820FD"/>
    <w:rsid w:val="00E825AA"/>
    <w:rsid w:val="00E828EE"/>
    <w:rsid w:val="00E84BFC"/>
    <w:rsid w:val="00E84C77"/>
    <w:rsid w:val="00E84DDE"/>
    <w:rsid w:val="00E85B73"/>
    <w:rsid w:val="00E87C30"/>
    <w:rsid w:val="00E87E85"/>
    <w:rsid w:val="00E90E35"/>
    <w:rsid w:val="00E9137B"/>
    <w:rsid w:val="00E91F3D"/>
    <w:rsid w:val="00E95F54"/>
    <w:rsid w:val="00E975B2"/>
    <w:rsid w:val="00E97A39"/>
    <w:rsid w:val="00EA02F2"/>
    <w:rsid w:val="00EA1219"/>
    <w:rsid w:val="00EA4C49"/>
    <w:rsid w:val="00EA572F"/>
    <w:rsid w:val="00EA598E"/>
    <w:rsid w:val="00EA5F34"/>
    <w:rsid w:val="00EA6026"/>
    <w:rsid w:val="00EA65A6"/>
    <w:rsid w:val="00EA6E73"/>
    <w:rsid w:val="00EA7A10"/>
    <w:rsid w:val="00EB2437"/>
    <w:rsid w:val="00EB4144"/>
    <w:rsid w:val="00EB4B64"/>
    <w:rsid w:val="00EB6656"/>
    <w:rsid w:val="00EB7407"/>
    <w:rsid w:val="00EB768D"/>
    <w:rsid w:val="00EC0770"/>
    <w:rsid w:val="00EC352F"/>
    <w:rsid w:val="00EC6BA8"/>
    <w:rsid w:val="00EC7DF7"/>
    <w:rsid w:val="00ED2025"/>
    <w:rsid w:val="00ED31A7"/>
    <w:rsid w:val="00ED34D5"/>
    <w:rsid w:val="00EE1DAE"/>
    <w:rsid w:val="00EE311F"/>
    <w:rsid w:val="00EE4350"/>
    <w:rsid w:val="00EE6339"/>
    <w:rsid w:val="00EF06BF"/>
    <w:rsid w:val="00EF3514"/>
    <w:rsid w:val="00EF3DDD"/>
    <w:rsid w:val="00EF6E5B"/>
    <w:rsid w:val="00EF7533"/>
    <w:rsid w:val="00F00C1E"/>
    <w:rsid w:val="00F00E67"/>
    <w:rsid w:val="00F0129B"/>
    <w:rsid w:val="00F0289E"/>
    <w:rsid w:val="00F06237"/>
    <w:rsid w:val="00F06486"/>
    <w:rsid w:val="00F06A38"/>
    <w:rsid w:val="00F06CCD"/>
    <w:rsid w:val="00F077BB"/>
    <w:rsid w:val="00F11F0E"/>
    <w:rsid w:val="00F1248E"/>
    <w:rsid w:val="00F13559"/>
    <w:rsid w:val="00F14E24"/>
    <w:rsid w:val="00F150CB"/>
    <w:rsid w:val="00F1561E"/>
    <w:rsid w:val="00F201D3"/>
    <w:rsid w:val="00F217FB"/>
    <w:rsid w:val="00F21804"/>
    <w:rsid w:val="00F22A91"/>
    <w:rsid w:val="00F24F7B"/>
    <w:rsid w:val="00F270FB"/>
    <w:rsid w:val="00F27173"/>
    <w:rsid w:val="00F31D34"/>
    <w:rsid w:val="00F35410"/>
    <w:rsid w:val="00F35F11"/>
    <w:rsid w:val="00F413E4"/>
    <w:rsid w:val="00F446B0"/>
    <w:rsid w:val="00F473E0"/>
    <w:rsid w:val="00F4749E"/>
    <w:rsid w:val="00F47A6E"/>
    <w:rsid w:val="00F47C9B"/>
    <w:rsid w:val="00F50947"/>
    <w:rsid w:val="00F50CCD"/>
    <w:rsid w:val="00F51002"/>
    <w:rsid w:val="00F5323C"/>
    <w:rsid w:val="00F539A6"/>
    <w:rsid w:val="00F5433B"/>
    <w:rsid w:val="00F56956"/>
    <w:rsid w:val="00F579A7"/>
    <w:rsid w:val="00F579D3"/>
    <w:rsid w:val="00F601F6"/>
    <w:rsid w:val="00F61069"/>
    <w:rsid w:val="00F61981"/>
    <w:rsid w:val="00F647DC"/>
    <w:rsid w:val="00F659F1"/>
    <w:rsid w:val="00F65AE6"/>
    <w:rsid w:val="00F66784"/>
    <w:rsid w:val="00F66795"/>
    <w:rsid w:val="00F66E0E"/>
    <w:rsid w:val="00F67F20"/>
    <w:rsid w:val="00F70AFE"/>
    <w:rsid w:val="00F710BB"/>
    <w:rsid w:val="00F71991"/>
    <w:rsid w:val="00F72271"/>
    <w:rsid w:val="00F76404"/>
    <w:rsid w:val="00F773D4"/>
    <w:rsid w:val="00F80482"/>
    <w:rsid w:val="00F82D2C"/>
    <w:rsid w:val="00F83C4B"/>
    <w:rsid w:val="00F84191"/>
    <w:rsid w:val="00F85F88"/>
    <w:rsid w:val="00F867A8"/>
    <w:rsid w:val="00F87254"/>
    <w:rsid w:val="00F8738A"/>
    <w:rsid w:val="00F90385"/>
    <w:rsid w:val="00F90696"/>
    <w:rsid w:val="00F9279F"/>
    <w:rsid w:val="00F92D3B"/>
    <w:rsid w:val="00F92EC2"/>
    <w:rsid w:val="00F941F9"/>
    <w:rsid w:val="00F94DBB"/>
    <w:rsid w:val="00F95FB3"/>
    <w:rsid w:val="00F95FE9"/>
    <w:rsid w:val="00FA131B"/>
    <w:rsid w:val="00FA2DB6"/>
    <w:rsid w:val="00FA2E25"/>
    <w:rsid w:val="00FA7B2E"/>
    <w:rsid w:val="00FA7CD7"/>
    <w:rsid w:val="00FB05DF"/>
    <w:rsid w:val="00FB11AA"/>
    <w:rsid w:val="00FB2138"/>
    <w:rsid w:val="00FB3618"/>
    <w:rsid w:val="00FB4253"/>
    <w:rsid w:val="00FB4D4F"/>
    <w:rsid w:val="00FB575C"/>
    <w:rsid w:val="00FB63BB"/>
    <w:rsid w:val="00FB74CA"/>
    <w:rsid w:val="00FB75F3"/>
    <w:rsid w:val="00FC01FC"/>
    <w:rsid w:val="00FC0827"/>
    <w:rsid w:val="00FC1F89"/>
    <w:rsid w:val="00FC57A6"/>
    <w:rsid w:val="00FC59B8"/>
    <w:rsid w:val="00FC631A"/>
    <w:rsid w:val="00FC669B"/>
    <w:rsid w:val="00FC7177"/>
    <w:rsid w:val="00FC7C6B"/>
    <w:rsid w:val="00FD3BAA"/>
    <w:rsid w:val="00FD3C37"/>
    <w:rsid w:val="00FD5B3F"/>
    <w:rsid w:val="00FD5CC9"/>
    <w:rsid w:val="00FD6390"/>
    <w:rsid w:val="00FD6D44"/>
    <w:rsid w:val="00FD718A"/>
    <w:rsid w:val="00FD71CD"/>
    <w:rsid w:val="00FE084C"/>
    <w:rsid w:val="00FE3B0A"/>
    <w:rsid w:val="00FE47C5"/>
    <w:rsid w:val="00FE4913"/>
    <w:rsid w:val="00FE5A36"/>
    <w:rsid w:val="00FE5F4B"/>
    <w:rsid w:val="00FF10FE"/>
    <w:rsid w:val="00FF15C4"/>
    <w:rsid w:val="00FF38A9"/>
    <w:rsid w:val="00FF3C96"/>
    <w:rsid w:val="00FF462F"/>
    <w:rsid w:val="00FF73C1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80307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BF2FD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F2FDA"/>
  </w:style>
  <w:style w:type="character" w:styleId="Hipersaitas">
    <w:name w:val="Hyperlink"/>
    <w:rsid w:val="003847DF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CD6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semiHidden/>
    <w:rsid w:val="00DF6A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A14E7B"/>
    <w:pPr>
      <w:tabs>
        <w:tab w:val="center" w:pos="4986"/>
        <w:tab w:val="right" w:pos="9972"/>
      </w:tabs>
    </w:pPr>
  </w:style>
  <w:style w:type="paragraph" w:styleId="Pagrindinistekstas">
    <w:name w:val="Body Text"/>
    <w:basedOn w:val="prastasis"/>
    <w:link w:val="PagrindinistekstasDiagrama"/>
    <w:rsid w:val="00621988"/>
    <w:pPr>
      <w:jc w:val="both"/>
    </w:pPr>
    <w:rPr>
      <w:szCs w:val="20"/>
      <w:lang w:val="lt-LT"/>
    </w:rPr>
  </w:style>
  <w:style w:type="character" w:customStyle="1" w:styleId="PagrindinistekstasDiagrama">
    <w:name w:val="Pagrindinis tekstas Diagrama"/>
    <w:link w:val="Pagrindinistekstas"/>
    <w:rsid w:val="00621988"/>
    <w:rPr>
      <w:sz w:val="24"/>
      <w:lang w:val="lt-LT" w:eastAsia="en-US" w:bidi="ar-SA"/>
    </w:rPr>
  </w:style>
  <w:style w:type="character" w:customStyle="1" w:styleId="rmazoniene">
    <w:name w:val="r.mazoniene"/>
    <w:semiHidden/>
    <w:rsid w:val="001A6AEB"/>
    <w:rPr>
      <w:rFonts w:ascii="Arial" w:hAnsi="Arial" w:cs="Arial"/>
      <w:color w:val="000080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854F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80307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BF2FD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F2FDA"/>
  </w:style>
  <w:style w:type="character" w:styleId="Hipersaitas">
    <w:name w:val="Hyperlink"/>
    <w:rsid w:val="003847DF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CD6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semiHidden/>
    <w:rsid w:val="00DF6A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A14E7B"/>
    <w:pPr>
      <w:tabs>
        <w:tab w:val="center" w:pos="4986"/>
        <w:tab w:val="right" w:pos="9972"/>
      </w:tabs>
    </w:pPr>
  </w:style>
  <w:style w:type="paragraph" w:styleId="Pagrindinistekstas">
    <w:name w:val="Body Text"/>
    <w:basedOn w:val="prastasis"/>
    <w:link w:val="PagrindinistekstasDiagrama"/>
    <w:rsid w:val="00621988"/>
    <w:pPr>
      <w:jc w:val="both"/>
    </w:pPr>
    <w:rPr>
      <w:szCs w:val="20"/>
      <w:lang w:val="lt-LT"/>
    </w:rPr>
  </w:style>
  <w:style w:type="character" w:customStyle="1" w:styleId="PagrindinistekstasDiagrama">
    <w:name w:val="Pagrindinis tekstas Diagrama"/>
    <w:link w:val="Pagrindinistekstas"/>
    <w:rsid w:val="00621988"/>
    <w:rPr>
      <w:sz w:val="24"/>
      <w:lang w:val="lt-LT" w:eastAsia="en-US" w:bidi="ar-SA"/>
    </w:rPr>
  </w:style>
  <w:style w:type="character" w:customStyle="1" w:styleId="rmazoniene">
    <w:name w:val="r.mazoniene"/>
    <w:semiHidden/>
    <w:rsid w:val="001A6AEB"/>
    <w:rPr>
      <w:rFonts w:ascii="Arial" w:hAnsi="Arial" w:cs="Arial"/>
      <w:color w:val="000080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854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8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5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2335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55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20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196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784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8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44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71361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6921</Words>
  <Characters>3945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SUSITIKIMO SU VISUOMENINIŲ JŪRINIŲ ORGANIZACIJŲ ATSTOVAIS</vt:lpstr>
      <vt:lpstr>SUSITIKIMO SU VISUOMENINIŲ JŪRINIŲ ORGANIZACIJŲ ATSTOVAIS</vt:lpstr>
    </vt:vector>
  </TitlesOfParts>
  <Company>Valdyba</Company>
  <LinksUpToDate>false</LinksUpToDate>
  <CharactersWithSpaces>10845</CharactersWithSpaces>
  <SharedDoc>false</SharedDoc>
  <HLinks>
    <vt:vector size="6" baseType="variant">
      <vt:variant>
        <vt:i4>2687043</vt:i4>
      </vt:variant>
      <vt:variant>
        <vt:i4>0</vt:i4>
      </vt:variant>
      <vt:variant>
        <vt:i4>0</vt:i4>
      </vt:variant>
      <vt:variant>
        <vt:i4>5</vt:i4>
      </vt:variant>
      <vt:variant>
        <vt:lpwstr>mailto:vitalijus.juska@klaipeda.lt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SUSITIKIMO SU VISUOMENINIŲ JŪRINIŲ ORGANIZACIJŲ ATSTOVAIS</dc:title>
  <dc:creator>r.mazoniene</dc:creator>
  <cp:lastModifiedBy>Raimonda Mazoniene</cp:lastModifiedBy>
  <cp:revision>7</cp:revision>
  <cp:lastPrinted>2014-03-04T12:01:00Z</cp:lastPrinted>
  <dcterms:created xsi:type="dcterms:W3CDTF">2014-05-05T08:35:00Z</dcterms:created>
  <dcterms:modified xsi:type="dcterms:W3CDTF">2014-06-06T10:51:00Z</dcterms:modified>
</cp:coreProperties>
</file>