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E647A" w:rsidRDefault="008E647A" w:rsidP="008E647A">
      <w:pPr>
        <w:jc w:val="center"/>
      </w:pPr>
      <w:r>
        <w:rPr>
          <w:b/>
        </w:rPr>
        <w:t>DĖL KLAIPĖDOS LOPŠELIO-DARŽELIO „ŽUVĖDRA“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E647A" w:rsidRDefault="008E647A" w:rsidP="008E647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E647A" w:rsidRDefault="008E647A" w:rsidP="008E647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„Žuvėdra“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8E647A" w:rsidRDefault="008E647A" w:rsidP="008E647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Aleksandrą Rumšienę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„Žuvėdra“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8E647A" w:rsidRPr="00742824" w:rsidRDefault="008E647A" w:rsidP="008E647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netekusiu galios Klaipėdos miesto savivaldybės administracijos direktoriaus 200</w:t>
      </w:r>
      <w:r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liepos</w:t>
      </w:r>
      <w:r w:rsidRPr="007428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1539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„Žuvėdra“</w:t>
      </w:r>
      <w:r w:rsidRPr="00742824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27207F"/>
    <w:rsid w:val="004128FE"/>
    <w:rsid w:val="004476DD"/>
    <w:rsid w:val="00597EE8"/>
    <w:rsid w:val="005F495C"/>
    <w:rsid w:val="006541C2"/>
    <w:rsid w:val="008354D5"/>
    <w:rsid w:val="008E647A"/>
    <w:rsid w:val="00A32EB1"/>
    <w:rsid w:val="00AF7D08"/>
    <w:rsid w:val="00CA4D3B"/>
    <w:rsid w:val="00D1307F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2014-12-03T08:07:00Z</dcterms:created>
  <dcterms:modified xsi:type="dcterms:W3CDTF">2014-12-03T08:07:00Z</dcterms:modified>
</cp:coreProperties>
</file>