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 xml:space="preserve">SAVIVALDYBĖS TARYBOS  2014 M. </w:t>
      </w:r>
      <w:r w:rsidR="004E40DB">
        <w:rPr>
          <w:b/>
        </w:rPr>
        <w:t>GRUODŽIO 11</w:t>
      </w:r>
      <w:r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C06924" w:rsidRDefault="00C06924" w:rsidP="0089329C">
      <w:pPr>
        <w:jc w:val="center"/>
        <w:rPr>
          <w:b/>
        </w:rPr>
      </w:pPr>
    </w:p>
    <w:p w:rsidR="004E40DB" w:rsidRDefault="004E40DB" w:rsidP="004E40DB">
      <w:pPr>
        <w:ind w:firstLine="709"/>
        <w:jc w:val="both"/>
        <w:rPr>
          <w:b/>
        </w:rPr>
      </w:pPr>
      <w:r>
        <w:rPr>
          <w:lang w:eastAsia="en-US"/>
        </w:rPr>
        <w:t xml:space="preserve">1. </w:t>
      </w:r>
      <w:bookmarkStart w:id="0" w:name="_GoBack"/>
      <w:bookmarkEnd w:id="0"/>
      <w:r w:rsidRPr="006A669D">
        <w:rPr>
          <w:lang w:eastAsia="en-US"/>
        </w:rPr>
        <w:t xml:space="preserve">Dėl </w:t>
      </w:r>
      <w:r>
        <w:rPr>
          <w:lang w:eastAsia="en-US"/>
        </w:rPr>
        <w:t>K</w:t>
      </w:r>
      <w:r w:rsidRPr="006A669D">
        <w:rPr>
          <w:lang w:eastAsia="en-US"/>
        </w:rPr>
        <w:t xml:space="preserve">laipėdos miesto savivaldybės tarybos 2011 m. </w:t>
      </w:r>
      <w:r>
        <w:rPr>
          <w:lang w:eastAsia="en-US"/>
        </w:rPr>
        <w:t>g</w:t>
      </w:r>
      <w:r w:rsidRPr="006A669D">
        <w:rPr>
          <w:lang w:eastAsia="en-US"/>
        </w:rPr>
        <w:t xml:space="preserve">ruodžio 22 d. </w:t>
      </w:r>
      <w:r>
        <w:rPr>
          <w:lang w:eastAsia="en-US"/>
        </w:rPr>
        <w:t>s</w:t>
      </w:r>
      <w:r w:rsidRPr="006A669D">
        <w:rPr>
          <w:lang w:eastAsia="en-US"/>
        </w:rPr>
        <w:t xml:space="preserve">prendimo </w:t>
      </w:r>
      <w:r>
        <w:rPr>
          <w:lang w:eastAsia="en-US"/>
        </w:rPr>
        <w:t>N</w:t>
      </w:r>
      <w:r w:rsidRPr="006A669D">
        <w:rPr>
          <w:lang w:eastAsia="en-US"/>
        </w:rPr>
        <w:t>r. T2-</w:t>
      </w:r>
      <w:r w:rsidRPr="006A669D">
        <w:rPr>
          <w:caps/>
          <w:lang w:eastAsia="en-US"/>
        </w:rPr>
        <w:t xml:space="preserve">403 </w:t>
      </w:r>
      <w:r>
        <w:rPr>
          <w:lang w:eastAsia="en-US"/>
        </w:rPr>
        <w:t>„Dėl K</w:t>
      </w:r>
      <w:r w:rsidRPr="006A669D">
        <w:rPr>
          <w:lang w:eastAsia="en-US"/>
        </w:rPr>
        <w:t xml:space="preserve">laipėdos miesto eismo reguliavimo priemonių eksploatacijos bei įrengimo ir </w:t>
      </w:r>
      <w:r>
        <w:rPr>
          <w:lang w:eastAsia="en-US"/>
        </w:rPr>
        <w:t>K</w:t>
      </w:r>
      <w:r w:rsidRPr="006A669D">
        <w:rPr>
          <w:lang w:eastAsia="en-US"/>
        </w:rPr>
        <w:t>laipėdos miesto gatvių apšvietimo elektros tinklų einamojo remonto ir priežiūros paslaugų įkainių patvirtinimo“</w:t>
      </w:r>
      <w:r w:rsidRPr="006A669D">
        <w:rPr>
          <w:caps/>
          <w:lang w:eastAsia="en-US"/>
        </w:rPr>
        <w:t xml:space="preserve"> </w:t>
      </w:r>
      <w:r w:rsidRPr="006A669D">
        <w:rPr>
          <w:lang w:eastAsia="en-US"/>
        </w:rPr>
        <w:t>pakeitimo</w:t>
      </w:r>
      <w:r>
        <w:rPr>
          <w:lang w:eastAsia="en-US"/>
        </w:rPr>
        <w:t>. Pranešėjas L. Dūda.</w:t>
      </w:r>
    </w:p>
    <w:p w:rsidR="004E40DB" w:rsidRDefault="004E40DB" w:rsidP="0089329C">
      <w:pPr>
        <w:jc w:val="center"/>
        <w:rPr>
          <w:b/>
        </w:rPr>
      </w:pPr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9E6CBB">
      <w:pPr>
        <w:jc w:val="center"/>
      </w:pPr>
    </w:p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2573DB"/>
    <w:rsid w:val="00300B47"/>
    <w:rsid w:val="00371052"/>
    <w:rsid w:val="003C3FC9"/>
    <w:rsid w:val="004456AC"/>
    <w:rsid w:val="004B4328"/>
    <w:rsid w:val="004C411F"/>
    <w:rsid w:val="004E40DB"/>
    <w:rsid w:val="005F0926"/>
    <w:rsid w:val="0079237F"/>
    <w:rsid w:val="008645A9"/>
    <w:rsid w:val="0089329C"/>
    <w:rsid w:val="008A75A5"/>
    <w:rsid w:val="008E012A"/>
    <w:rsid w:val="00912F9C"/>
    <w:rsid w:val="00974552"/>
    <w:rsid w:val="0099769A"/>
    <w:rsid w:val="009D1453"/>
    <w:rsid w:val="009E6CBB"/>
    <w:rsid w:val="00A81EB7"/>
    <w:rsid w:val="00A87DCE"/>
    <w:rsid w:val="00BC71BF"/>
    <w:rsid w:val="00C06924"/>
    <w:rsid w:val="00CA15E4"/>
    <w:rsid w:val="00D8271D"/>
    <w:rsid w:val="00DC5E65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2014-10-21T11:08:00Z</cp:lastPrinted>
  <dcterms:created xsi:type="dcterms:W3CDTF">2014-12-10T06:22:00Z</dcterms:created>
  <dcterms:modified xsi:type="dcterms:W3CDTF">2014-12-10T06:25:00Z</dcterms:modified>
</cp:coreProperties>
</file>