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37" w:rsidRPr="00825737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25737">
        <w:rPr>
          <w:b/>
          <w:sz w:val="24"/>
          <w:szCs w:val="24"/>
        </w:rPr>
        <w:t>AIŠKINAMASIS RAŠTAS</w:t>
      </w:r>
    </w:p>
    <w:p w:rsidR="00BF63D8" w:rsidRPr="00C275BB" w:rsidRDefault="00825737" w:rsidP="00C275BB">
      <w:pPr>
        <w:jc w:val="center"/>
        <w:rPr>
          <w:b/>
          <w:bCs/>
          <w:caps/>
          <w:sz w:val="24"/>
          <w:szCs w:val="24"/>
          <w:lang w:eastAsia="en-US"/>
        </w:rPr>
      </w:pPr>
      <w:r w:rsidRPr="00BF63D8">
        <w:rPr>
          <w:b/>
          <w:sz w:val="24"/>
          <w:szCs w:val="24"/>
        </w:rPr>
        <w:t>PRIE SAVIVALDYBĖS TARYBOS SPRENDIMO „</w:t>
      </w:r>
      <w:r w:rsidR="00A97559" w:rsidRPr="00A97559">
        <w:rPr>
          <w:b/>
          <w:sz w:val="24"/>
          <w:szCs w:val="24"/>
        </w:rPr>
        <w:t>DĖL KLAIPĖDOS MIESTO EISMO REGULIAVIMO PRIEMONIŲ EKSPLOATACIJOS BEI ĮRENGIMO,  GATVIŲ APŠVIETIMO ELEKTROS TINKLŲ EINAMOJO REMONTO BEI PRIEŽIŪROS IR NELEGALIŲ, BEŠEIMININKIŲ AR NETINKAMŲ EKSPLOATUOTI REKLAMINIŲ SKYDŲ DEMONTAVIMO PASLAUGŲ ĮKAINIŲ PATVIRTINIMO</w:t>
      </w:r>
      <w:r w:rsidR="00BF63D8">
        <w:rPr>
          <w:b/>
          <w:sz w:val="24"/>
          <w:szCs w:val="24"/>
        </w:rPr>
        <w:t>“</w:t>
      </w:r>
    </w:p>
    <w:p w:rsidR="00825737" w:rsidRPr="00BF63D8" w:rsidRDefault="00825737" w:rsidP="00825737">
      <w:pPr>
        <w:jc w:val="center"/>
        <w:rPr>
          <w:b/>
          <w:sz w:val="24"/>
          <w:szCs w:val="24"/>
        </w:rPr>
      </w:pPr>
      <w:r w:rsidRPr="00BF63D8">
        <w:rPr>
          <w:b/>
          <w:sz w:val="24"/>
          <w:szCs w:val="24"/>
        </w:rPr>
        <w:t>PROJEKTO</w:t>
      </w:r>
    </w:p>
    <w:p w:rsidR="00825737" w:rsidRPr="00825737" w:rsidRDefault="00825737" w:rsidP="00825737">
      <w:pPr>
        <w:jc w:val="center"/>
        <w:rPr>
          <w:b/>
          <w:sz w:val="24"/>
          <w:szCs w:val="24"/>
        </w:rPr>
      </w:pP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1. Sprendimo projekto esmė, tikslai ir uždaviniai.</w:t>
      </w:r>
    </w:p>
    <w:p w:rsidR="00BF63D8" w:rsidRDefault="00825737" w:rsidP="008D1886">
      <w:pPr>
        <w:ind w:firstLine="720"/>
        <w:jc w:val="both"/>
        <w:rPr>
          <w:sz w:val="24"/>
          <w:szCs w:val="24"/>
        </w:rPr>
      </w:pPr>
      <w:r w:rsidRPr="009B208A">
        <w:rPr>
          <w:sz w:val="24"/>
          <w:szCs w:val="24"/>
        </w:rPr>
        <w:t>Savivaldybės tarybos sprendimo projekt</w:t>
      </w:r>
      <w:r w:rsidR="00BF63D8">
        <w:rPr>
          <w:sz w:val="24"/>
          <w:szCs w:val="24"/>
        </w:rPr>
        <w:t xml:space="preserve">as parengtas siekiant nuo euro įvedimo Lietuvos Respublikoje dienos pakeisti </w:t>
      </w:r>
      <w:r w:rsidR="00A97559" w:rsidRPr="00A97559">
        <w:rPr>
          <w:sz w:val="24"/>
          <w:szCs w:val="24"/>
        </w:rPr>
        <w:t xml:space="preserve">Klaipėdos miesto eismo reguliavimo priemonių eksploatacijos bei įrengimo, Klaipėdos miesto gatvių apšvietimo elektros tinklų einamojo remonto bei priežiūros ir nelegalių, bešeimininkių ar netinkamų eksploatuoti reklaminių skydų demontavimo paslaugų </w:t>
      </w:r>
      <w:r w:rsidR="00A97559">
        <w:rPr>
          <w:sz w:val="24"/>
          <w:szCs w:val="24"/>
        </w:rPr>
        <w:t>įkainius.</w:t>
      </w:r>
    </w:p>
    <w:p w:rsidR="00A97559" w:rsidRDefault="000F2021" w:rsidP="00A97559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Teikiamo sprendimo projekto tikslas ir uždaviniai – vadovaujantis </w:t>
      </w:r>
      <w:r w:rsidR="00BF63D8">
        <w:rPr>
          <w:sz w:val="24"/>
          <w:szCs w:val="24"/>
        </w:rPr>
        <w:t xml:space="preserve">LR Euro įvedimo Lietuvos respublikoje įstatymu ir </w:t>
      </w:r>
      <w:r w:rsidR="00DF309A">
        <w:rPr>
          <w:sz w:val="24"/>
          <w:szCs w:val="24"/>
        </w:rPr>
        <w:t>Nacionaliniu euro įvedimo planu, patvirtintu</w:t>
      </w:r>
      <w:r w:rsidR="00DF309A" w:rsidRPr="00DF309A">
        <w:rPr>
          <w:sz w:val="24"/>
          <w:szCs w:val="24"/>
        </w:rPr>
        <w:t xml:space="preserve"> </w:t>
      </w:r>
      <w:r w:rsidR="00DF309A">
        <w:rPr>
          <w:sz w:val="24"/>
          <w:szCs w:val="24"/>
        </w:rPr>
        <w:t>LR Vyriausybės nutarimu, pakeisti Klaipėdos  miesto savivaldybėje galiojančius teisės aktus, kuriuose nurodytos litų sumos perskaičiuojamos į eurus.</w:t>
      </w:r>
    </w:p>
    <w:p w:rsidR="00A97559" w:rsidRDefault="00A97559" w:rsidP="00A975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Atsižvelgiant į juridinę techniką sunku padaryti esamų Tarybos sprendimų pakeitimus, todėl buvo nuspręsta rengti naują sprendimo redakciją.</w:t>
      </w:r>
    </w:p>
    <w:p w:rsidR="00A97559" w:rsidRPr="00770FE2" w:rsidRDefault="00A97559" w:rsidP="00A97559">
      <w:pPr>
        <w:ind w:firstLine="720"/>
        <w:jc w:val="both"/>
        <w:rPr>
          <w:sz w:val="24"/>
          <w:szCs w:val="24"/>
          <w:lang w:val="en-US"/>
        </w:rPr>
      </w:pPr>
      <w:r w:rsidRPr="00A975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Šiuo metu galiojantys įkainiai perskaičiuoti pagal  </w:t>
      </w:r>
      <w:r w:rsidRPr="00A97559">
        <w:rPr>
          <w:sz w:val="24"/>
          <w:szCs w:val="24"/>
        </w:rPr>
        <w:t>Europos Sąjungos Taryb</w:t>
      </w:r>
      <w:r>
        <w:rPr>
          <w:sz w:val="24"/>
          <w:szCs w:val="24"/>
        </w:rPr>
        <w:t>os</w:t>
      </w:r>
      <w:r w:rsidRPr="00A97559">
        <w:rPr>
          <w:sz w:val="24"/>
          <w:szCs w:val="24"/>
        </w:rPr>
        <w:t xml:space="preserve"> paskel</w:t>
      </w:r>
      <w:r>
        <w:rPr>
          <w:sz w:val="24"/>
          <w:szCs w:val="24"/>
        </w:rPr>
        <w:t xml:space="preserve">tą </w:t>
      </w:r>
      <w:r w:rsidRPr="00A97559">
        <w:rPr>
          <w:sz w:val="24"/>
          <w:szCs w:val="24"/>
        </w:rPr>
        <w:t>neatšaukiamai nustatytą euro ir lito perskaičiavimo kursą</w:t>
      </w:r>
      <w:r>
        <w:rPr>
          <w:sz w:val="24"/>
          <w:szCs w:val="24"/>
        </w:rPr>
        <w:t xml:space="preserve"> - 3,4528 litai už 1 eurą. </w:t>
      </w:r>
      <w:r w:rsidR="009F50D3">
        <w:rPr>
          <w:sz w:val="24"/>
          <w:szCs w:val="24"/>
        </w:rPr>
        <w:t>Įkainiai apvalinti pagal matematines taisykles.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:rsidR="000F2021" w:rsidRPr="00934C62" w:rsidRDefault="000F2021" w:rsidP="000F2021">
      <w:pPr>
        <w:ind w:firstLine="720"/>
        <w:jc w:val="both"/>
        <w:rPr>
          <w:color w:val="000000"/>
          <w:sz w:val="24"/>
          <w:szCs w:val="24"/>
        </w:rPr>
      </w:pPr>
      <w:r w:rsidRPr="00934C62">
        <w:rPr>
          <w:sz w:val="24"/>
          <w:szCs w:val="24"/>
        </w:rPr>
        <w:t xml:space="preserve">Projekto rengimo priežastis – </w:t>
      </w:r>
      <w:r w:rsidR="00DF309A">
        <w:rPr>
          <w:sz w:val="24"/>
          <w:szCs w:val="24"/>
        </w:rPr>
        <w:t>euro įvedimas Lietuvos Respublikoje nuo 2015 m. sausio 1 d.</w:t>
      </w:r>
    </w:p>
    <w:p w:rsidR="00DF309A" w:rsidRDefault="000F2021" w:rsidP="00DF309A">
      <w:pPr>
        <w:ind w:firstLine="720"/>
        <w:jc w:val="both"/>
        <w:rPr>
          <w:b/>
          <w:sz w:val="24"/>
          <w:szCs w:val="24"/>
        </w:rPr>
      </w:pPr>
      <w:r w:rsidRPr="00825737">
        <w:rPr>
          <w:sz w:val="24"/>
          <w:szCs w:val="24"/>
        </w:rPr>
        <w:t xml:space="preserve">Sprendimo projektas parengtas </w:t>
      </w:r>
      <w:r>
        <w:rPr>
          <w:sz w:val="24"/>
          <w:szCs w:val="24"/>
        </w:rPr>
        <w:t xml:space="preserve">vadovaujantis </w:t>
      </w:r>
      <w:r w:rsidR="00DF309A">
        <w:rPr>
          <w:sz w:val="24"/>
          <w:szCs w:val="24"/>
        </w:rPr>
        <w:t>LR Euro įvedimo Lietuvos respublikoje įstatymu,</w:t>
      </w:r>
      <w:r w:rsidR="00DF309A" w:rsidRPr="00825737">
        <w:rPr>
          <w:b/>
          <w:sz w:val="24"/>
          <w:szCs w:val="24"/>
        </w:rPr>
        <w:t xml:space="preserve"> </w:t>
      </w:r>
      <w:r w:rsidR="00DF309A">
        <w:rPr>
          <w:sz w:val="24"/>
          <w:szCs w:val="24"/>
        </w:rPr>
        <w:t>Nacionaliniu euro įvedimo planu, patvirtintu</w:t>
      </w:r>
      <w:r w:rsidR="00DF309A" w:rsidRPr="00DF309A">
        <w:rPr>
          <w:sz w:val="24"/>
          <w:szCs w:val="24"/>
        </w:rPr>
        <w:t xml:space="preserve"> </w:t>
      </w:r>
      <w:r w:rsidR="00DF309A">
        <w:rPr>
          <w:sz w:val="24"/>
          <w:szCs w:val="24"/>
        </w:rPr>
        <w:t>LR Vyriausybės 2013 m. birželio 26 d. nutarimu Nr.604.</w:t>
      </w:r>
    </w:p>
    <w:p w:rsidR="00825737" w:rsidRPr="00825737" w:rsidRDefault="00825737" w:rsidP="00DF309A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3. Kokių rezultatų laukiama.</w:t>
      </w:r>
    </w:p>
    <w:p w:rsidR="00825737" w:rsidRPr="00825737" w:rsidRDefault="00883F68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t</w:t>
      </w:r>
      <w:r w:rsidR="00DF309A">
        <w:rPr>
          <w:sz w:val="24"/>
          <w:szCs w:val="24"/>
        </w:rPr>
        <w:t xml:space="preserve">eisės aktuose </w:t>
      </w:r>
      <w:r>
        <w:rPr>
          <w:sz w:val="24"/>
          <w:szCs w:val="24"/>
        </w:rPr>
        <w:t xml:space="preserve">nurodyti litai </w:t>
      </w:r>
      <w:r w:rsidR="00DF309A">
        <w:rPr>
          <w:sz w:val="24"/>
          <w:szCs w:val="24"/>
        </w:rPr>
        <w:t>bus perskaičiuoti į eurus</w:t>
      </w:r>
      <w:r>
        <w:rPr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4. Sprendimo projekto rengimo metu gauti specialistų vertinimai.</w:t>
      </w:r>
    </w:p>
    <w:p w:rsidR="00825737" w:rsidRDefault="00DF309A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13348D">
        <w:rPr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5. Išlaidų sąmatos, skaičiavimai, reikalingi pagrindimai ir paaiškinimai. </w:t>
      </w:r>
    </w:p>
    <w:p w:rsidR="00282D29" w:rsidRPr="00A0272F" w:rsidRDefault="00DF309A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13348D">
        <w:rPr>
          <w:sz w:val="24"/>
          <w:szCs w:val="24"/>
        </w:rPr>
        <w:t>.</w:t>
      </w:r>
    </w:p>
    <w:p w:rsidR="00825737" w:rsidRPr="00825737" w:rsidRDefault="00825737" w:rsidP="00690125">
      <w:pPr>
        <w:ind w:firstLine="720"/>
        <w:jc w:val="both"/>
        <w:rPr>
          <w:b/>
          <w:color w:val="000000"/>
          <w:sz w:val="24"/>
          <w:szCs w:val="24"/>
        </w:rPr>
      </w:pPr>
      <w:r w:rsidRPr="00825737">
        <w:rPr>
          <w:b/>
          <w:sz w:val="24"/>
          <w:szCs w:val="24"/>
        </w:rPr>
        <w:t>6. Lėšų poreikis sprendimo įgyvendinimui</w:t>
      </w:r>
      <w:r w:rsidRPr="00825737">
        <w:rPr>
          <w:b/>
          <w:color w:val="000000"/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sz w:val="24"/>
          <w:szCs w:val="24"/>
        </w:rPr>
      </w:pPr>
      <w:r w:rsidRPr="00825737">
        <w:rPr>
          <w:color w:val="000000"/>
          <w:sz w:val="24"/>
          <w:szCs w:val="24"/>
        </w:rPr>
        <w:t xml:space="preserve"> </w:t>
      </w:r>
      <w:r w:rsidR="00DF309A">
        <w:rPr>
          <w:color w:val="000000"/>
          <w:sz w:val="24"/>
          <w:szCs w:val="24"/>
        </w:rPr>
        <w:t>Nėra</w:t>
      </w:r>
      <w:r w:rsidR="0013348D">
        <w:rPr>
          <w:color w:val="000000"/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7. Galimos teigiamos ar neigiamos sprendimo priėmimo pasekmės. </w:t>
      </w:r>
    </w:p>
    <w:p w:rsidR="000F2021" w:rsidRDefault="000F2021" w:rsidP="000F2021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Teigiamos pasekmės – </w:t>
      </w:r>
      <w:r w:rsidR="00770FE2">
        <w:rPr>
          <w:sz w:val="24"/>
          <w:szCs w:val="24"/>
        </w:rPr>
        <w:t xml:space="preserve">pagal Lietuvos Respublikos teisės aktus </w:t>
      </w:r>
      <w:r w:rsidR="00DF309A">
        <w:rPr>
          <w:sz w:val="24"/>
          <w:szCs w:val="24"/>
        </w:rPr>
        <w:t>pakeistas Klaipėdos miesto savivaldybės tarybos sprendimas</w:t>
      </w:r>
      <w:r w:rsidR="00770FE2">
        <w:rPr>
          <w:sz w:val="24"/>
          <w:szCs w:val="24"/>
        </w:rPr>
        <w:t>.</w:t>
      </w:r>
      <w:r w:rsidRPr="00825737">
        <w:rPr>
          <w:sz w:val="24"/>
          <w:szCs w:val="24"/>
        </w:rPr>
        <w:t xml:space="preserve"> Neigiamos pasekmės</w:t>
      </w:r>
      <w:r w:rsidR="00DF309A">
        <w:rPr>
          <w:sz w:val="24"/>
          <w:szCs w:val="24"/>
        </w:rPr>
        <w:t xml:space="preserve"> –</w:t>
      </w:r>
      <w:r w:rsidRPr="00825737">
        <w:rPr>
          <w:sz w:val="24"/>
          <w:szCs w:val="24"/>
        </w:rPr>
        <w:t xml:space="preserve"> </w:t>
      </w:r>
      <w:r w:rsidR="00DF309A">
        <w:rPr>
          <w:sz w:val="24"/>
          <w:szCs w:val="24"/>
        </w:rPr>
        <w:t>nenumatomos.</w:t>
      </w:r>
    </w:p>
    <w:p w:rsidR="00AC702A" w:rsidRDefault="00AC702A" w:rsidP="00825737">
      <w:pPr>
        <w:ind w:firstLine="720"/>
        <w:jc w:val="both"/>
        <w:rPr>
          <w:sz w:val="24"/>
          <w:szCs w:val="24"/>
        </w:rPr>
      </w:pPr>
    </w:p>
    <w:p w:rsidR="00DF309A" w:rsidRDefault="00DF309A" w:rsidP="00825737">
      <w:pPr>
        <w:ind w:firstLine="720"/>
        <w:jc w:val="both"/>
        <w:rPr>
          <w:sz w:val="24"/>
          <w:szCs w:val="24"/>
        </w:rPr>
      </w:pPr>
    </w:p>
    <w:p w:rsidR="000F2021" w:rsidRPr="00825737" w:rsidRDefault="000F2021" w:rsidP="00825737">
      <w:pPr>
        <w:ind w:firstLine="720"/>
        <w:jc w:val="both"/>
        <w:rPr>
          <w:sz w:val="24"/>
          <w:szCs w:val="24"/>
        </w:rPr>
      </w:pPr>
    </w:p>
    <w:p w:rsidR="00A76DF3" w:rsidRPr="00825737" w:rsidRDefault="00130BE4" w:rsidP="00DF2774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Miesto tvarkymo</w:t>
      </w:r>
      <w:r w:rsidR="00825737" w:rsidRPr="00825737">
        <w:rPr>
          <w:sz w:val="24"/>
          <w:szCs w:val="24"/>
        </w:rPr>
        <w:t xml:space="preserve"> skyriaus vedėja</w:t>
      </w:r>
      <w:r w:rsidR="00825737" w:rsidRPr="00825737">
        <w:rPr>
          <w:sz w:val="24"/>
          <w:szCs w:val="24"/>
        </w:rPr>
        <w:tab/>
      </w:r>
      <w:r>
        <w:rPr>
          <w:sz w:val="24"/>
          <w:szCs w:val="24"/>
        </w:rPr>
        <w:t>Irena Šakalienė</w:t>
      </w:r>
    </w:p>
    <w:sectPr w:rsidR="00A76DF3" w:rsidRPr="00825737" w:rsidSect="00890633"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78" w:rsidRDefault="00D70178" w:rsidP="00115812">
      <w:r>
        <w:separator/>
      </w:r>
    </w:p>
  </w:endnote>
  <w:endnote w:type="continuationSeparator" w:id="0">
    <w:p w:rsidR="00D70178" w:rsidRDefault="00D70178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78" w:rsidRDefault="00D70178" w:rsidP="00115812">
      <w:r>
        <w:separator/>
      </w:r>
    </w:p>
  </w:footnote>
  <w:footnote w:type="continuationSeparator" w:id="0">
    <w:p w:rsidR="00D70178" w:rsidRDefault="00D70178" w:rsidP="0011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2D1"/>
    <w:multiLevelType w:val="hybridMultilevel"/>
    <w:tmpl w:val="908238B2"/>
    <w:lvl w:ilvl="0" w:tplc="CC3C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A13C74"/>
    <w:multiLevelType w:val="hybridMultilevel"/>
    <w:tmpl w:val="AF5CC836"/>
    <w:lvl w:ilvl="0" w:tplc="90B024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8D"/>
    <w:rsid w:val="00010E92"/>
    <w:rsid w:val="0002113E"/>
    <w:rsid w:val="00031821"/>
    <w:rsid w:val="000621D1"/>
    <w:rsid w:val="000709D7"/>
    <w:rsid w:val="00075955"/>
    <w:rsid w:val="0008044A"/>
    <w:rsid w:val="00086F4B"/>
    <w:rsid w:val="000A28C2"/>
    <w:rsid w:val="000A3639"/>
    <w:rsid w:val="000A69A2"/>
    <w:rsid w:val="000B4230"/>
    <w:rsid w:val="000C313E"/>
    <w:rsid w:val="000D5DD4"/>
    <w:rsid w:val="000D736C"/>
    <w:rsid w:val="000E27C4"/>
    <w:rsid w:val="000E5C34"/>
    <w:rsid w:val="000F2021"/>
    <w:rsid w:val="001028D2"/>
    <w:rsid w:val="00106978"/>
    <w:rsid w:val="00111B12"/>
    <w:rsid w:val="00112DA9"/>
    <w:rsid w:val="00115812"/>
    <w:rsid w:val="00130BE4"/>
    <w:rsid w:val="0013348D"/>
    <w:rsid w:val="00152EAC"/>
    <w:rsid w:val="00156426"/>
    <w:rsid w:val="00161520"/>
    <w:rsid w:val="00165549"/>
    <w:rsid w:val="00173940"/>
    <w:rsid w:val="0018734C"/>
    <w:rsid w:val="001B0499"/>
    <w:rsid w:val="001B0534"/>
    <w:rsid w:val="001C1062"/>
    <w:rsid w:val="001C40B3"/>
    <w:rsid w:val="001D336B"/>
    <w:rsid w:val="001E64D7"/>
    <w:rsid w:val="001F305F"/>
    <w:rsid w:val="00220015"/>
    <w:rsid w:val="00233245"/>
    <w:rsid w:val="002402EC"/>
    <w:rsid w:val="0024427D"/>
    <w:rsid w:val="0026050E"/>
    <w:rsid w:val="00282D29"/>
    <w:rsid w:val="002A07FE"/>
    <w:rsid w:val="002A4D21"/>
    <w:rsid w:val="002B393B"/>
    <w:rsid w:val="002C2D93"/>
    <w:rsid w:val="002D79D1"/>
    <w:rsid w:val="002E3497"/>
    <w:rsid w:val="002E660E"/>
    <w:rsid w:val="002E75A2"/>
    <w:rsid w:val="003036C7"/>
    <w:rsid w:val="0031279D"/>
    <w:rsid w:val="00312DDB"/>
    <w:rsid w:val="0034331E"/>
    <w:rsid w:val="00344271"/>
    <w:rsid w:val="003446FB"/>
    <w:rsid w:val="00380885"/>
    <w:rsid w:val="0038574C"/>
    <w:rsid w:val="00391D26"/>
    <w:rsid w:val="003A6D13"/>
    <w:rsid w:val="003A784B"/>
    <w:rsid w:val="003C4C21"/>
    <w:rsid w:val="004038A8"/>
    <w:rsid w:val="00404EE6"/>
    <w:rsid w:val="0040794E"/>
    <w:rsid w:val="00422D31"/>
    <w:rsid w:val="004271D7"/>
    <w:rsid w:val="00427B15"/>
    <w:rsid w:val="004420E8"/>
    <w:rsid w:val="0044288E"/>
    <w:rsid w:val="0044662C"/>
    <w:rsid w:val="004576EC"/>
    <w:rsid w:val="00461382"/>
    <w:rsid w:val="00474C3D"/>
    <w:rsid w:val="00494E42"/>
    <w:rsid w:val="004A572D"/>
    <w:rsid w:val="004B50D7"/>
    <w:rsid w:val="004C14AE"/>
    <w:rsid w:val="004C15B1"/>
    <w:rsid w:val="004D77C5"/>
    <w:rsid w:val="004E4761"/>
    <w:rsid w:val="004F448D"/>
    <w:rsid w:val="0052053E"/>
    <w:rsid w:val="00520B5D"/>
    <w:rsid w:val="005215B5"/>
    <w:rsid w:val="00521681"/>
    <w:rsid w:val="0057255B"/>
    <w:rsid w:val="00576C61"/>
    <w:rsid w:val="00584EE5"/>
    <w:rsid w:val="0059112F"/>
    <w:rsid w:val="005912CB"/>
    <w:rsid w:val="005942CB"/>
    <w:rsid w:val="005A491B"/>
    <w:rsid w:val="005D22E7"/>
    <w:rsid w:val="005D74EC"/>
    <w:rsid w:val="005E651A"/>
    <w:rsid w:val="005F213E"/>
    <w:rsid w:val="006048D5"/>
    <w:rsid w:val="00605450"/>
    <w:rsid w:val="0062089C"/>
    <w:rsid w:val="00652387"/>
    <w:rsid w:val="00656413"/>
    <w:rsid w:val="006567D0"/>
    <w:rsid w:val="00666E60"/>
    <w:rsid w:val="00674FF8"/>
    <w:rsid w:val="00683A57"/>
    <w:rsid w:val="00690125"/>
    <w:rsid w:val="006A270A"/>
    <w:rsid w:val="006B75A2"/>
    <w:rsid w:val="006C00E4"/>
    <w:rsid w:val="006C322F"/>
    <w:rsid w:val="006C3F1F"/>
    <w:rsid w:val="006E326D"/>
    <w:rsid w:val="006E6D35"/>
    <w:rsid w:val="006F1887"/>
    <w:rsid w:val="006F48B4"/>
    <w:rsid w:val="0071267E"/>
    <w:rsid w:val="00734B92"/>
    <w:rsid w:val="00736167"/>
    <w:rsid w:val="007430BD"/>
    <w:rsid w:val="0076053D"/>
    <w:rsid w:val="00770FE2"/>
    <w:rsid w:val="00783F85"/>
    <w:rsid w:val="007B0831"/>
    <w:rsid w:val="007C38E9"/>
    <w:rsid w:val="007E7B21"/>
    <w:rsid w:val="007E7D7D"/>
    <w:rsid w:val="007F4565"/>
    <w:rsid w:val="00802B4C"/>
    <w:rsid w:val="00805AC6"/>
    <w:rsid w:val="008174B0"/>
    <w:rsid w:val="00817F38"/>
    <w:rsid w:val="00825737"/>
    <w:rsid w:val="00832B25"/>
    <w:rsid w:val="0084357A"/>
    <w:rsid w:val="008446A6"/>
    <w:rsid w:val="00851C9D"/>
    <w:rsid w:val="00853586"/>
    <w:rsid w:val="00857356"/>
    <w:rsid w:val="00877292"/>
    <w:rsid w:val="00883F68"/>
    <w:rsid w:val="00890633"/>
    <w:rsid w:val="008A2244"/>
    <w:rsid w:val="008B0F2B"/>
    <w:rsid w:val="008B155D"/>
    <w:rsid w:val="008B3AC8"/>
    <w:rsid w:val="008C7302"/>
    <w:rsid w:val="008C7CE2"/>
    <w:rsid w:val="008D0028"/>
    <w:rsid w:val="008D0044"/>
    <w:rsid w:val="008D0AF8"/>
    <w:rsid w:val="008D1886"/>
    <w:rsid w:val="008E592F"/>
    <w:rsid w:val="008F08D5"/>
    <w:rsid w:val="00904290"/>
    <w:rsid w:val="0091335B"/>
    <w:rsid w:val="00914405"/>
    <w:rsid w:val="0093565A"/>
    <w:rsid w:val="00936313"/>
    <w:rsid w:val="00955F5E"/>
    <w:rsid w:val="009570F5"/>
    <w:rsid w:val="00976F76"/>
    <w:rsid w:val="009811AB"/>
    <w:rsid w:val="00986191"/>
    <w:rsid w:val="009B208A"/>
    <w:rsid w:val="009B279A"/>
    <w:rsid w:val="009B3EC4"/>
    <w:rsid w:val="009C1D39"/>
    <w:rsid w:val="009C5273"/>
    <w:rsid w:val="009E6C1B"/>
    <w:rsid w:val="009F50D3"/>
    <w:rsid w:val="00A025C4"/>
    <w:rsid w:val="00A0272F"/>
    <w:rsid w:val="00A03050"/>
    <w:rsid w:val="00A078DE"/>
    <w:rsid w:val="00A228B5"/>
    <w:rsid w:val="00A302D3"/>
    <w:rsid w:val="00A40C74"/>
    <w:rsid w:val="00A41983"/>
    <w:rsid w:val="00A56ED9"/>
    <w:rsid w:val="00A72A47"/>
    <w:rsid w:val="00A73A25"/>
    <w:rsid w:val="00A76DF3"/>
    <w:rsid w:val="00A912A4"/>
    <w:rsid w:val="00A97559"/>
    <w:rsid w:val="00AB09A5"/>
    <w:rsid w:val="00AB57BB"/>
    <w:rsid w:val="00AB7788"/>
    <w:rsid w:val="00AC702A"/>
    <w:rsid w:val="00AF1507"/>
    <w:rsid w:val="00AF6F07"/>
    <w:rsid w:val="00B01504"/>
    <w:rsid w:val="00B02653"/>
    <w:rsid w:val="00B2351E"/>
    <w:rsid w:val="00B32862"/>
    <w:rsid w:val="00B328EA"/>
    <w:rsid w:val="00B4163F"/>
    <w:rsid w:val="00B42FDB"/>
    <w:rsid w:val="00B63B9D"/>
    <w:rsid w:val="00B6629A"/>
    <w:rsid w:val="00B700B2"/>
    <w:rsid w:val="00B814AC"/>
    <w:rsid w:val="00B87799"/>
    <w:rsid w:val="00B91FD8"/>
    <w:rsid w:val="00B960A9"/>
    <w:rsid w:val="00BA0C30"/>
    <w:rsid w:val="00BA604F"/>
    <w:rsid w:val="00BC083E"/>
    <w:rsid w:val="00BC13C2"/>
    <w:rsid w:val="00BD23F8"/>
    <w:rsid w:val="00BD2F6C"/>
    <w:rsid w:val="00BD709D"/>
    <w:rsid w:val="00BF0BC2"/>
    <w:rsid w:val="00BF4046"/>
    <w:rsid w:val="00BF63D8"/>
    <w:rsid w:val="00C06A22"/>
    <w:rsid w:val="00C12F20"/>
    <w:rsid w:val="00C275BB"/>
    <w:rsid w:val="00C41D9B"/>
    <w:rsid w:val="00C45305"/>
    <w:rsid w:val="00C524FA"/>
    <w:rsid w:val="00C56C04"/>
    <w:rsid w:val="00C5728D"/>
    <w:rsid w:val="00CB09D7"/>
    <w:rsid w:val="00CC02BA"/>
    <w:rsid w:val="00CC13CC"/>
    <w:rsid w:val="00CC6298"/>
    <w:rsid w:val="00CF1265"/>
    <w:rsid w:val="00CF1A6E"/>
    <w:rsid w:val="00D239A3"/>
    <w:rsid w:val="00D35E94"/>
    <w:rsid w:val="00D36BC7"/>
    <w:rsid w:val="00D51EDC"/>
    <w:rsid w:val="00D563FC"/>
    <w:rsid w:val="00D70178"/>
    <w:rsid w:val="00D778F1"/>
    <w:rsid w:val="00D80618"/>
    <w:rsid w:val="00D97A6E"/>
    <w:rsid w:val="00DA622D"/>
    <w:rsid w:val="00DB3556"/>
    <w:rsid w:val="00DC766D"/>
    <w:rsid w:val="00DD0711"/>
    <w:rsid w:val="00DE2D6A"/>
    <w:rsid w:val="00DE54E1"/>
    <w:rsid w:val="00DF0021"/>
    <w:rsid w:val="00DF2774"/>
    <w:rsid w:val="00DF309A"/>
    <w:rsid w:val="00E100B2"/>
    <w:rsid w:val="00E11050"/>
    <w:rsid w:val="00E136F7"/>
    <w:rsid w:val="00E21884"/>
    <w:rsid w:val="00E24A72"/>
    <w:rsid w:val="00E2659C"/>
    <w:rsid w:val="00E3154A"/>
    <w:rsid w:val="00E5290F"/>
    <w:rsid w:val="00E53E92"/>
    <w:rsid w:val="00E7086E"/>
    <w:rsid w:val="00E74C83"/>
    <w:rsid w:val="00E916D9"/>
    <w:rsid w:val="00EB7D1E"/>
    <w:rsid w:val="00F01D74"/>
    <w:rsid w:val="00F07763"/>
    <w:rsid w:val="00F11321"/>
    <w:rsid w:val="00F35A6D"/>
    <w:rsid w:val="00F444FA"/>
    <w:rsid w:val="00F56100"/>
    <w:rsid w:val="00F57E27"/>
    <w:rsid w:val="00F6278F"/>
    <w:rsid w:val="00F64E45"/>
    <w:rsid w:val="00F83AA6"/>
    <w:rsid w:val="00F8534B"/>
    <w:rsid w:val="00F8609F"/>
    <w:rsid w:val="00F948CA"/>
    <w:rsid w:val="00F94FC7"/>
    <w:rsid w:val="00FB7792"/>
    <w:rsid w:val="00FC4AD2"/>
    <w:rsid w:val="00FC7812"/>
    <w:rsid w:val="00FD15A5"/>
    <w:rsid w:val="00FE0101"/>
    <w:rsid w:val="00FE6012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3403-1B7B-4F87-ABE3-67132D2C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2014-02-20T06:53:00Z</cp:lastPrinted>
  <dcterms:created xsi:type="dcterms:W3CDTF">2014-12-10T08:04:00Z</dcterms:created>
  <dcterms:modified xsi:type="dcterms:W3CDTF">2014-12-10T08:04:00Z</dcterms:modified>
</cp:coreProperties>
</file>