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0A0" w:firstRow="1" w:lastRow="0" w:firstColumn="1" w:lastColumn="0" w:noHBand="0" w:noVBand="0"/>
      </w:tblPr>
      <w:tblGrid>
        <w:gridCol w:w="3209"/>
      </w:tblGrid>
      <w:tr w:rsidR="00277CB2" w:rsidRPr="008F52CF" w14:paraId="5BC6D083" w14:textId="77777777" w:rsidTr="00B0529B">
        <w:tc>
          <w:tcPr>
            <w:tcW w:w="3209" w:type="dxa"/>
          </w:tcPr>
          <w:p w14:paraId="5BC6D082" w14:textId="77777777" w:rsidR="00277CB2" w:rsidRPr="008F52CF" w:rsidRDefault="00277CB2" w:rsidP="00B0529B">
            <w:pPr>
              <w:tabs>
                <w:tab w:val="left" w:pos="5070"/>
                <w:tab w:val="left" w:pos="5366"/>
                <w:tab w:val="left" w:pos="6771"/>
                <w:tab w:val="left" w:pos="7363"/>
              </w:tabs>
              <w:jc w:val="both"/>
              <w:rPr>
                <w:lang w:eastAsia="lt-LT"/>
              </w:rPr>
            </w:pPr>
            <w:bookmarkStart w:id="0" w:name="_GoBack"/>
            <w:bookmarkEnd w:id="0"/>
            <w:r w:rsidRPr="008F52CF">
              <w:rPr>
                <w:lang w:eastAsia="lt-LT"/>
              </w:rPr>
              <w:t>PATVIRTINTA</w:t>
            </w:r>
          </w:p>
        </w:tc>
      </w:tr>
      <w:tr w:rsidR="00277CB2" w:rsidRPr="008F52CF" w14:paraId="5BC6D085" w14:textId="77777777" w:rsidTr="00B0529B">
        <w:tc>
          <w:tcPr>
            <w:tcW w:w="3209" w:type="dxa"/>
          </w:tcPr>
          <w:p w14:paraId="5BC6D084" w14:textId="77777777" w:rsidR="00277CB2" w:rsidRPr="008F52CF" w:rsidRDefault="00277CB2" w:rsidP="0006079E">
            <w:pPr>
              <w:rPr>
                <w:lang w:eastAsia="lt-LT"/>
              </w:rPr>
            </w:pPr>
            <w:r w:rsidRPr="008F52CF">
              <w:rPr>
                <w:lang w:eastAsia="lt-LT"/>
              </w:rPr>
              <w:t>Klaipėdos miesto savivaldybės</w:t>
            </w:r>
          </w:p>
        </w:tc>
      </w:tr>
      <w:tr w:rsidR="00277CB2" w:rsidRPr="008F52CF" w14:paraId="5BC6D087" w14:textId="77777777" w:rsidTr="00B0529B">
        <w:tc>
          <w:tcPr>
            <w:tcW w:w="3209" w:type="dxa"/>
          </w:tcPr>
          <w:p w14:paraId="5BC6D086" w14:textId="77777777" w:rsidR="00277CB2" w:rsidRPr="008F52CF" w:rsidRDefault="00277CB2" w:rsidP="00F36539">
            <w:pPr>
              <w:rPr>
                <w:lang w:eastAsia="lt-LT"/>
              </w:rPr>
            </w:pPr>
            <w:r w:rsidRPr="008F52CF">
              <w:rPr>
                <w:lang w:eastAsia="lt-LT"/>
              </w:rPr>
              <w:t xml:space="preserve">tarybos </w:t>
            </w:r>
            <w:bookmarkStart w:id="1" w:name="registravimoDataIlga"/>
            <w:r w:rsidRPr="008F52CF">
              <w:rPr>
                <w:lang w:eastAsia="lt-LT"/>
              </w:rPr>
              <w:fldChar w:fldCharType="begin">
                <w:ffData>
                  <w:name w:val="registravimoDataIlga"/>
                  <w:enabled/>
                  <w:calcOnExit w:val="0"/>
                  <w:textInput>
                    <w:maxLength w:val="1"/>
                  </w:textInput>
                </w:ffData>
              </w:fldChar>
            </w:r>
            <w:r w:rsidRPr="008F52CF">
              <w:rPr>
                <w:lang w:eastAsia="lt-LT"/>
              </w:rPr>
              <w:instrText xml:space="preserve"> FORMTEXT </w:instrText>
            </w:r>
            <w:r w:rsidRPr="008F52CF">
              <w:rPr>
                <w:lang w:eastAsia="lt-LT"/>
              </w:rPr>
            </w:r>
            <w:r w:rsidRPr="008F52CF">
              <w:rPr>
                <w:lang w:eastAsia="lt-LT"/>
              </w:rPr>
              <w:fldChar w:fldCharType="separate"/>
            </w:r>
            <w:r w:rsidRPr="008F52CF">
              <w:rPr>
                <w:lang w:eastAsia="lt-LT"/>
              </w:rPr>
              <w:t>2014 m. gruodžio 18 d.</w:t>
            </w:r>
            <w:r w:rsidRPr="008F52CF">
              <w:rPr>
                <w:lang w:eastAsia="lt-LT"/>
              </w:rPr>
              <w:fldChar w:fldCharType="end"/>
            </w:r>
            <w:bookmarkEnd w:id="1"/>
            <w:r>
              <w:rPr>
                <w:lang w:eastAsia="lt-LT"/>
              </w:rPr>
              <w:t xml:space="preserve">                               d.</w:t>
            </w:r>
          </w:p>
        </w:tc>
      </w:tr>
      <w:tr w:rsidR="00277CB2" w:rsidRPr="008F52CF" w14:paraId="5BC6D089" w14:textId="77777777" w:rsidTr="00B0529B">
        <w:tc>
          <w:tcPr>
            <w:tcW w:w="3209" w:type="dxa"/>
          </w:tcPr>
          <w:p w14:paraId="5BC6D088" w14:textId="77777777" w:rsidR="00277CB2" w:rsidRPr="008F52CF" w:rsidRDefault="00277CB2" w:rsidP="00B0529B">
            <w:pPr>
              <w:tabs>
                <w:tab w:val="left" w:pos="5070"/>
                <w:tab w:val="left" w:pos="5366"/>
                <w:tab w:val="left" w:pos="6771"/>
                <w:tab w:val="left" w:pos="7363"/>
              </w:tabs>
              <w:rPr>
                <w:lang w:eastAsia="lt-LT"/>
              </w:rPr>
            </w:pPr>
            <w:r w:rsidRPr="008F52CF">
              <w:rPr>
                <w:lang w:eastAsia="lt-LT"/>
              </w:rPr>
              <w:t xml:space="preserve">sprendimu Nr. </w:t>
            </w:r>
            <w:bookmarkStart w:id="2" w:name="dokumentoNr"/>
            <w:r w:rsidRPr="008F52CF">
              <w:rPr>
                <w:lang w:eastAsia="lt-LT"/>
              </w:rPr>
              <w:fldChar w:fldCharType="begin">
                <w:ffData>
                  <w:name w:val="dokumentoNr"/>
                  <w:enabled/>
                  <w:calcOnExit w:val="0"/>
                  <w:textInput>
                    <w:maxLength w:val="1"/>
                  </w:textInput>
                </w:ffData>
              </w:fldChar>
            </w:r>
            <w:r w:rsidRPr="008F52CF">
              <w:rPr>
                <w:lang w:eastAsia="lt-LT"/>
              </w:rPr>
              <w:instrText xml:space="preserve"> FORMTEXT </w:instrText>
            </w:r>
            <w:r w:rsidRPr="008F52CF">
              <w:rPr>
                <w:lang w:eastAsia="lt-LT"/>
              </w:rPr>
            </w:r>
            <w:r w:rsidRPr="008F52CF">
              <w:rPr>
                <w:lang w:eastAsia="lt-LT"/>
              </w:rPr>
              <w:fldChar w:fldCharType="separate"/>
            </w:r>
            <w:r w:rsidRPr="008F52CF">
              <w:rPr>
                <w:lang w:eastAsia="lt-LT"/>
              </w:rPr>
              <w:t>T2-322</w:t>
            </w:r>
            <w:r w:rsidRPr="008F52CF">
              <w:rPr>
                <w:lang w:eastAsia="lt-LT"/>
              </w:rPr>
              <w:fldChar w:fldCharType="end"/>
            </w:r>
            <w:bookmarkEnd w:id="2"/>
          </w:p>
        </w:tc>
      </w:tr>
    </w:tbl>
    <w:p w14:paraId="5BC6D08A"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08B" w14:textId="77777777" w:rsidR="00277CB2" w:rsidRPr="008F52CF" w:rsidRDefault="00277CB2" w:rsidP="00F506E3">
      <w:pPr>
        <w:pStyle w:val="HTMLiankstoformatuotas"/>
        <w:spacing w:line="280" w:lineRule="atLeast"/>
        <w:ind w:firstLine="6120"/>
        <w:rPr>
          <w:rFonts w:ascii="Times New Roman" w:hAnsi="Times New Roman" w:cs="Times New Roman"/>
          <w:sz w:val="24"/>
          <w:szCs w:val="24"/>
        </w:rPr>
      </w:pPr>
    </w:p>
    <w:p w14:paraId="5BC6D08C"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KL</w:t>
      </w:r>
      <w:r>
        <w:rPr>
          <w:rFonts w:ascii="Times New Roman" w:hAnsi="Times New Roman" w:cs="Times New Roman"/>
          <w:b/>
          <w:sz w:val="24"/>
          <w:szCs w:val="24"/>
        </w:rPr>
        <w:t>AIPĖDOS MIESTO SAVIVALDYBĖS 2015</w:t>
      </w:r>
      <w:r w:rsidRPr="008F52CF">
        <w:rPr>
          <w:rFonts w:ascii="Times New Roman" w:hAnsi="Times New Roman" w:cs="Times New Roman"/>
          <w:b/>
          <w:sz w:val="24"/>
          <w:szCs w:val="24"/>
        </w:rPr>
        <w:t xml:space="preserve"> M. SOCIALINIŲ PASLAUGŲ PLANAS</w:t>
      </w:r>
    </w:p>
    <w:p w14:paraId="5BC6D08D"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2DB049FA"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w:t>
      </w:r>
      <w:r w:rsidR="008C1DBE">
        <w:rPr>
          <w:rFonts w:ascii="Times New Roman" w:hAnsi="Times New Roman" w:cs="Times New Roman"/>
          <w:b/>
          <w:sz w:val="24"/>
          <w:szCs w:val="24"/>
        </w:rPr>
        <w:t xml:space="preserve"> SKYRIUS</w:t>
      </w:r>
    </w:p>
    <w:p w14:paraId="5BC6D08E" w14:textId="6D8AC95F"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ĮVADAS</w:t>
      </w:r>
    </w:p>
    <w:p w14:paraId="5BC6D08F"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p>
    <w:p w14:paraId="5BC6D090"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Bendra informacija.</w:t>
      </w:r>
    </w:p>
    <w:p w14:paraId="5BC6D091" w14:textId="77777777" w:rsidR="00277CB2" w:rsidRPr="008F52CF" w:rsidRDefault="00277CB2" w:rsidP="007E56ED">
      <w:pPr>
        <w:pStyle w:val="HTMLiankstoformatuotas"/>
        <w:spacing w:line="280" w:lineRule="atLeast"/>
        <w:ind w:firstLine="720"/>
        <w:rPr>
          <w:rFonts w:ascii="Times New Roman" w:hAnsi="Times New Roman"/>
          <w:sz w:val="24"/>
          <w:szCs w:val="24"/>
        </w:rPr>
      </w:pPr>
      <w:r w:rsidRPr="008F52CF">
        <w:rPr>
          <w:rFonts w:ascii="Times New Roman" w:hAnsi="Times New Roman" w:cs="Times New Roman"/>
          <w:sz w:val="24"/>
          <w:szCs w:val="24"/>
        </w:rPr>
        <w:t xml:space="preserve">Lietuvos Respublikos socialinių paslaugų įstatymas </w:t>
      </w:r>
      <w:r w:rsidRPr="008F52CF">
        <w:rPr>
          <w:rFonts w:ascii="Times New Roman" w:hAnsi="Times New Roman"/>
          <w:sz w:val="24"/>
          <w:szCs w:val="24"/>
        </w:rPr>
        <w:t xml:space="preserve">socialinių paslaugų teikimo mastui ir rūšims pagal gyventojų poreikius nustatyti </w:t>
      </w:r>
      <w:r w:rsidRPr="008F52CF">
        <w:rPr>
          <w:rFonts w:ascii="Times New Roman" w:hAnsi="Times New Roman" w:cs="Times New Roman"/>
          <w:sz w:val="24"/>
          <w:szCs w:val="24"/>
        </w:rPr>
        <w:t xml:space="preserve">įpareigoja savivaldybes kasmet </w:t>
      </w:r>
      <w:r w:rsidRPr="008F52CF">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8F52CF">
          <w:rPr>
            <w:rFonts w:ascii="Times New Roman" w:hAnsi="Times New Roman"/>
            <w:sz w:val="24"/>
            <w:szCs w:val="24"/>
          </w:rPr>
          <w:t>2006 m</w:t>
        </w:r>
      </w:smartTag>
      <w:r w:rsidRPr="008F52CF">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8F52CF">
          <w:rPr>
            <w:rFonts w:ascii="Times New Roman" w:hAnsi="Times New Roman"/>
            <w:sz w:val="24"/>
            <w:szCs w:val="24"/>
          </w:rPr>
          <w:t>2007 m</w:t>
        </w:r>
      </w:smartTag>
      <w:r w:rsidRPr="008F52CF">
        <w:rPr>
          <w:rFonts w:ascii="Times New Roman" w:hAnsi="Times New Roman"/>
          <w:sz w:val="24"/>
          <w:szCs w:val="24"/>
        </w:rPr>
        <w:t xml:space="preserve">. balandžio 12 d. įsakymu Nr. A1-104 „Dėl Socialinių paslaugų plano formos ir Socialinių paslaugų efektyvumo vertinimo kriterijų patvirtinimo“. </w:t>
      </w:r>
    </w:p>
    <w:p w14:paraId="5BC6D092" w14:textId="2988737C" w:rsidR="00277CB2" w:rsidRPr="008F52CF" w:rsidRDefault="00277CB2" w:rsidP="007E56ED">
      <w:pPr>
        <w:pStyle w:val="HTMLiankstoformatuotas"/>
        <w:spacing w:line="280" w:lineRule="atLeast"/>
        <w:ind w:firstLine="720"/>
        <w:rPr>
          <w:rFonts w:ascii="Times New Roman" w:hAnsi="Times New Roman"/>
          <w:sz w:val="24"/>
          <w:szCs w:val="24"/>
        </w:rPr>
      </w:pPr>
      <w:r w:rsidRPr="008F52CF">
        <w:rPr>
          <w:rFonts w:ascii="Times New Roman" w:hAnsi="Times New Roman"/>
          <w:sz w:val="24"/>
          <w:szCs w:val="24"/>
        </w:rPr>
        <w:t>Kl</w:t>
      </w:r>
      <w:r>
        <w:rPr>
          <w:rFonts w:ascii="Times New Roman" w:hAnsi="Times New Roman"/>
          <w:sz w:val="24"/>
          <w:szCs w:val="24"/>
        </w:rPr>
        <w:t>aipėdos miesto savivaldybės 2015</w:t>
      </w:r>
      <w:r w:rsidRPr="008F52CF">
        <w:rPr>
          <w:rFonts w:ascii="Times New Roman" w:hAnsi="Times New Roman"/>
          <w:sz w:val="24"/>
          <w:szCs w:val="24"/>
        </w:rPr>
        <w:t xml:space="preserve"> m. socialinių paslaugų planas (toliau – Socialinių paslaugų planas) parengtas atsižvelgiant į Klaipėdos miesto </w:t>
      </w:r>
      <w:r w:rsidR="0016035F">
        <w:rPr>
          <w:rFonts w:ascii="Times New Roman" w:hAnsi="Times New Roman"/>
          <w:sz w:val="24"/>
          <w:szCs w:val="24"/>
        </w:rPr>
        <w:t xml:space="preserve">savivaldybės </w:t>
      </w:r>
      <w:r w:rsidR="0016035F" w:rsidRPr="008F52CF">
        <w:rPr>
          <w:rFonts w:ascii="Times New Roman" w:hAnsi="Times New Roman"/>
          <w:sz w:val="24"/>
          <w:szCs w:val="24"/>
        </w:rPr>
        <w:t>2013–2020 met</w:t>
      </w:r>
      <w:r w:rsidR="0016035F">
        <w:rPr>
          <w:rFonts w:ascii="Times New Roman" w:hAnsi="Times New Roman"/>
          <w:sz w:val="24"/>
          <w:szCs w:val="24"/>
        </w:rPr>
        <w:t>ų</w:t>
      </w:r>
      <w:r w:rsidR="0016035F" w:rsidRPr="008F52CF">
        <w:rPr>
          <w:rFonts w:ascii="Times New Roman" w:hAnsi="Times New Roman"/>
          <w:sz w:val="24"/>
          <w:szCs w:val="24"/>
        </w:rPr>
        <w:t xml:space="preserve"> </w:t>
      </w:r>
      <w:r w:rsidRPr="008F52CF">
        <w:rPr>
          <w:rFonts w:ascii="Times New Roman" w:hAnsi="Times New Roman"/>
          <w:sz w:val="24"/>
          <w:szCs w:val="24"/>
        </w:rPr>
        <w:t xml:space="preserve">strateginį plėtros planą ir </w:t>
      </w:r>
      <w:r w:rsidRPr="003E38BC">
        <w:rPr>
          <w:rFonts w:ascii="Times New Roman" w:hAnsi="Times New Roman"/>
          <w:sz w:val="24"/>
          <w:szCs w:val="24"/>
        </w:rPr>
        <w:t>rengiamas pagal Klaipėdos miesto savivaldybės 2015–2017 metų programas.</w:t>
      </w:r>
    </w:p>
    <w:p w14:paraId="24494BA6" w14:textId="77777777" w:rsidR="006420FB" w:rsidRDefault="006420FB" w:rsidP="007E56ED">
      <w:pPr>
        <w:pStyle w:val="HTMLiankstoformatuotas"/>
        <w:spacing w:line="280" w:lineRule="atLeast"/>
        <w:ind w:firstLine="720"/>
        <w:rPr>
          <w:rFonts w:ascii="Times New Roman" w:hAnsi="Times New Roman" w:cs="Times New Roman"/>
          <w:b/>
          <w:sz w:val="24"/>
          <w:szCs w:val="24"/>
        </w:rPr>
      </w:pPr>
    </w:p>
    <w:p w14:paraId="5BC6D093" w14:textId="77777777" w:rsidR="00277CB2" w:rsidRPr="008F52CF" w:rsidRDefault="00277CB2" w:rsidP="007E56ED">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2. Socialinių paslaugų teikimo ir plėtros tikslai.</w:t>
      </w:r>
    </w:p>
    <w:p w14:paraId="5BC6D094" w14:textId="77777777" w:rsidR="00277CB2" w:rsidRPr="008F52CF" w:rsidRDefault="00277CB2" w:rsidP="007E56ED">
      <w:pPr>
        <w:pStyle w:val="prastasistinklapis"/>
        <w:spacing w:before="0" w:beforeAutospacing="0" w:after="0" w:afterAutospacing="0"/>
        <w:ind w:firstLine="720"/>
        <w:jc w:val="both"/>
      </w:pPr>
      <w:r w:rsidRPr="008F52CF">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5BC6D095" w14:textId="29FB8E1F"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Socialinių paslaugų teikimo ir plėtros tikslai Klaipėdos mieste atitinka </w:t>
      </w:r>
      <w:r w:rsidR="00A135A3" w:rsidRPr="008F52CF">
        <w:rPr>
          <w:rFonts w:ascii="Times New Roman" w:hAnsi="Times New Roman"/>
          <w:sz w:val="24"/>
          <w:szCs w:val="24"/>
        </w:rPr>
        <w:t xml:space="preserve">Klaipėdos miesto </w:t>
      </w:r>
      <w:r w:rsidR="00A135A3">
        <w:rPr>
          <w:rFonts w:ascii="Times New Roman" w:hAnsi="Times New Roman"/>
          <w:sz w:val="24"/>
          <w:szCs w:val="24"/>
        </w:rPr>
        <w:t xml:space="preserve">savivaldybės </w:t>
      </w:r>
      <w:r w:rsidR="00A135A3" w:rsidRPr="008F52CF">
        <w:rPr>
          <w:rFonts w:ascii="Times New Roman" w:hAnsi="Times New Roman"/>
          <w:sz w:val="24"/>
          <w:szCs w:val="24"/>
        </w:rPr>
        <w:t>2013–2020 met</w:t>
      </w:r>
      <w:r w:rsidR="00A135A3">
        <w:rPr>
          <w:rFonts w:ascii="Times New Roman" w:hAnsi="Times New Roman"/>
          <w:sz w:val="24"/>
          <w:szCs w:val="24"/>
        </w:rPr>
        <w:t>ų</w:t>
      </w:r>
      <w:r w:rsidR="00A135A3" w:rsidRPr="008F52CF">
        <w:rPr>
          <w:rFonts w:ascii="Times New Roman" w:hAnsi="Times New Roman"/>
          <w:sz w:val="24"/>
          <w:szCs w:val="24"/>
        </w:rPr>
        <w:t xml:space="preserve"> strategin</w:t>
      </w:r>
      <w:r w:rsidR="00A135A3">
        <w:rPr>
          <w:rFonts w:ascii="Times New Roman" w:hAnsi="Times New Roman"/>
          <w:sz w:val="24"/>
          <w:szCs w:val="24"/>
        </w:rPr>
        <w:t>io</w:t>
      </w:r>
      <w:r w:rsidR="00A135A3" w:rsidRPr="008F52CF">
        <w:rPr>
          <w:rFonts w:ascii="Times New Roman" w:hAnsi="Times New Roman"/>
          <w:sz w:val="24"/>
          <w:szCs w:val="24"/>
        </w:rPr>
        <w:t xml:space="preserve"> plėtros</w:t>
      </w:r>
      <w:r w:rsidRPr="008F52CF">
        <w:rPr>
          <w:rFonts w:ascii="Times New Roman" w:hAnsi="Times New Roman"/>
          <w:sz w:val="24"/>
          <w:szCs w:val="24"/>
        </w:rPr>
        <w:t xml:space="preserve"> plano 1 prioriteto „Sveika, sumani ir saugi bendruomenė“ 1.3 tikslą „G</w:t>
      </w:r>
      <w:r w:rsidRPr="008F52CF">
        <w:rPr>
          <w:rFonts w:ascii="Times New Roman" w:hAnsi="Times New Roman" w:cs="Times New Roman"/>
          <w:sz w:val="24"/>
          <w:szCs w:val="24"/>
        </w:rPr>
        <w:t>erinti socialinių paslaugų kokybę, didinti jų įvairovę ir prieinamumą miesto gyventojams“ ir šiam tikslui įgyvendinti keliamus uždavinius:</w:t>
      </w:r>
    </w:p>
    <w:p w14:paraId="5BC6D096"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bendrųjų socialinių paslaugų įvairovę ir aprėptį;</w:t>
      </w:r>
    </w:p>
    <w:p w14:paraId="5BC6D097"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socialinės priežiūros paslaugų aprėptį ir prieinamumą;</w:t>
      </w:r>
    </w:p>
    <w:p w14:paraId="5BC6D098"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didinti socialinės globos paslaugų aprėptį ir prieinamumą;</w:t>
      </w:r>
    </w:p>
    <w:p w14:paraId="5BC6D099"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 xml:space="preserve">- </w:t>
      </w:r>
      <w:r w:rsidRPr="008F52CF">
        <w:rPr>
          <w:rFonts w:ascii="Times New Roman" w:hAnsi="Times New Roman" w:cs="Times New Roman"/>
          <w:sz w:val="24"/>
          <w:szCs w:val="24"/>
        </w:rPr>
        <w:t>didinti socialinės paramos tikslingumą, prieinamumą, administravimo kokybę bei efektyvumą.</w:t>
      </w:r>
    </w:p>
    <w:p w14:paraId="07DAD440" w14:textId="77777777" w:rsidR="00753153" w:rsidRDefault="00753153" w:rsidP="007E56ED">
      <w:pPr>
        <w:pStyle w:val="HTMLiankstoformatuotas"/>
        <w:spacing w:line="280" w:lineRule="atLeast"/>
        <w:ind w:firstLine="720"/>
        <w:rPr>
          <w:rFonts w:ascii="Times New Roman" w:hAnsi="Times New Roman" w:cs="Times New Roman"/>
          <w:b/>
          <w:sz w:val="24"/>
          <w:szCs w:val="24"/>
        </w:rPr>
      </w:pPr>
    </w:p>
    <w:p w14:paraId="5BC6D09A"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3.</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Socialinių paslaugų plano rengėjai.</w:t>
      </w:r>
    </w:p>
    <w:p w14:paraId="5BC6D09B" w14:textId="77777777" w:rsidR="00277CB2" w:rsidRPr="008F52CF" w:rsidRDefault="00277CB2" w:rsidP="007E56ED">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Socialinių paslaugų plano rengėjas – Klaipėdos miesto savivaldybės administracijos Socialinių reikalų departamento Socialinės paramos skyrius (toliau – Socialinės paramos skyrius). </w:t>
      </w:r>
    </w:p>
    <w:p w14:paraId="5BC6D09C" w14:textId="77777777" w:rsidR="00277CB2" w:rsidRPr="008F52CF" w:rsidRDefault="00277CB2" w:rsidP="00F506E3">
      <w:pPr>
        <w:pStyle w:val="HTMLiankstoformatuotas"/>
        <w:spacing w:line="240" w:lineRule="auto"/>
        <w:rPr>
          <w:rFonts w:ascii="Times New Roman" w:hAnsi="Times New Roman" w:cs="Times New Roman"/>
          <w:sz w:val="24"/>
          <w:szCs w:val="24"/>
        </w:rPr>
      </w:pPr>
    </w:p>
    <w:p w14:paraId="0502DE46"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II</w:t>
      </w:r>
      <w:r w:rsidR="008C1DBE">
        <w:rPr>
          <w:rFonts w:ascii="Times New Roman" w:hAnsi="Times New Roman" w:cs="Times New Roman"/>
          <w:b/>
          <w:sz w:val="24"/>
          <w:szCs w:val="24"/>
        </w:rPr>
        <w:t xml:space="preserve"> SKYRIUS </w:t>
      </w:r>
    </w:p>
    <w:p w14:paraId="5BC6D09D" w14:textId="126C7942" w:rsidR="00277CB2" w:rsidRPr="008F52CF" w:rsidRDefault="008C1DBE" w:rsidP="00F506E3">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sz w:val="24"/>
          <w:szCs w:val="24"/>
        </w:rPr>
        <w:t>B</w:t>
      </w:r>
      <w:r w:rsidR="00277CB2" w:rsidRPr="008F52CF">
        <w:rPr>
          <w:rFonts w:ascii="Times New Roman" w:hAnsi="Times New Roman" w:cs="Times New Roman"/>
          <w:b/>
          <w:sz w:val="24"/>
          <w:szCs w:val="24"/>
        </w:rPr>
        <w:t>ŪKLĖS ANALIZĖ</w:t>
      </w:r>
    </w:p>
    <w:p w14:paraId="5BC6D09E"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09F" w14:textId="77777777" w:rsidR="00277CB2" w:rsidRPr="008F52CF" w:rsidRDefault="00277CB2" w:rsidP="00B563E4">
      <w:pPr>
        <w:pStyle w:val="HTMLiankstoformatuotas"/>
        <w:spacing w:line="280" w:lineRule="atLeast"/>
        <w:ind w:firstLine="720"/>
        <w:jc w:val="left"/>
        <w:rPr>
          <w:rFonts w:ascii="Times New Roman" w:hAnsi="Times New Roman" w:cs="Times New Roman"/>
          <w:b/>
          <w:sz w:val="24"/>
          <w:szCs w:val="24"/>
        </w:rPr>
      </w:pPr>
      <w:r w:rsidRPr="008F52CF">
        <w:rPr>
          <w:rFonts w:ascii="Times New Roman" w:hAnsi="Times New Roman" w:cs="Times New Roman"/>
          <w:b/>
          <w:sz w:val="24"/>
          <w:szCs w:val="24"/>
        </w:rPr>
        <w:t>4. Savivaldybės socialinės ekonominės ir demografinės situacijos įvertinimas.</w:t>
      </w:r>
    </w:p>
    <w:p w14:paraId="5BC6D0A0" w14:textId="77777777" w:rsidR="00277CB2" w:rsidRPr="008F52CF" w:rsidRDefault="00277CB2" w:rsidP="00B563E4">
      <w:pPr>
        <w:pStyle w:val="HTMLiankstoformatuota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4.1. Vidutinis metinis gyv</w:t>
      </w:r>
      <w:r>
        <w:rPr>
          <w:rFonts w:ascii="Times New Roman" w:hAnsi="Times New Roman" w:cs="Times New Roman"/>
          <w:b/>
          <w:sz w:val="24"/>
          <w:szCs w:val="24"/>
        </w:rPr>
        <w:t>entojų skaičius ir sudėtis (2014</w:t>
      </w:r>
      <w:r w:rsidRPr="008F52CF">
        <w:rPr>
          <w:rFonts w:ascii="Times New Roman" w:hAnsi="Times New Roman" w:cs="Times New Roman"/>
          <w:b/>
          <w:sz w:val="24"/>
          <w:szCs w:val="24"/>
        </w:rPr>
        <w:t xml:space="preserve"> m.  I pusmečio duomenys)</w:t>
      </w:r>
      <w:r w:rsidRPr="008F52CF">
        <w:rPr>
          <w:rFonts w:ascii="Times New Roman" w:hAnsi="Times New Roman" w:cs="Times New Roman"/>
          <w:sz w:val="24"/>
          <w:szCs w:val="24"/>
        </w:rPr>
        <w:t>:</w:t>
      </w:r>
    </w:p>
    <w:p w14:paraId="5BC6D0A1" w14:textId="77777777" w:rsidR="00277CB2" w:rsidRDefault="00277CB2" w:rsidP="00F506E3">
      <w:pPr>
        <w:pStyle w:val="HTMLiankstoformatuotas"/>
        <w:spacing w:line="280" w:lineRule="atLeast"/>
        <w:ind w:firstLine="720"/>
        <w:rPr>
          <w:rFonts w:ascii="Times New Roman" w:hAnsi="Times New Roman" w:cs="Times New Roman"/>
          <w:sz w:val="24"/>
          <w:szCs w:val="24"/>
        </w:rPr>
      </w:pPr>
    </w:p>
    <w:p w14:paraId="710D5DB5" w14:textId="77777777" w:rsidR="00753153" w:rsidRPr="008F52CF" w:rsidRDefault="00753153" w:rsidP="00F506E3">
      <w:pPr>
        <w:pStyle w:val="HTMLiankstoformatuotas"/>
        <w:spacing w:line="280" w:lineRule="atLeast"/>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1215"/>
        <w:gridCol w:w="4545"/>
        <w:gridCol w:w="3780"/>
      </w:tblGrid>
      <w:tr w:rsidR="00277CB2" w:rsidRPr="008F52CF" w14:paraId="5BC6D0A5"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A2" w14:textId="77777777" w:rsidR="00277CB2" w:rsidRPr="008F52CF" w:rsidRDefault="00277CB2" w:rsidP="003F567C">
            <w:pPr>
              <w:jc w:val="center"/>
            </w:pPr>
            <w:r w:rsidRPr="008F52CF">
              <w:t>Eil. Nr.</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A3" w14:textId="77777777" w:rsidR="00277CB2" w:rsidRPr="008F52CF" w:rsidRDefault="00277CB2" w:rsidP="003F567C">
            <w:pPr>
              <w:jc w:val="center"/>
            </w:pPr>
            <w:r w:rsidRPr="008F52CF">
              <w:t>Rodiklis</w:t>
            </w:r>
          </w:p>
        </w:tc>
        <w:tc>
          <w:tcPr>
            <w:tcW w:w="3780" w:type="dxa"/>
            <w:tcBorders>
              <w:top w:val="single" w:sz="4" w:space="0" w:color="auto"/>
              <w:left w:val="single" w:sz="4" w:space="0" w:color="auto"/>
              <w:bottom w:val="single" w:sz="4" w:space="0" w:color="auto"/>
              <w:right w:val="single" w:sz="4" w:space="0" w:color="auto"/>
            </w:tcBorders>
          </w:tcPr>
          <w:p w14:paraId="5BC6D0A4" w14:textId="77777777" w:rsidR="00277CB2" w:rsidRPr="008F52CF" w:rsidRDefault="00277CB2" w:rsidP="003F567C">
            <w:pPr>
              <w:jc w:val="center"/>
            </w:pPr>
            <w:r w:rsidRPr="008F52CF">
              <w:t>Gyventojų (šeimų) skaičius</w:t>
            </w:r>
          </w:p>
        </w:tc>
      </w:tr>
      <w:tr w:rsidR="00277CB2" w:rsidRPr="008F52CF" w14:paraId="5BC6D0A9"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A6" w14:textId="77777777" w:rsidR="00277CB2" w:rsidRPr="008F52CF" w:rsidRDefault="00277CB2" w:rsidP="003F567C">
            <w:pPr>
              <w:jc w:val="center"/>
            </w:pPr>
            <w:r w:rsidRPr="008F52CF">
              <w:t>1.</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A7" w14:textId="77777777" w:rsidR="00277CB2" w:rsidRPr="008F52CF" w:rsidRDefault="00277CB2" w:rsidP="003F567C">
            <w:r w:rsidRPr="008F52CF">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5BC6D0A8" w14:textId="77777777" w:rsidR="00277CB2" w:rsidRPr="008F52CF" w:rsidRDefault="00277CB2" w:rsidP="003F567C">
            <w:pPr>
              <w:jc w:val="center"/>
            </w:pPr>
            <w:r>
              <w:t>157 350</w:t>
            </w:r>
          </w:p>
        </w:tc>
      </w:tr>
      <w:tr w:rsidR="00277CB2" w:rsidRPr="008F52CF" w14:paraId="5BC6D0AD"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AA" w14:textId="77777777" w:rsidR="00277CB2" w:rsidRPr="008F52CF" w:rsidRDefault="00277CB2" w:rsidP="003F567C">
            <w:pPr>
              <w:jc w:val="center"/>
            </w:pPr>
          </w:p>
        </w:tc>
        <w:tc>
          <w:tcPr>
            <w:tcW w:w="4545" w:type="dxa"/>
            <w:tcBorders>
              <w:top w:val="single" w:sz="4" w:space="0" w:color="auto"/>
              <w:left w:val="single" w:sz="4" w:space="0" w:color="auto"/>
              <w:bottom w:val="single" w:sz="4" w:space="0" w:color="auto"/>
              <w:right w:val="single" w:sz="4" w:space="0" w:color="auto"/>
            </w:tcBorders>
            <w:noWrap/>
            <w:vAlign w:val="center"/>
          </w:tcPr>
          <w:p w14:paraId="5BC6D0AB" w14:textId="77777777" w:rsidR="00277CB2" w:rsidRPr="008F52CF" w:rsidRDefault="00277CB2" w:rsidP="003F567C">
            <w:pPr>
              <w:ind w:firstLine="297"/>
            </w:pPr>
            <w:r w:rsidRPr="008F52CF">
              <w:t>iš jų:</w:t>
            </w:r>
          </w:p>
        </w:tc>
        <w:tc>
          <w:tcPr>
            <w:tcW w:w="3780" w:type="dxa"/>
            <w:tcBorders>
              <w:top w:val="single" w:sz="4" w:space="0" w:color="auto"/>
              <w:left w:val="single" w:sz="4" w:space="0" w:color="auto"/>
              <w:bottom w:val="single" w:sz="4" w:space="0" w:color="auto"/>
              <w:right w:val="single" w:sz="4" w:space="0" w:color="auto"/>
            </w:tcBorders>
          </w:tcPr>
          <w:p w14:paraId="5BC6D0AC" w14:textId="77777777" w:rsidR="00277CB2" w:rsidRPr="008F52CF" w:rsidRDefault="00277CB2" w:rsidP="003F567C">
            <w:pPr>
              <w:jc w:val="center"/>
            </w:pPr>
          </w:p>
        </w:tc>
      </w:tr>
      <w:tr w:rsidR="00277CB2" w:rsidRPr="008F52CF" w14:paraId="5BC6D0B1"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AE" w14:textId="77777777" w:rsidR="00277CB2" w:rsidRPr="008F52CF" w:rsidRDefault="00277CB2" w:rsidP="003F567C">
            <w:pPr>
              <w:jc w:val="center"/>
            </w:pPr>
            <w:r w:rsidRPr="008F52CF">
              <w:t>1.1.</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AF" w14:textId="77777777" w:rsidR="00277CB2" w:rsidRPr="008F52CF" w:rsidRDefault="00277CB2" w:rsidP="003F567C">
            <w:pPr>
              <w:ind w:firstLine="297"/>
            </w:pPr>
            <w:r w:rsidRPr="008F52CF">
              <w:t xml:space="preserve">mieste   </w:t>
            </w:r>
          </w:p>
        </w:tc>
        <w:tc>
          <w:tcPr>
            <w:tcW w:w="3780" w:type="dxa"/>
            <w:tcBorders>
              <w:top w:val="single" w:sz="4" w:space="0" w:color="auto"/>
              <w:left w:val="single" w:sz="4" w:space="0" w:color="auto"/>
              <w:bottom w:val="single" w:sz="4" w:space="0" w:color="auto"/>
              <w:right w:val="single" w:sz="4" w:space="0" w:color="auto"/>
            </w:tcBorders>
          </w:tcPr>
          <w:p w14:paraId="5BC6D0B0" w14:textId="77777777" w:rsidR="00277CB2" w:rsidRPr="008F52CF" w:rsidRDefault="00277CB2" w:rsidP="003F567C">
            <w:pPr>
              <w:jc w:val="center"/>
            </w:pPr>
            <w:r>
              <w:t>157 350</w:t>
            </w:r>
          </w:p>
        </w:tc>
      </w:tr>
      <w:tr w:rsidR="00277CB2" w:rsidRPr="008F52CF" w14:paraId="5BC6D0B5"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B2" w14:textId="77777777" w:rsidR="00277CB2" w:rsidRPr="008F52CF" w:rsidRDefault="00277CB2" w:rsidP="003F567C">
            <w:pPr>
              <w:jc w:val="center"/>
            </w:pPr>
            <w:r w:rsidRPr="008F52CF">
              <w:t>1.2.</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B3" w14:textId="77777777" w:rsidR="00277CB2" w:rsidRPr="008F52CF" w:rsidRDefault="00277CB2" w:rsidP="003F567C">
            <w:pPr>
              <w:ind w:firstLine="297"/>
            </w:pPr>
            <w:r w:rsidRPr="008F52CF">
              <w:t>kaime</w:t>
            </w:r>
          </w:p>
        </w:tc>
        <w:tc>
          <w:tcPr>
            <w:tcW w:w="3780" w:type="dxa"/>
            <w:tcBorders>
              <w:top w:val="single" w:sz="4" w:space="0" w:color="auto"/>
              <w:left w:val="single" w:sz="4" w:space="0" w:color="auto"/>
              <w:bottom w:val="single" w:sz="4" w:space="0" w:color="auto"/>
              <w:right w:val="single" w:sz="4" w:space="0" w:color="auto"/>
            </w:tcBorders>
          </w:tcPr>
          <w:p w14:paraId="5BC6D0B4" w14:textId="77777777" w:rsidR="00277CB2" w:rsidRPr="008F52CF" w:rsidRDefault="00277CB2" w:rsidP="003F567C">
            <w:pPr>
              <w:jc w:val="center"/>
            </w:pPr>
          </w:p>
        </w:tc>
      </w:tr>
      <w:tr w:rsidR="00277CB2" w:rsidRPr="008F52CF" w14:paraId="5BC6D0B9"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B6" w14:textId="77777777" w:rsidR="00277CB2" w:rsidRPr="008F52CF" w:rsidRDefault="00277CB2" w:rsidP="003F567C">
            <w:pPr>
              <w:jc w:val="center"/>
            </w:pPr>
            <w:r w:rsidRPr="008F52CF">
              <w:t>2.</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B7" w14:textId="77777777" w:rsidR="00277CB2" w:rsidRPr="008F52CF" w:rsidRDefault="00277CB2" w:rsidP="003F567C">
            <w:r w:rsidRPr="008F52CF">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5BC6D0B8" w14:textId="77777777" w:rsidR="00277CB2" w:rsidRPr="008F52CF" w:rsidRDefault="00277CB2" w:rsidP="003F567C">
            <w:pPr>
              <w:jc w:val="center"/>
            </w:pPr>
          </w:p>
        </w:tc>
      </w:tr>
      <w:tr w:rsidR="00277CB2" w:rsidRPr="008F52CF" w14:paraId="5BC6D0BD"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BA" w14:textId="77777777" w:rsidR="00277CB2" w:rsidRPr="008F52CF" w:rsidRDefault="00277CB2" w:rsidP="003F567C">
            <w:pPr>
              <w:jc w:val="center"/>
            </w:pPr>
            <w:r w:rsidRPr="008F52CF">
              <w:t>2.1.</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BB" w14:textId="77777777" w:rsidR="00277CB2" w:rsidRPr="008F52CF" w:rsidRDefault="00277CB2" w:rsidP="00BC6D79">
            <w:r w:rsidRPr="008F52CF">
              <w:t>pensinio amžiaus gyventojai</w:t>
            </w:r>
            <w:r>
              <w:t xml:space="preserve"> </w:t>
            </w:r>
          </w:p>
        </w:tc>
        <w:tc>
          <w:tcPr>
            <w:tcW w:w="3780" w:type="dxa"/>
            <w:tcBorders>
              <w:top w:val="single" w:sz="4" w:space="0" w:color="auto"/>
              <w:left w:val="single" w:sz="4" w:space="0" w:color="auto"/>
              <w:bottom w:val="single" w:sz="4" w:space="0" w:color="auto"/>
              <w:right w:val="single" w:sz="4" w:space="0" w:color="auto"/>
            </w:tcBorders>
          </w:tcPr>
          <w:p w14:paraId="5BC6D0BC" w14:textId="77777777" w:rsidR="00277CB2" w:rsidRPr="008F52CF" w:rsidRDefault="00277CB2" w:rsidP="003F567C">
            <w:pPr>
              <w:jc w:val="center"/>
            </w:pPr>
            <w:r>
              <w:t xml:space="preserve"> 34 786</w:t>
            </w:r>
            <w:r w:rsidRPr="008F52CF">
              <w:t xml:space="preserve"> </w:t>
            </w:r>
          </w:p>
        </w:tc>
      </w:tr>
      <w:tr w:rsidR="00277CB2" w:rsidRPr="008F52CF" w14:paraId="5BC6D0C1"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BE" w14:textId="77777777" w:rsidR="00277CB2" w:rsidRPr="008F52CF" w:rsidRDefault="00277CB2" w:rsidP="003F567C">
            <w:pPr>
              <w:jc w:val="center"/>
            </w:pPr>
            <w:r w:rsidRPr="008F52CF">
              <w:t>2.2.</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BF" w14:textId="77777777" w:rsidR="00277CB2" w:rsidRPr="008F52CF" w:rsidRDefault="00277CB2" w:rsidP="003F567C">
            <w:r w:rsidRPr="008F52CF">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0" w14:textId="77777777" w:rsidR="00277CB2" w:rsidRPr="008F52CF" w:rsidRDefault="00277CB2" w:rsidP="003F567C">
            <w:pPr>
              <w:jc w:val="center"/>
            </w:pPr>
            <w:r w:rsidRPr="00D5059F">
              <w:t>7691</w:t>
            </w:r>
          </w:p>
        </w:tc>
      </w:tr>
      <w:tr w:rsidR="00277CB2" w:rsidRPr="008F52CF" w14:paraId="5BC6D0C5"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C2" w14:textId="77777777" w:rsidR="00277CB2" w:rsidRPr="008F52CF" w:rsidRDefault="00277CB2" w:rsidP="003F567C">
            <w:pPr>
              <w:jc w:val="center"/>
            </w:pPr>
            <w:r w:rsidRPr="008F52CF">
              <w:t>2.3.</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C3" w14:textId="77777777" w:rsidR="00277CB2" w:rsidRPr="008F52CF" w:rsidRDefault="00277CB2" w:rsidP="003F567C">
            <w:r w:rsidRPr="008F52CF">
              <w:t xml:space="preserve">vaikai </w:t>
            </w:r>
            <w:r>
              <w:t>(2013 m. pab.)</w:t>
            </w:r>
          </w:p>
        </w:tc>
        <w:tc>
          <w:tcPr>
            <w:tcW w:w="3780" w:type="dxa"/>
            <w:tcBorders>
              <w:top w:val="single" w:sz="4" w:space="0" w:color="auto"/>
              <w:left w:val="single" w:sz="4" w:space="0" w:color="auto"/>
              <w:bottom w:val="single" w:sz="4" w:space="0" w:color="auto"/>
              <w:right w:val="single" w:sz="4" w:space="0" w:color="auto"/>
            </w:tcBorders>
          </w:tcPr>
          <w:p w14:paraId="5BC6D0C4" w14:textId="77777777" w:rsidR="00277CB2" w:rsidRPr="008F52CF" w:rsidRDefault="00277CB2" w:rsidP="003F567C">
            <w:pPr>
              <w:jc w:val="center"/>
            </w:pPr>
            <w:r w:rsidRPr="004958D1">
              <w:t>29 914</w:t>
            </w:r>
          </w:p>
        </w:tc>
      </w:tr>
      <w:tr w:rsidR="00277CB2" w:rsidRPr="008F52CF" w14:paraId="5BC6D0C9"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C6" w14:textId="77777777" w:rsidR="00277CB2" w:rsidRPr="008F52CF" w:rsidRDefault="00277CB2" w:rsidP="003F567C">
            <w:pPr>
              <w:jc w:val="center"/>
            </w:pPr>
            <w:r w:rsidRPr="008F52CF">
              <w:t>2.4.</w:t>
            </w:r>
          </w:p>
        </w:tc>
        <w:tc>
          <w:tcPr>
            <w:tcW w:w="4545" w:type="dxa"/>
            <w:tcBorders>
              <w:top w:val="single" w:sz="4" w:space="0" w:color="auto"/>
              <w:left w:val="single" w:sz="4" w:space="0" w:color="auto"/>
              <w:bottom w:val="single" w:sz="4" w:space="0" w:color="auto"/>
              <w:right w:val="single" w:sz="4" w:space="0" w:color="auto"/>
            </w:tcBorders>
            <w:noWrap/>
            <w:vAlign w:val="center"/>
          </w:tcPr>
          <w:p w14:paraId="5BC6D0C7" w14:textId="77777777" w:rsidR="00277CB2" w:rsidRPr="008F52CF" w:rsidRDefault="00277CB2" w:rsidP="003F567C">
            <w:r w:rsidRPr="008F52CF">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8" w14:textId="77777777" w:rsidR="00277CB2" w:rsidRPr="008F52CF" w:rsidRDefault="00277CB2" w:rsidP="00D5059F">
            <w:pPr>
              <w:jc w:val="center"/>
            </w:pPr>
            <w:r w:rsidRPr="004958D1">
              <w:rPr>
                <w:color w:val="FF0000"/>
              </w:rPr>
              <w:t xml:space="preserve"> </w:t>
            </w:r>
            <w:r w:rsidRPr="00D5059F">
              <w:t>698</w:t>
            </w:r>
          </w:p>
        </w:tc>
      </w:tr>
      <w:tr w:rsidR="00277CB2" w:rsidRPr="008F52CF" w14:paraId="5BC6D0CD"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CA" w14:textId="77777777" w:rsidR="00277CB2" w:rsidRPr="008F52CF" w:rsidRDefault="00277CB2" w:rsidP="003F567C">
            <w:pPr>
              <w:jc w:val="center"/>
            </w:pPr>
            <w:r w:rsidRPr="008F52CF">
              <w:t>2.5.</w:t>
            </w:r>
          </w:p>
        </w:tc>
        <w:tc>
          <w:tcPr>
            <w:tcW w:w="4545" w:type="dxa"/>
            <w:tcBorders>
              <w:top w:val="single" w:sz="4" w:space="0" w:color="auto"/>
              <w:left w:val="single" w:sz="4" w:space="0" w:color="auto"/>
              <w:bottom w:val="single" w:sz="4" w:space="0" w:color="auto"/>
              <w:right w:val="single" w:sz="4" w:space="0" w:color="auto"/>
            </w:tcBorders>
            <w:noWrap/>
            <w:vAlign w:val="bottom"/>
          </w:tcPr>
          <w:p w14:paraId="5BC6D0CB" w14:textId="77777777" w:rsidR="00277CB2" w:rsidRPr="008F52CF" w:rsidRDefault="00277CB2" w:rsidP="003F567C">
            <w:r w:rsidRPr="008F52CF">
              <w:t>socialinės rizikos vaikai</w:t>
            </w:r>
          </w:p>
        </w:tc>
        <w:tc>
          <w:tcPr>
            <w:tcW w:w="3780" w:type="dxa"/>
            <w:tcBorders>
              <w:top w:val="single" w:sz="4" w:space="0" w:color="auto"/>
              <w:left w:val="single" w:sz="4" w:space="0" w:color="auto"/>
              <w:bottom w:val="single" w:sz="4" w:space="0" w:color="auto"/>
              <w:right w:val="single" w:sz="4" w:space="0" w:color="auto"/>
            </w:tcBorders>
          </w:tcPr>
          <w:p w14:paraId="5BC6D0CC" w14:textId="77777777" w:rsidR="00277CB2" w:rsidRPr="008F52CF" w:rsidRDefault="00277CB2" w:rsidP="003F567C">
            <w:pPr>
              <w:jc w:val="center"/>
            </w:pPr>
            <w:r w:rsidRPr="009E5CDB">
              <w:t>123</w:t>
            </w:r>
          </w:p>
        </w:tc>
      </w:tr>
      <w:tr w:rsidR="00277CB2" w:rsidRPr="008F52CF" w14:paraId="5BC6D0D1" w14:textId="77777777" w:rsidTr="003F567C">
        <w:trPr>
          <w:trHeight w:val="255"/>
        </w:trPr>
        <w:tc>
          <w:tcPr>
            <w:tcW w:w="1215" w:type="dxa"/>
            <w:tcBorders>
              <w:top w:val="single" w:sz="4" w:space="0" w:color="auto"/>
              <w:left w:val="single" w:sz="4" w:space="0" w:color="auto"/>
              <w:bottom w:val="single" w:sz="4" w:space="0" w:color="auto"/>
              <w:right w:val="single" w:sz="4" w:space="0" w:color="auto"/>
            </w:tcBorders>
          </w:tcPr>
          <w:p w14:paraId="5BC6D0CE" w14:textId="77777777" w:rsidR="00277CB2" w:rsidRPr="008F52CF" w:rsidRDefault="00277CB2" w:rsidP="003F567C">
            <w:pPr>
              <w:jc w:val="center"/>
            </w:pPr>
            <w:r w:rsidRPr="008F52CF">
              <w:t>3.</w:t>
            </w:r>
          </w:p>
        </w:tc>
        <w:tc>
          <w:tcPr>
            <w:tcW w:w="4545" w:type="dxa"/>
            <w:tcBorders>
              <w:top w:val="single" w:sz="4" w:space="0" w:color="auto"/>
              <w:left w:val="single" w:sz="4" w:space="0" w:color="auto"/>
              <w:bottom w:val="single" w:sz="4" w:space="0" w:color="auto"/>
              <w:right w:val="single" w:sz="4" w:space="0" w:color="auto"/>
            </w:tcBorders>
            <w:noWrap/>
            <w:vAlign w:val="bottom"/>
          </w:tcPr>
          <w:p w14:paraId="5BC6D0CF" w14:textId="77777777" w:rsidR="00277CB2" w:rsidRPr="008F52CF" w:rsidRDefault="00277CB2" w:rsidP="003F567C">
            <w:r w:rsidRPr="008F52CF">
              <w:t xml:space="preserve">Socialinės rizikos šeimos </w:t>
            </w:r>
          </w:p>
        </w:tc>
        <w:tc>
          <w:tcPr>
            <w:tcW w:w="3780" w:type="dxa"/>
            <w:tcBorders>
              <w:top w:val="single" w:sz="4" w:space="0" w:color="auto"/>
              <w:left w:val="single" w:sz="4" w:space="0" w:color="auto"/>
              <w:bottom w:val="single" w:sz="4" w:space="0" w:color="auto"/>
              <w:right w:val="single" w:sz="4" w:space="0" w:color="auto"/>
            </w:tcBorders>
          </w:tcPr>
          <w:p w14:paraId="5BC6D0D0" w14:textId="77777777" w:rsidR="00277CB2" w:rsidRPr="008F52CF" w:rsidRDefault="00277CB2" w:rsidP="003F567C">
            <w:pPr>
              <w:jc w:val="center"/>
            </w:pPr>
            <w:r w:rsidRPr="009E5CDB">
              <w:t>312</w:t>
            </w:r>
          </w:p>
        </w:tc>
      </w:tr>
      <w:tr w:rsidR="00277CB2" w:rsidRPr="008F52CF" w14:paraId="5BC6D0D5" w14:textId="77777777" w:rsidTr="003F567C">
        <w:trPr>
          <w:trHeight w:val="255"/>
        </w:trPr>
        <w:tc>
          <w:tcPr>
            <w:tcW w:w="1215" w:type="dxa"/>
            <w:tcBorders>
              <w:top w:val="nil"/>
              <w:left w:val="single" w:sz="4" w:space="0" w:color="auto"/>
              <w:bottom w:val="single" w:sz="4" w:space="0" w:color="auto"/>
              <w:right w:val="single" w:sz="4" w:space="0" w:color="auto"/>
            </w:tcBorders>
          </w:tcPr>
          <w:p w14:paraId="5BC6D0D2" w14:textId="77777777" w:rsidR="00277CB2" w:rsidRPr="008F52CF" w:rsidRDefault="00277CB2" w:rsidP="003F567C">
            <w:pPr>
              <w:jc w:val="center"/>
            </w:pPr>
            <w:r w:rsidRPr="008F52CF">
              <w:t>4.</w:t>
            </w:r>
          </w:p>
        </w:tc>
        <w:tc>
          <w:tcPr>
            <w:tcW w:w="4545" w:type="dxa"/>
            <w:tcBorders>
              <w:top w:val="nil"/>
              <w:left w:val="single" w:sz="4" w:space="0" w:color="auto"/>
              <w:bottom w:val="single" w:sz="4" w:space="0" w:color="auto"/>
              <w:right w:val="single" w:sz="4" w:space="0" w:color="auto"/>
            </w:tcBorders>
            <w:noWrap/>
            <w:vAlign w:val="bottom"/>
          </w:tcPr>
          <w:p w14:paraId="5BC6D0D3" w14:textId="77777777" w:rsidR="00277CB2" w:rsidRPr="008F52CF" w:rsidRDefault="00277CB2" w:rsidP="003F567C">
            <w:r w:rsidRPr="008F52CF">
              <w:t xml:space="preserve">Vaikų skaičius socialinės rizikos šeimose </w:t>
            </w:r>
          </w:p>
        </w:tc>
        <w:tc>
          <w:tcPr>
            <w:tcW w:w="3780" w:type="dxa"/>
            <w:tcBorders>
              <w:top w:val="nil"/>
              <w:left w:val="single" w:sz="4" w:space="0" w:color="auto"/>
              <w:bottom w:val="single" w:sz="4" w:space="0" w:color="auto"/>
              <w:right w:val="single" w:sz="4" w:space="0" w:color="auto"/>
            </w:tcBorders>
          </w:tcPr>
          <w:p w14:paraId="5BC6D0D4" w14:textId="77777777" w:rsidR="00277CB2" w:rsidRPr="008F52CF" w:rsidRDefault="00277CB2" w:rsidP="003F567C">
            <w:pPr>
              <w:jc w:val="center"/>
            </w:pPr>
            <w:r w:rsidRPr="009E5CDB">
              <w:t>581</w:t>
            </w:r>
          </w:p>
        </w:tc>
      </w:tr>
    </w:tbl>
    <w:p w14:paraId="5BC6D0D6" w14:textId="77777777" w:rsidR="00277CB2" w:rsidRPr="008F52CF" w:rsidRDefault="00277CB2" w:rsidP="00F506E3">
      <w:pPr>
        <w:pStyle w:val="HTMLiankstoformatuotas"/>
        <w:tabs>
          <w:tab w:val="clear" w:pos="916"/>
          <w:tab w:val="left" w:pos="720"/>
        </w:tabs>
        <w:spacing w:line="280" w:lineRule="atLeast"/>
        <w:rPr>
          <w:rFonts w:ascii="Times New Roman" w:hAnsi="Times New Roman" w:cs="Times New Roman"/>
          <w:b/>
          <w:sz w:val="24"/>
          <w:szCs w:val="24"/>
        </w:rPr>
      </w:pPr>
    </w:p>
    <w:p w14:paraId="5BC6D0D7" w14:textId="77777777" w:rsidR="00277CB2" w:rsidRPr="008F52CF" w:rsidRDefault="00277CB2" w:rsidP="00B563E4">
      <w:pPr>
        <w:pStyle w:val="HTMLiankstoformatuotas"/>
        <w:tabs>
          <w:tab w:val="clear" w:pos="916"/>
          <w:tab w:val="left" w:pos="720"/>
        </w:tab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4.2. Gyventojų socialinių paslaugų poreikius sąlygojantys veiksniai. </w:t>
      </w:r>
    </w:p>
    <w:p w14:paraId="5BC6D0D8" w14:textId="77777777" w:rsidR="00277CB2" w:rsidRPr="008F52CF" w:rsidRDefault="00277CB2" w:rsidP="00B563E4">
      <w:pPr>
        <w:shd w:val="clear" w:color="auto" w:fill="FFFFFF"/>
        <w:tabs>
          <w:tab w:val="left" w:pos="720"/>
        </w:tabs>
        <w:ind w:firstLine="720"/>
        <w:jc w:val="both"/>
      </w:pPr>
      <w:r w:rsidRPr="008F52CF">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socialinės rizikos šeimos, vaikai su negalia ir jų šeimos, likę be tėvų globos vaikai, suaugę asmenys su negalia ir jų šeimos, senyvo amžiaus asmenys ir jų šeimos, socialinės rizikos suaugę asmenys ir jų šeimos, vaikus globojančios šeimos, kiti asmenys ir šeimos. Jiems Klaipėdos mieste yra teikiamos: </w:t>
      </w:r>
    </w:p>
    <w:p w14:paraId="5BC6D0D9" w14:textId="77777777" w:rsidR="00277CB2" w:rsidRPr="008F52CF" w:rsidRDefault="00277CB2" w:rsidP="00B563E4">
      <w:pPr>
        <w:ind w:firstLine="720"/>
        <w:jc w:val="both"/>
      </w:pPr>
      <w:r w:rsidRPr="008F52CF">
        <w:rPr>
          <w:b/>
          <w:i/>
        </w:rPr>
        <w:t>bendrosios socialinės paslaugos</w:t>
      </w:r>
      <w:r w:rsidRPr="008F52CF">
        <w:t xml:space="preserve"> (informavimas; konsultavimas; tarpininkavimas ir atstovavimas; maitinimo organizavimas; aprūpinimas būtiniausiais drabužiais ir avalyne; transporto organizavimas; sociokultūrinės paslaugos; asmeninės higienos ir priežiūros paslaugų organizavimas; </w:t>
      </w:r>
      <w:r>
        <w:t xml:space="preserve">lydėjimas; </w:t>
      </w:r>
      <w:r w:rsidRPr="008F52CF">
        <w:t>kitos bendrosios socialinės paslaugos);</w:t>
      </w:r>
    </w:p>
    <w:p w14:paraId="5BC6D0DA" w14:textId="77777777" w:rsidR="00277CB2" w:rsidRPr="008F52CF" w:rsidRDefault="00277CB2" w:rsidP="00B563E4">
      <w:pPr>
        <w:ind w:firstLine="720"/>
        <w:jc w:val="both"/>
      </w:pPr>
      <w:r w:rsidRPr="008F52CF">
        <w:rPr>
          <w:b/>
          <w:i/>
        </w:rPr>
        <w:t>specialiosios socialinės paslaugos</w:t>
      </w:r>
      <w:r w:rsidRPr="008F52CF">
        <w:t>, kurios skirstomos į socialinę priežiūrą (pagalba į namus; socialinių įgūdžių ugdymas ir palaikymas; laikinas apnakvindinimas; intensyvi krizių įveikimo pagalba, psichosocialinė pagalba, apgyvendinimas nakvynės namuose ir krizių centre) ir socialinę globą (dienos socialinė globa;  trumpalaikė socialinė globa;  ilgalaikė socialinė globa).</w:t>
      </w:r>
    </w:p>
    <w:p w14:paraId="5BC6D0DB" w14:textId="77777777" w:rsidR="00277CB2" w:rsidRPr="008F52CF" w:rsidRDefault="00277CB2" w:rsidP="00B563E4">
      <w:pPr>
        <w:ind w:firstLine="720"/>
        <w:jc w:val="both"/>
      </w:pPr>
      <w:r w:rsidRPr="008F52CF">
        <w:t>Kaip ir kitų šalies savivaldybių, Klaipėdos miesto savivaldybės gyventojų socialinių paslaugų poreikius sąlygoja panašūs veiksniai:</w:t>
      </w:r>
    </w:p>
    <w:p w14:paraId="5BC6D0DC" w14:textId="77777777" w:rsidR="00277CB2" w:rsidRPr="008F52CF" w:rsidRDefault="00277CB2" w:rsidP="00B563E4">
      <w:pPr>
        <w:ind w:firstLine="720"/>
        <w:jc w:val="both"/>
      </w:pPr>
      <w:r w:rsidRPr="008F52CF">
        <w:t xml:space="preserve">- </w:t>
      </w:r>
      <w:r w:rsidRPr="008F52CF">
        <w:rPr>
          <w:b/>
          <w:i/>
        </w:rPr>
        <w:t>Visuomenės senėjimas</w:t>
      </w:r>
      <w:r w:rsidRPr="008F52CF">
        <w:rPr>
          <w:i/>
        </w:rPr>
        <w:t>.</w:t>
      </w:r>
      <w:r w:rsidRPr="008F52CF">
        <w:t xml:space="preserve"> Lietuvoje, kaip ir kitose Europos Sąjungos valstybėse narėse, kasmet vis didesnę dalį sudaro pagyvenę, tai yra 60 metų ir vyresni žmonės. Statistikos departamento duomenimis, Kla</w:t>
      </w:r>
      <w:r>
        <w:t>ipėdos miesto savivaldybėje 2014</w:t>
      </w:r>
      <w:r w:rsidRPr="008F52CF">
        <w:t xml:space="preserve"> m. tokių žmon</w:t>
      </w:r>
      <w:r>
        <w:t>ių buvo 34 786</w:t>
      </w:r>
      <w:r w:rsidRPr="008F52CF">
        <w:t>, tai</w:t>
      </w:r>
      <w:r w:rsidRPr="008F52CF">
        <w:rPr>
          <w:color w:val="3366FF"/>
        </w:rPr>
        <w:t xml:space="preserve"> </w:t>
      </w:r>
      <w:r w:rsidRPr="008F52CF">
        <w:t xml:space="preserve">sudaro </w:t>
      </w:r>
      <w:r w:rsidRPr="0013706A">
        <w:t xml:space="preserve">22,1 </w:t>
      </w:r>
      <w:r w:rsidRPr="008F52CF">
        <w:t xml:space="preserve">procento visų savivaldybės gyventojų. </w:t>
      </w:r>
      <w:r>
        <w:t xml:space="preserve">8682 senyvo amžiaus asmenims yra nustatytas specialiųjų poreikių lygis. </w:t>
      </w:r>
      <w:r w:rsidRPr="008F52CF">
        <w:t>Senyvo amžiaus asmenims dažniausiai reikalinga pagalba į namus ir socialinė globa.</w:t>
      </w:r>
    </w:p>
    <w:p w14:paraId="5BC6D0DD" w14:textId="4D29B677" w:rsidR="00277CB2" w:rsidRPr="008F52CF" w:rsidRDefault="00277CB2" w:rsidP="00B563E4">
      <w:pPr>
        <w:ind w:firstLine="720"/>
        <w:jc w:val="both"/>
      </w:pPr>
      <w:r w:rsidRPr="008F52CF">
        <w:t xml:space="preserve">- </w:t>
      </w:r>
      <w:r w:rsidRPr="008F52CF">
        <w:rPr>
          <w:b/>
          <w:i/>
          <w:color w:val="000000"/>
        </w:rPr>
        <w:t>Negalia</w:t>
      </w:r>
      <w:r w:rsidRPr="008F52CF">
        <w:rPr>
          <w:b/>
          <w:color w:val="000000"/>
        </w:rPr>
        <w:t>.</w:t>
      </w:r>
      <w:r w:rsidRPr="008F52CF">
        <w:t xml:space="preserve"> Klaipėdos mieste gyvena </w:t>
      </w:r>
      <w:r w:rsidRPr="00D5059F">
        <w:t>7691</w:t>
      </w:r>
      <w:r>
        <w:t xml:space="preserve"> </w:t>
      </w:r>
      <w:r w:rsidRPr="008F52CF">
        <w:t xml:space="preserve">darbingo amžiaus asmenys ir </w:t>
      </w:r>
      <w:r w:rsidRPr="00D5059F">
        <w:t>698</w:t>
      </w:r>
      <w:r w:rsidRPr="008F52CF">
        <w:t xml:space="preserve"> vaikai su </w:t>
      </w:r>
      <w:r>
        <w:t>negalia (nuo 2006-01-01 iki 2014</w:t>
      </w:r>
      <w:r w:rsidR="006D7E1F">
        <w:t>-06-</w:t>
      </w:r>
      <w:r w:rsidRPr="008F52CF">
        <w:t>30).</w:t>
      </w:r>
      <w:r w:rsidRPr="008F52CF">
        <w:rPr>
          <w:color w:val="3366FF"/>
        </w:rPr>
        <w:t xml:space="preserve"> </w:t>
      </w:r>
      <w:r w:rsidRPr="008F52CF">
        <w:t xml:space="preserve">Tai sudaro </w:t>
      </w:r>
      <w:r w:rsidRPr="00D55BA9">
        <w:t xml:space="preserve">5,3 </w:t>
      </w:r>
      <w:r w:rsidRPr="008F52CF">
        <w:t>procento visų savivaldybės gyventojų. Neįgaliems asmenims dažniausiai reikalinga pagalba į namus, dienos socialinė globa asmens namuose ar institucijoje ir apgyvendinimas globos namuose.</w:t>
      </w:r>
    </w:p>
    <w:p w14:paraId="5BC6D0DE" w14:textId="77777777" w:rsidR="00277CB2" w:rsidRPr="008F52CF" w:rsidRDefault="00277CB2" w:rsidP="00B563E4">
      <w:pPr>
        <w:ind w:firstLine="720"/>
        <w:jc w:val="both"/>
      </w:pPr>
      <w:r w:rsidRPr="008F52CF">
        <w:t xml:space="preserve">- </w:t>
      </w:r>
      <w:r w:rsidRPr="008F52CF">
        <w:rPr>
          <w:b/>
          <w:i/>
        </w:rPr>
        <w:t>Alkoholio, narkotinių, psichotropinių ir kitų medžiagų vartojimas bei psichologinė, fizinė ar seksualinė prievarta.</w:t>
      </w:r>
      <w:r w:rsidRPr="008F52CF">
        <w:t xml:space="preserve"> Šie veiksniai lemia vaikų, suaugusių asmenų ir šeimų priskyrimą socialinės rizikos grupei. </w:t>
      </w:r>
    </w:p>
    <w:p w14:paraId="5BC6D0DF" w14:textId="77777777" w:rsidR="00277CB2" w:rsidRPr="008F52CF" w:rsidRDefault="00277CB2" w:rsidP="00B563E4">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Klaipėdos miesto savivaldybės administracijos Socialinių reikalų departamento Vaiko teisių apsaugos skyrius tvarko apskaitą šeimų, kurios įrašomos į socialinės rizikos šeimų apskaitą. Pagrindinės priežastys, dėl kurių šeimos įrašomos į socialinės rizikos šeimų apskaitą, yra </w:t>
      </w:r>
      <w:r w:rsidRPr="008F52CF">
        <w:rPr>
          <w:rFonts w:ascii="Times New Roman" w:hAnsi="Times New Roman" w:cs="Times New Roman"/>
          <w:sz w:val="24"/>
          <w:szCs w:val="24"/>
        </w:rPr>
        <w:lastRenderedPageBreak/>
        <w:t>girtavimas, psichotropinių medžiagų vartojimas, socialinių įgūdžių stoka, negebėjimas rūpintis vaiku, psichologinė, fizinė ar seksualinė prievarta prieš vaikus. Socialinėmis paslaugomis (socialinių įgūdžių ugdymas, intensyvi krizių įveikimo pagalba, psichosocialinė pagalba, apgyvendinimas krizių centre ir kitos) galima sumažinti neigiamas socialinių problemų pasekmes.</w:t>
      </w:r>
    </w:p>
    <w:p w14:paraId="5BC6D0E0" w14:textId="77777777" w:rsidR="00277CB2" w:rsidRPr="008F52CF" w:rsidRDefault="00277CB2" w:rsidP="00B563E4">
      <w:pPr>
        <w:ind w:firstLine="720"/>
        <w:jc w:val="both"/>
      </w:pPr>
      <w:r w:rsidRPr="008F52CF">
        <w:t xml:space="preserve">- </w:t>
      </w:r>
      <w:r w:rsidRPr="008F52CF">
        <w:rPr>
          <w:b/>
          <w:i/>
        </w:rPr>
        <w:t>Nedarbas.</w:t>
      </w:r>
      <w:r w:rsidRPr="008F52CF">
        <w:t xml:space="preserve"> Nedarbas siejamas su asmens ir jo šeimos negebėjimu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5BC6D0E1" w14:textId="77777777" w:rsidR="00277CB2" w:rsidRPr="008F52CF" w:rsidRDefault="00277CB2" w:rsidP="00B563E4">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4.3. Kiti rodikliai.</w:t>
      </w:r>
    </w:p>
    <w:p w14:paraId="5BC6D0E2" w14:textId="77777777" w:rsidR="00277CB2" w:rsidRPr="008F52CF" w:rsidRDefault="00277CB2" w:rsidP="00B563E4">
      <w:pPr>
        <w:ind w:firstLine="720"/>
        <w:jc w:val="both"/>
        <w:rPr>
          <w:rFonts w:cs="Arial"/>
        </w:rPr>
      </w:pPr>
      <w:r w:rsidRPr="008F52CF">
        <w:rPr>
          <w:rFonts w:cs="Arial"/>
        </w:rPr>
        <w:t>Statistik</w:t>
      </w:r>
      <w:r>
        <w:rPr>
          <w:rFonts w:cs="Arial"/>
        </w:rPr>
        <w:t>os departamento duomenimis, 2014</w:t>
      </w:r>
      <w:r w:rsidRPr="008F52CF">
        <w:rPr>
          <w:rFonts w:cs="Arial"/>
        </w:rPr>
        <w:t xml:space="preserve"> m. pradž</w:t>
      </w:r>
      <w:r>
        <w:rPr>
          <w:rFonts w:cs="Arial"/>
        </w:rPr>
        <w:t>ioje Lietuvoje gyveno 2 mln. 944 tūkst. 459</w:t>
      </w:r>
      <w:r w:rsidRPr="008F52CF">
        <w:rPr>
          <w:rFonts w:cs="Arial"/>
        </w:rPr>
        <w:t xml:space="preserve"> gyventojai. Klaipėdos miesto, kaip ir visos Lietuvos, gyventojų skaičius ir toliau mažėja:</w:t>
      </w:r>
    </w:p>
    <w:p w14:paraId="5BC6D0E3" w14:textId="77777777" w:rsidR="00277CB2" w:rsidRPr="008F52CF" w:rsidRDefault="00277CB2" w:rsidP="00F506E3">
      <w:pPr>
        <w:rPr>
          <w:rFonts w:cs="Arial"/>
        </w:rPr>
      </w:pPr>
    </w:p>
    <w:p w14:paraId="5BC6D0E4" w14:textId="77777777" w:rsidR="00277CB2" w:rsidRDefault="00277CB2" w:rsidP="00F506E3">
      <w:pPr>
        <w:rPr>
          <w:rFonts w:cs="Tahoma"/>
        </w:rPr>
      </w:pPr>
      <w:r w:rsidRPr="008F52CF">
        <w:rPr>
          <w:rFonts w:cs="Tahoma"/>
          <w:b/>
          <w:bCs/>
        </w:rPr>
        <w:t xml:space="preserve">Gyventojų skaičius Klaipėdos miesto savivaldybėje </w:t>
      </w:r>
      <w:r w:rsidRPr="008F52CF">
        <w:rPr>
          <w:rFonts w:cs="Tahoma"/>
          <w:bCs/>
        </w:rPr>
        <w:t>(m</w:t>
      </w:r>
      <w:r w:rsidRPr="008F52CF">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277CB2" w:rsidRPr="008F52CF" w14:paraId="5BC6D0E9" w14:textId="77777777" w:rsidTr="003F567C">
        <w:trPr>
          <w:trHeight w:val="273"/>
          <w:tblHeader/>
        </w:trPr>
        <w:tc>
          <w:tcPr>
            <w:tcW w:w="4200" w:type="dxa"/>
            <w:shd w:val="clear" w:color="auto" w:fill="FFFFFF"/>
            <w:tcMar>
              <w:top w:w="24" w:type="dxa"/>
              <w:left w:w="60" w:type="dxa"/>
              <w:bottom w:w="24" w:type="dxa"/>
              <w:right w:w="60" w:type="dxa"/>
            </w:tcMar>
          </w:tcPr>
          <w:p w14:paraId="5BC6D0E5" w14:textId="77777777" w:rsidR="00277CB2" w:rsidRPr="008F52CF" w:rsidRDefault="00277CB2" w:rsidP="003F567C">
            <w:pPr>
              <w:jc w:val="center"/>
              <w:rPr>
                <w:rFonts w:cs="Tahoma"/>
              </w:rPr>
            </w:pPr>
            <w:r w:rsidRPr="008F52CF">
              <w:rPr>
                <w:rFonts w:cs="Tahoma"/>
              </w:rPr>
              <w:t> </w:t>
            </w:r>
          </w:p>
        </w:tc>
        <w:tc>
          <w:tcPr>
            <w:tcW w:w="1980" w:type="dxa"/>
            <w:shd w:val="clear" w:color="auto" w:fill="FFFFFF"/>
            <w:tcMar>
              <w:top w:w="24" w:type="dxa"/>
              <w:left w:w="60" w:type="dxa"/>
              <w:bottom w:w="24" w:type="dxa"/>
              <w:right w:w="60" w:type="dxa"/>
            </w:tcMar>
          </w:tcPr>
          <w:p w14:paraId="5BC6D0E6" w14:textId="77777777" w:rsidR="00277CB2" w:rsidRPr="008F52CF" w:rsidRDefault="00277CB2" w:rsidP="003F567C">
            <w:pPr>
              <w:jc w:val="center"/>
              <w:rPr>
                <w:rFonts w:cs="Tahoma"/>
                <w:b/>
              </w:rPr>
            </w:pPr>
            <w:r>
              <w:rPr>
                <w:rFonts w:cs="Tahoma"/>
                <w:b/>
              </w:rPr>
              <w:t>2012</w:t>
            </w:r>
          </w:p>
        </w:tc>
        <w:tc>
          <w:tcPr>
            <w:tcW w:w="1800" w:type="dxa"/>
            <w:shd w:val="clear" w:color="auto" w:fill="FFFFFF"/>
          </w:tcPr>
          <w:p w14:paraId="5BC6D0E7" w14:textId="77777777" w:rsidR="00277CB2" w:rsidRPr="008F52CF" w:rsidRDefault="00277CB2" w:rsidP="003F567C">
            <w:pPr>
              <w:jc w:val="center"/>
              <w:rPr>
                <w:rFonts w:cs="Tahoma"/>
                <w:b/>
              </w:rPr>
            </w:pPr>
            <w:r>
              <w:rPr>
                <w:rFonts w:cs="Tahoma"/>
                <w:b/>
              </w:rPr>
              <w:t>2013</w:t>
            </w:r>
          </w:p>
        </w:tc>
        <w:tc>
          <w:tcPr>
            <w:tcW w:w="1800" w:type="dxa"/>
            <w:shd w:val="clear" w:color="auto" w:fill="FFFFFF"/>
          </w:tcPr>
          <w:p w14:paraId="5BC6D0E8" w14:textId="77777777" w:rsidR="00277CB2" w:rsidRPr="008F52CF" w:rsidRDefault="00277CB2" w:rsidP="003F567C">
            <w:pPr>
              <w:jc w:val="center"/>
              <w:rPr>
                <w:rFonts w:cs="Tahoma"/>
                <w:b/>
              </w:rPr>
            </w:pPr>
            <w:r>
              <w:rPr>
                <w:rFonts w:cs="Tahoma"/>
                <w:b/>
              </w:rPr>
              <w:t>2014</w:t>
            </w:r>
          </w:p>
        </w:tc>
      </w:tr>
      <w:tr w:rsidR="00277CB2" w:rsidRPr="008F52CF" w14:paraId="5BC6D0EE" w14:textId="77777777" w:rsidTr="003F567C">
        <w:tc>
          <w:tcPr>
            <w:tcW w:w="4200" w:type="dxa"/>
            <w:shd w:val="clear" w:color="auto" w:fill="FFFFFF"/>
            <w:tcMar>
              <w:top w:w="24" w:type="dxa"/>
              <w:left w:w="60" w:type="dxa"/>
              <w:bottom w:w="24" w:type="dxa"/>
              <w:right w:w="60" w:type="dxa"/>
            </w:tcMar>
            <w:vAlign w:val="bottom"/>
          </w:tcPr>
          <w:p w14:paraId="5BC6D0EA" w14:textId="77777777" w:rsidR="00277CB2" w:rsidRPr="008F52CF" w:rsidRDefault="00277CB2" w:rsidP="003F567C">
            <w:pPr>
              <w:rPr>
                <w:rFonts w:cs="Tahoma"/>
              </w:rPr>
            </w:pPr>
            <w:r w:rsidRPr="008F52CF">
              <w:rPr>
                <w:rFonts w:cs="Tahoma"/>
                <w:bCs/>
              </w:rPr>
              <w:t>Klaipėdos miesto sav.</w:t>
            </w:r>
          </w:p>
        </w:tc>
        <w:tc>
          <w:tcPr>
            <w:tcW w:w="1980" w:type="dxa"/>
            <w:shd w:val="clear" w:color="auto" w:fill="FFFFFF"/>
            <w:tcMar>
              <w:top w:w="24" w:type="dxa"/>
              <w:left w:w="60" w:type="dxa"/>
              <w:bottom w:w="24" w:type="dxa"/>
              <w:right w:w="60" w:type="dxa"/>
            </w:tcMar>
            <w:vAlign w:val="bottom"/>
          </w:tcPr>
          <w:p w14:paraId="5BC6D0EB" w14:textId="77777777" w:rsidR="00277CB2" w:rsidRPr="008F52CF" w:rsidRDefault="00277CB2" w:rsidP="003F567C">
            <w:pPr>
              <w:jc w:val="center"/>
              <w:rPr>
                <w:rFonts w:cs="Tahoma"/>
              </w:rPr>
            </w:pPr>
            <w:r w:rsidRPr="008F52CF">
              <w:rPr>
                <w:rFonts w:cs="Tahoma"/>
              </w:rPr>
              <w:t>160 142</w:t>
            </w:r>
          </w:p>
        </w:tc>
        <w:tc>
          <w:tcPr>
            <w:tcW w:w="1800" w:type="dxa"/>
            <w:shd w:val="clear" w:color="auto" w:fill="FFFFFF"/>
            <w:vAlign w:val="bottom"/>
          </w:tcPr>
          <w:p w14:paraId="5BC6D0EC" w14:textId="77777777" w:rsidR="00277CB2" w:rsidRPr="008F52CF" w:rsidRDefault="00277CB2" w:rsidP="003F567C">
            <w:pPr>
              <w:jc w:val="center"/>
              <w:rPr>
                <w:rFonts w:cs="Tahoma"/>
              </w:rPr>
            </w:pPr>
            <w:r w:rsidRPr="008F52CF">
              <w:rPr>
                <w:rFonts w:cs="Tahoma"/>
              </w:rPr>
              <w:t>158 541</w:t>
            </w:r>
          </w:p>
        </w:tc>
        <w:tc>
          <w:tcPr>
            <w:tcW w:w="1800" w:type="dxa"/>
            <w:shd w:val="clear" w:color="auto" w:fill="FFFFFF"/>
            <w:vAlign w:val="bottom"/>
          </w:tcPr>
          <w:p w14:paraId="5BC6D0ED" w14:textId="77777777" w:rsidR="00277CB2" w:rsidRPr="008F52CF" w:rsidRDefault="00277CB2" w:rsidP="003F567C">
            <w:pPr>
              <w:jc w:val="center"/>
              <w:rPr>
                <w:rFonts w:cs="Tahoma"/>
              </w:rPr>
            </w:pPr>
            <w:r>
              <w:rPr>
                <w:rFonts w:cs="Tahoma"/>
              </w:rPr>
              <w:t>157 350</w:t>
            </w:r>
          </w:p>
        </w:tc>
      </w:tr>
    </w:tbl>
    <w:p w14:paraId="5BC6D0EF" w14:textId="77777777" w:rsidR="00277CB2" w:rsidRPr="008F52CF" w:rsidRDefault="00277CB2" w:rsidP="00F506E3">
      <w:pPr>
        <w:tabs>
          <w:tab w:val="left" w:pos="720"/>
        </w:tabs>
      </w:pPr>
    </w:p>
    <w:p w14:paraId="5BC6D0F0" w14:textId="77777777" w:rsidR="00277CB2" w:rsidRPr="008F52CF" w:rsidRDefault="00277CB2" w:rsidP="0092723E">
      <w:pPr>
        <w:ind w:firstLine="720"/>
        <w:jc w:val="both"/>
        <w:rPr>
          <w:color w:val="FF0000"/>
        </w:rPr>
      </w:pPr>
      <w:r w:rsidRPr="008F52CF">
        <w:t>Didelę reikšmę Klaipėdos miesto savivaldybės socialiniam sektoriui turi gyventojų užimtumas ir bedarbystė. Klaipėdos teritorin</w:t>
      </w:r>
      <w:r>
        <w:t>ės darbo biržos duomenimis, 2014</w:t>
      </w:r>
      <w:r w:rsidRPr="008F52CF">
        <w:t xml:space="preserve"> m.</w:t>
      </w:r>
      <w:r w:rsidRPr="008F52CF">
        <w:rPr>
          <w:color w:val="FF0000"/>
        </w:rPr>
        <w:t xml:space="preserve"> </w:t>
      </w:r>
      <w:r w:rsidRPr="008F52CF">
        <w:t>r</w:t>
      </w:r>
      <w:r>
        <w:t>ugpjūčio 1 d. Lietuvoje buvo 159,4 tūkst. bedarbių, arba 8,8</w:t>
      </w:r>
      <w:r w:rsidRPr="008F52CF">
        <w:t xml:space="preserve"> proc. šalies darbingo amžiaus gyventojų,</w:t>
      </w:r>
      <w:r w:rsidRPr="008F52CF">
        <w:rPr>
          <w:color w:val="FF0000"/>
        </w:rPr>
        <w:t xml:space="preserve"> </w:t>
      </w:r>
      <w:r w:rsidRPr="008F52CF">
        <w:t>Klaipėdos teritorinėje da</w:t>
      </w:r>
      <w:r>
        <w:t>rbo biržoje buvo įregistruota 14</w:t>
      </w:r>
      <w:r w:rsidRPr="008F52CF">
        <w:t xml:space="preserve"> t</w:t>
      </w:r>
      <w:r>
        <w:t>ūkst. bedarbių, nedarbas siekė 6,9</w:t>
      </w:r>
      <w:r w:rsidRPr="008F52CF">
        <w:t xml:space="preserve"> proc.</w:t>
      </w:r>
      <w:r w:rsidRPr="008F52CF">
        <w:rPr>
          <w:color w:val="FF0000"/>
        </w:rPr>
        <w:t xml:space="preserve"> </w:t>
      </w:r>
    </w:p>
    <w:p w14:paraId="5BC6D0F1" w14:textId="77777777" w:rsidR="00277CB2" w:rsidRPr="008F52CF" w:rsidRDefault="00277CB2" w:rsidP="00F506E3">
      <w:pPr>
        <w:ind w:firstLine="720"/>
      </w:pPr>
    </w:p>
    <w:p w14:paraId="5BC6D0F2"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5. Esamos socialinių paslaugų infrastruktūros savivaldybėje analizė</w:t>
      </w:r>
    </w:p>
    <w:p w14:paraId="5BC6D0F3"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993"/>
        <w:gridCol w:w="1275"/>
      </w:tblGrid>
      <w:tr w:rsidR="00277CB2" w:rsidRPr="008F52CF" w14:paraId="5BC6D0F9" w14:textId="77777777" w:rsidTr="003F567C">
        <w:trPr>
          <w:cantSplit/>
        </w:trPr>
        <w:tc>
          <w:tcPr>
            <w:tcW w:w="709" w:type="dxa"/>
            <w:vMerge w:val="restart"/>
            <w:vAlign w:val="center"/>
          </w:tcPr>
          <w:p w14:paraId="5BC6D0F4"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Eil. Nr.</w:t>
            </w:r>
          </w:p>
        </w:tc>
        <w:tc>
          <w:tcPr>
            <w:tcW w:w="1701" w:type="dxa"/>
            <w:vMerge w:val="restart"/>
            <w:vAlign w:val="center"/>
          </w:tcPr>
          <w:p w14:paraId="5BC6D0F5"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įstaigos tipas pagal žmonių socialines grupes</w:t>
            </w:r>
            <w:r w:rsidRPr="008F52CF">
              <w:rPr>
                <w:rStyle w:val="Puslapioinaosnuoroda"/>
                <w:rFonts w:ascii="Times New Roman" w:hAnsi="Times New Roman"/>
                <w:sz w:val="24"/>
                <w:szCs w:val="24"/>
              </w:rPr>
              <w:footnoteReference w:id="1"/>
            </w:r>
          </w:p>
        </w:tc>
        <w:tc>
          <w:tcPr>
            <w:tcW w:w="3402" w:type="dxa"/>
            <w:vMerge w:val="restart"/>
            <w:vAlign w:val="center"/>
          </w:tcPr>
          <w:p w14:paraId="5BC6D0F6"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įstaigos pavadinimas</w:t>
            </w:r>
          </w:p>
        </w:tc>
        <w:tc>
          <w:tcPr>
            <w:tcW w:w="1559" w:type="dxa"/>
            <w:vMerge w:val="restart"/>
            <w:vAlign w:val="center"/>
          </w:tcPr>
          <w:p w14:paraId="5BC6D0F7"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Pavaldumas</w:t>
            </w:r>
            <w:r w:rsidRPr="008F52CF">
              <w:rPr>
                <w:rStyle w:val="Puslapioinaosnuoroda"/>
                <w:rFonts w:ascii="Times New Roman" w:hAnsi="Times New Roman"/>
                <w:sz w:val="24"/>
                <w:szCs w:val="24"/>
              </w:rPr>
              <w:footnoteReference w:id="2"/>
            </w:r>
          </w:p>
        </w:tc>
        <w:tc>
          <w:tcPr>
            <w:tcW w:w="2268" w:type="dxa"/>
            <w:gridSpan w:val="2"/>
            <w:vAlign w:val="center"/>
          </w:tcPr>
          <w:p w14:paraId="5BC6D0F8"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Vietų (gavėjų</w:t>
            </w:r>
            <w:r w:rsidRPr="008F52CF">
              <w:rPr>
                <w:rStyle w:val="Puslapioinaosnuoroda"/>
                <w:rFonts w:ascii="Times New Roman" w:hAnsi="Times New Roman"/>
                <w:sz w:val="24"/>
                <w:szCs w:val="24"/>
              </w:rPr>
              <w:footnoteReference w:id="3"/>
            </w:r>
            <w:r w:rsidRPr="008F52CF">
              <w:rPr>
                <w:rFonts w:ascii="Times New Roman" w:hAnsi="Times New Roman" w:cs="Times New Roman"/>
                <w:sz w:val="24"/>
                <w:szCs w:val="24"/>
              </w:rPr>
              <w:t>) skaičius</w:t>
            </w:r>
          </w:p>
        </w:tc>
      </w:tr>
      <w:tr w:rsidR="00277CB2" w:rsidRPr="008F52CF" w14:paraId="5BC6D100" w14:textId="77777777" w:rsidTr="003F567C">
        <w:trPr>
          <w:cantSplit/>
        </w:trPr>
        <w:tc>
          <w:tcPr>
            <w:tcW w:w="709" w:type="dxa"/>
            <w:vMerge/>
          </w:tcPr>
          <w:p w14:paraId="5BC6D0FA"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1701" w:type="dxa"/>
            <w:vMerge/>
          </w:tcPr>
          <w:p w14:paraId="5BC6D0FB"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3402" w:type="dxa"/>
            <w:vMerge/>
          </w:tcPr>
          <w:p w14:paraId="5BC6D0FC"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1559" w:type="dxa"/>
            <w:vMerge/>
          </w:tcPr>
          <w:p w14:paraId="5BC6D0FD"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993" w:type="dxa"/>
          </w:tcPr>
          <w:p w14:paraId="5BC6D0FE"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iš viso</w:t>
            </w:r>
          </w:p>
        </w:tc>
        <w:tc>
          <w:tcPr>
            <w:tcW w:w="1275" w:type="dxa"/>
          </w:tcPr>
          <w:p w14:paraId="5BC6D0FF"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iš jų finan-suojamų savival-dybės</w:t>
            </w:r>
          </w:p>
        </w:tc>
      </w:tr>
      <w:tr w:rsidR="00277CB2" w:rsidRPr="008F52CF" w14:paraId="5BC6D107" w14:textId="77777777" w:rsidTr="003F567C">
        <w:tc>
          <w:tcPr>
            <w:tcW w:w="709" w:type="dxa"/>
            <w:vMerge w:val="restart"/>
          </w:tcPr>
          <w:p w14:paraId="5BC6D10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w:t>
            </w:r>
          </w:p>
        </w:tc>
        <w:tc>
          <w:tcPr>
            <w:tcW w:w="1701" w:type="dxa"/>
            <w:vMerge w:val="restart"/>
          </w:tcPr>
          <w:p w14:paraId="5BC6D10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Socialinės globos namai </w:t>
            </w:r>
          </w:p>
        </w:tc>
        <w:tc>
          <w:tcPr>
            <w:tcW w:w="3402" w:type="dxa"/>
          </w:tcPr>
          <w:p w14:paraId="5BC6D10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globos namai (senų ir suaugusių asmenų su negalia socialinės globos namai)</w:t>
            </w:r>
          </w:p>
        </w:tc>
        <w:tc>
          <w:tcPr>
            <w:tcW w:w="1559" w:type="dxa"/>
          </w:tcPr>
          <w:p w14:paraId="5BC6D10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0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82</w:t>
            </w:r>
          </w:p>
        </w:tc>
        <w:tc>
          <w:tcPr>
            <w:tcW w:w="1275" w:type="dxa"/>
          </w:tcPr>
          <w:p w14:paraId="5BC6D10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82</w:t>
            </w:r>
          </w:p>
        </w:tc>
      </w:tr>
      <w:tr w:rsidR="00277CB2" w:rsidRPr="008F52CF" w14:paraId="5BC6D10E" w14:textId="77777777" w:rsidTr="003F567C">
        <w:tc>
          <w:tcPr>
            <w:tcW w:w="709" w:type="dxa"/>
            <w:vMerge/>
          </w:tcPr>
          <w:p w14:paraId="5BC6D10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0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0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VšĮ Telšių vyskupijos Caritas Klaipėdos regiono globos namai </w:t>
            </w:r>
            <w:r w:rsidRPr="008F52CF">
              <w:rPr>
                <w:rFonts w:ascii="Times New Roman" w:hAnsi="Times New Roman" w:cs="Times New Roman"/>
                <w:color w:val="FF0000"/>
                <w:sz w:val="24"/>
                <w:szCs w:val="24"/>
              </w:rPr>
              <w:t xml:space="preserve"> </w:t>
            </w:r>
            <w:r w:rsidRPr="008F52CF">
              <w:rPr>
                <w:rFonts w:ascii="Times New Roman" w:hAnsi="Times New Roman" w:cs="Times New Roman"/>
                <w:sz w:val="24"/>
                <w:szCs w:val="24"/>
              </w:rPr>
              <w:t>(senų žmonių socialinės globos namai)</w:t>
            </w:r>
          </w:p>
        </w:tc>
        <w:tc>
          <w:tcPr>
            <w:tcW w:w="1559" w:type="dxa"/>
          </w:tcPr>
          <w:p w14:paraId="5BC6D10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Religinė bendruomenė</w:t>
            </w:r>
          </w:p>
        </w:tc>
        <w:tc>
          <w:tcPr>
            <w:tcW w:w="993" w:type="dxa"/>
          </w:tcPr>
          <w:p w14:paraId="5BC6D10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34</w:t>
            </w:r>
          </w:p>
        </w:tc>
        <w:tc>
          <w:tcPr>
            <w:tcW w:w="1275" w:type="dxa"/>
          </w:tcPr>
          <w:p w14:paraId="5BC6D10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26</w:t>
            </w:r>
          </w:p>
        </w:tc>
      </w:tr>
      <w:tr w:rsidR="00277CB2" w:rsidRPr="008F52CF" w14:paraId="5BC6D115" w14:textId="77777777" w:rsidTr="003F567C">
        <w:tc>
          <w:tcPr>
            <w:tcW w:w="709" w:type="dxa"/>
            <w:vMerge/>
          </w:tcPr>
          <w:p w14:paraId="5BC6D10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1"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sidRPr="008F52CF">
              <w:rPr>
                <w:rFonts w:ascii="Times New Roman" w:hAnsi="Times New Roman" w:cs="Times New Roman"/>
                <w:sz w:val="24"/>
                <w:szCs w:val="24"/>
              </w:rPr>
              <w:t>VšĮ „Gyvenimo namai“ (socialinės globos namai asmenims su psichikos sutrikimais)</w:t>
            </w:r>
          </w:p>
        </w:tc>
        <w:tc>
          <w:tcPr>
            <w:tcW w:w="1559" w:type="dxa"/>
          </w:tcPr>
          <w:p w14:paraId="5BC6D112"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NVO</w:t>
            </w:r>
          </w:p>
        </w:tc>
        <w:tc>
          <w:tcPr>
            <w:tcW w:w="993" w:type="dxa"/>
          </w:tcPr>
          <w:p w14:paraId="5BC6D11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9</w:t>
            </w:r>
          </w:p>
        </w:tc>
        <w:tc>
          <w:tcPr>
            <w:tcW w:w="1275" w:type="dxa"/>
          </w:tcPr>
          <w:p w14:paraId="5BC6D11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w:t>
            </w:r>
          </w:p>
        </w:tc>
      </w:tr>
      <w:tr w:rsidR="00277CB2" w:rsidRPr="008F52CF" w14:paraId="5BC6D11C" w14:textId="77777777" w:rsidTr="003F567C">
        <w:tc>
          <w:tcPr>
            <w:tcW w:w="709" w:type="dxa"/>
            <w:vMerge/>
          </w:tcPr>
          <w:p w14:paraId="5BC6D11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8"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r w:rsidRPr="008F52CF">
              <w:rPr>
                <w:rFonts w:ascii="Times New Roman" w:hAnsi="Times New Roman" w:cs="Times New Roman"/>
                <w:color w:val="000000"/>
                <w:sz w:val="24"/>
                <w:szCs w:val="24"/>
              </w:rPr>
              <w:t>Biudžetinė įstaiga Klaipėdos miesto šeimos ir vaiko gerovės centras</w:t>
            </w:r>
          </w:p>
        </w:tc>
        <w:tc>
          <w:tcPr>
            <w:tcW w:w="1559" w:type="dxa"/>
          </w:tcPr>
          <w:p w14:paraId="5BC6D119" w14:textId="77777777" w:rsidR="00277CB2" w:rsidRPr="008F52CF" w:rsidRDefault="00277CB2" w:rsidP="003F567C">
            <w:pPr>
              <w:pStyle w:val="HTMLiankstoformatuotas"/>
              <w:spacing w:line="240" w:lineRule="auto"/>
              <w:jc w:val="left"/>
              <w:rPr>
                <w:rFonts w:ascii="Times New Roman" w:hAnsi="Times New Roman" w:cs="Times New Roman"/>
                <w:color w:val="0000FF"/>
                <w:sz w:val="24"/>
                <w:szCs w:val="24"/>
              </w:rPr>
            </w:pPr>
            <w:r w:rsidRPr="008F52CF">
              <w:rPr>
                <w:rFonts w:ascii="Times New Roman" w:hAnsi="Times New Roman" w:cs="Times New Roman"/>
                <w:sz w:val="24"/>
                <w:szCs w:val="24"/>
              </w:rPr>
              <w:t>Klaipėdos  miesto savivaldybė</w:t>
            </w:r>
          </w:p>
        </w:tc>
        <w:tc>
          <w:tcPr>
            <w:tcW w:w="993" w:type="dxa"/>
          </w:tcPr>
          <w:p w14:paraId="5BC6D11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tc>
        <w:tc>
          <w:tcPr>
            <w:tcW w:w="1275" w:type="dxa"/>
          </w:tcPr>
          <w:p w14:paraId="5BC6D11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tc>
      </w:tr>
      <w:tr w:rsidR="00277CB2" w:rsidRPr="008F52CF" w14:paraId="5BC6D125" w14:textId="77777777" w:rsidTr="003F567C">
        <w:tc>
          <w:tcPr>
            <w:tcW w:w="709" w:type="dxa"/>
            <w:vMerge/>
          </w:tcPr>
          <w:p w14:paraId="5BC6D11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1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1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Klaipėdos vaikų globos namai </w:t>
            </w:r>
            <w:r w:rsidRPr="008F52CF">
              <w:rPr>
                <w:rFonts w:ascii="Times New Roman" w:hAnsi="Times New Roman" w:cs="Times New Roman"/>
                <w:sz w:val="24"/>
                <w:szCs w:val="24"/>
              </w:rPr>
              <w:lastRenderedPageBreak/>
              <w:t>„Rytas“ (vaikų socialinės globos namai)</w:t>
            </w:r>
          </w:p>
        </w:tc>
        <w:tc>
          <w:tcPr>
            <w:tcW w:w="1559" w:type="dxa"/>
          </w:tcPr>
          <w:p w14:paraId="5BC6D12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 xml:space="preserve">Klaipėdos </w:t>
            </w:r>
            <w:r w:rsidRPr="008F52CF">
              <w:rPr>
                <w:rFonts w:ascii="Times New Roman" w:hAnsi="Times New Roman" w:cs="Times New Roman"/>
                <w:sz w:val="24"/>
                <w:szCs w:val="24"/>
              </w:rPr>
              <w:lastRenderedPageBreak/>
              <w:t>miesto savivaldybė</w:t>
            </w:r>
          </w:p>
        </w:tc>
        <w:tc>
          <w:tcPr>
            <w:tcW w:w="993" w:type="dxa"/>
          </w:tcPr>
          <w:p w14:paraId="5BC6D12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color w:val="0000FF"/>
                <w:sz w:val="24"/>
                <w:szCs w:val="24"/>
              </w:rPr>
              <w:lastRenderedPageBreak/>
              <w:t xml:space="preserve"> </w:t>
            </w:r>
            <w:r w:rsidRPr="008F52CF">
              <w:rPr>
                <w:rFonts w:ascii="Times New Roman" w:hAnsi="Times New Roman" w:cs="Times New Roman"/>
                <w:sz w:val="24"/>
                <w:szCs w:val="24"/>
              </w:rPr>
              <w:t xml:space="preserve">66 </w:t>
            </w:r>
          </w:p>
          <w:p w14:paraId="5BC6D122"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p>
          <w:p w14:paraId="5BC6D123"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p>
        </w:tc>
        <w:tc>
          <w:tcPr>
            <w:tcW w:w="1275" w:type="dxa"/>
          </w:tcPr>
          <w:p w14:paraId="5BC6D12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54</w:t>
            </w:r>
          </w:p>
        </w:tc>
      </w:tr>
      <w:tr w:rsidR="00277CB2" w:rsidRPr="008F52CF" w14:paraId="5BC6D12D" w14:textId="77777777" w:rsidTr="003F567C">
        <w:tc>
          <w:tcPr>
            <w:tcW w:w="709" w:type="dxa"/>
            <w:vMerge/>
          </w:tcPr>
          <w:p w14:paraId="5BC6D12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2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28"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sidRPr="008F52CF">
              <w:rPr>
                <w:rFonts w:ascii="Times New Roman" w:hAnsi="Times New Roman" w:cs="Times New Roman"/>
                <w:sz w:val="24"/>
                <w:szCs w:val="24"/>
              </w:rPr>
              <w:t>Klaipėdos vaikų globos namai „Smiltelė“ (vaikų socialinės globos namai)</w:t>
            </w:r>
          </w:p>
        </w:tc>
        <w:tc>
          <w:tcPr>
            <w:tcW w:w="1559" w:type="dxa"/>
          </w:tcPr>
          <w:p w14:paraId="5BC6D12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2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Pr="008F52CF">
              <w:rPr>
                <w:rFonts w:ascii="Times New Roman" w:hAnsi="Times New Roman" w:cs="Times New Roman"/>
                <w:sz w:val="24"/>
                <w:szCs w:val="24"/>
              </w:rPr>
              <w:t>0</w:t>
            </w:r>
          </w:p>
          <w:p w14:paraId="5BC6D12B" w14:textId="77777777" w:rsidR="00277CB2" w:rsidRPr="008F52CF" w:rsidRDefault="00277CB2" w:rsidP="00161641">
            <w:pPr>
              <w:pStyle w:val="HTMLiankstoformatuotas"/>
              <w:spacing w:line="240" w:lineRule="auto"/>
              <w:jc w:val="left"/>
              <w:rPr>
                <w:rFonts w:ascii="Times New Roman" w:hAnsi="Times New Roman" w:cs="Times New Roman"/>
                <w:color w:val="000000"/>
                <w:sz w:val="24"/>
                <w:szCs w:val="24"/>
                <w:highlight w:val="red"/>
              </w:rPr>
            </w:pPr>
          </w:p>
        </w:tc>
        <w:tc>
          <w:tcPr>
            <w:tcW w:w="1275" w:type="dxa"/>
          </w:tcPr>
          <w:p w14:paraId="5BC6D12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035DB4">
              <w:rPr>
                <w:rFonts w:ascii="Times New Roman" w:hAnsi="Times New Roman" w:cs="Times New Roman"/>
                <w:sz w:val="24"/>
                <w:szCs w:val="24"/>
              </w:rPr>
              <w:t>45</w:t>
            </w:r>
          </w:p>
        </w:tc>
      </w:tr>
      <w:tr w:rsidR="00277CB2" w:rsidRPr="008F52CF" w14:paraId="5BC6D134" w14:textId="77777777" w:rsidTr="003F567C">
        <w:tc>
          <w:tcPr>
            <w:tcW w:w="709" w:type="dxa"/>
            <w:vMerge/>
          </w:tcPr>
          <w:p w14:paraId="5BC6D12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2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30"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r w:rsidRPr="008F52CF">
              <w:rPr>
                <w:rFonts w:ascii="Times New Roman" w:hAnsi="Times New Roman" w:cs="Times New Roman"/>
                <w:sz w:val="24"/>
                <w:szCs w:val="24"/>
              </w:rPr>
              <w:t>Klaipėdos vaikų globos namai „Danė“ (vaikų socialinės globos namai)</w:t>
            </w:r>
          </w:p>
        </w:tc>
        <w:tc>
          <w:tcPr>
            <w:tcW w:w="1559" w:type="dxa"/>
          </w:tcPr>
          <w:p w14:paraId="5BC6D13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32" w14:textId="77777777" w:rsidR="00277CB2" w:rsidRPr="008F52CF" w:rsidRDefault="00277CB2" w:rsidP="00161641">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26 </w:t>
            </w:r>
          </w:p>
        </w:tc>
        <w:tc>
          <w:tcPr>
            <w:tcW w:w="1275" w:type="dxa"/>
          </w:tcPr>
          <w:p w14:paraId="5BC6D13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035DB4">
              <w:rPr>
                <w:rFonts w:ascii="Times New Roman" w:hAnsi="Times New Roman" w:cs="Times New Roman"/>
                <w:sz w:val="24"/>
                <w:szCs w:val="24"/>
              </w:rPr>
              <w:t>22</w:t>
            </w:r>
          </w:p>
        </w:tc>
      </w:tr>
      <w:tr w:rsidR="00277CB2" w:rsidRPr="008F52CF" w14:paraId="5BC6D13B" w14:textId="77777777" w:rsidTr="003F567C">
        <w:tc>
          <w:tcPr>
            <w:tcW w:w="709" w:type="dxa"/>
          </w:tcPr>
          <w:p w14:paraId="5BC6D13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w:t>
            </w:r>
          </w:p>
        </w:tc>
        <w:tc>
          <w:tcPr>
            <w:tcW w:w="1701" w:type="dxa"/>
          </w:tcPr>
          <w:p w14:paraId="5BC6D13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Šeimynos</w:t>
            </w:r>
          </w:p>
        </w:tc>
        <w:tc>
          <w:tcPr>
            <w:tcW w:w="3402" w:type="dxa"/>
          </w:tcPr>
          <w:p w14:paraId="5BC6D137"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p>
        </w:tc>
        <w:tc>
          <w:tcPr>
            <w:tcW w:w="1559" w:type="dxa"/>
          </w:tcPr>
          <w:p w14:paraId="5BC6D138"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red"/>
              </w:rPr>
            </w:pPr>
          </w:p>
        </w:tc>
        <w:tc>
          <w:tcPr>
            <w:tcW w:w="993" w:type="dxa"/>
          </w:tcPr>
          <w:p w14:paraId="5BC6D13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c>
          <w:tcPr>
            <w:tcW w:w="1275" w:type="dxa"/>
          </w:tcPr>
          <w:p w14:paraId="5BC6D13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r>
      <w:tr w:rsidR="00277CB2" w:rsidRPr="008F52CF" w14:paraId="5BC6D142" w14:textId="77777777" w:rsidTr="003F567C">
        <w:tc>
          <w:tcPr>
            <w:tcW w:w="709" w:type="dxa"/>
            <w:vMerge w:val="restart"/>
          </w:tcPr>
          <w:p w14:paraId="5BC6D13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3.</w:t>
            </w:r>
          </w:p>
        </w:tc>
        <w:tc>
          <w:tcPr>
            <w:tcW w:w="1701" w:type="dxa"/>
            <w:vMerge w:val="restart"/>
          </w:tcPr>
          <w:p w14:paraId="5BC6D13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Laikino gyvenimo namai </w:t>
            </w:r>
          </w:p>
        </w:tc>
        <w:tc>
          <w:tcPr>
            <w:tcW w:w="3402" w:type="dxa"/>
          </w:tcPr>
          <w:p w14:paraId="5BC6D13E" w14:textId="77777777" w:rsidR="00277CB2" w:rsidRPr="008F52CF" w:rsidRDefault="00277CB2" w:rsidP="00037CB7">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nakvynės namai (apgyvendinimo Nakvynės namuose paslauga)</w:t>
            </w:r>
          </w:p>
        </w:tc>
        <w:tc>
          <w:tcPr>
            <w:tcW w:w="1559" w:type="dxa"/>
          </w:tcPr>
          <w:p w14:paraId="5BC6D13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122</w:t>
            </w:r>
          </w:p>
        </w:tc>
        <w:tc>
          <w:tcPr>
            <w:tcW w:w="1275" w:type="dxa"/>
          </w:tcPr>
          <w:p w14:paraId="5BC6D14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122</w:t>
            </w:r>
          </w:p>
        </w:tc>
      </w:tr>
      <w:tr w:rsidR="00277CB2" w:rsidRPr="008F52CF" w14:paraId="5BC6D149" w14:textId="77777777" w:rsidTr="003F567C">
        <w:tc>
          <w:tcPr>
            <w:tcW w:w="709" w:type="dxa"/>
            <w:vMerge/>
          </w:tcPr>
          <w:p w14:paraId="5BC6D14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4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45" w14:textId="77777777" w:rsidR="00277CB2" w:rsidRPr="008F52CF" w:rsidRDefault="00277CB2" w:rsidP="00037CB7">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šeimos ir vaiko gerovės centras (apgyvendinimo krizių centre paslauga)</w:t>
            </w:r>
          </w:p>
        </w:tc>
        <w:tc>
          <w:tcPr>
            <w:tcW w:w="1559" w:type="dxa"/>
          </w:tcPr>
          <w:p w14:paraId="5BC6D14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16</w:t>
            </w:r>
          </w:p>
        </w:tc>
        <w:tc>
          <w:tcPr>
            <w:tcW w:w="1275" w:type="dxa"/>
          </w:tcPr>
          <w:p w14:paraId="5BC6D14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16</w:t>
            </w:r>
          </w:p>
        </w:tc>
      </w:tr>
      <w:tr w:rsidR="00277CB2" w:rsidRPr="008F52CF" w14:paraId="5BC6D151" w14:textId="77777777" w:rsidTr="003F567C">
        <w:tc>
          <w:tcPr>
            <w:tcW w:w="709" w:type="dxa"/>
            <w:vMerge w:val="restart"/>
          </w:tcPr>
          <w:p w14:paraId="5BC6D14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4.</w:t>
            </w:r>
          </w:p>
        </w:tc>
        <w:tc>
          <w:tcPr>
            <w:tcW w:w="1701" w:type="dxa"/>
            <w:vMerge w:val="restart"/>
          </w:tcPr>
          <w:p w14:paraId="5BC6D14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Dienos socialinės globos centrai</w:t>
            </w:r>
          </w:p>
        </w:tc>
        <w:tc>
          <w:tcPr>
            <w:tcW w:w="3402" w:type="dxa"/>
          </w:tcPr>
          <w:p w14:paraId="5BC6D14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14:paraId="5BC6D14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4E" w14:textId="77777777" w:rsidR="00277CB2" w:rsidRDefault="00277CB2" w:rsidP="003F567C">
            <w:pPr>
              <w:pStyle w:val="HTMLiankstoformatuotas"/>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50</w:t>
            </w:r>
          </w:p>
          <w:p w14:paraId="5BC6D14F"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(nuo 2015- 01-01 bus 70)</w:t>
            </w:r>
          </w:p>
        </w:tc>
        <w:tc>
          <w:tcPr>
            <w:tcW w:w="1275" w:type="dxa"/>
          </w:tcPr>
          <w:p w14:paraId="5BC6D150"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77CB2" w:rsidRPr="008F52CF" w14:paraId="5BC6D158" w14:textId="77777777" w:rsidTr="003F567C">
        <w:tc>
          <w:tcPr>
            <w:tcW w:w="709" w:type="dxa"/>
            <w:vMerge/>
          </w:tcPr>
          <w:p w14:paraId="5BC6D15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5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54" w14:textId="77777777" w:rsidR="00277CB2" w:rsidRPr="008F52CF" w:rsidRDefault="00277CB2" w:rsidP="00037CB7">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specialioji mokykla</w:t>
            </w:r>
            <w:r>
              <w:rPr>
                <w:rFonts w:ascii="Times New Roman" w:hAnsi="Times New Roman" w:cs="Times New Roman"/>
                <w:sz w:val="24"/>
                <w:szCs w:val="24"/>
              </w:rPr>
              <w:t>-daugiafunkcis centras</w:t>
            </w:r>
            <w:r w:rsidRPr="008F52CF">
              <w:rPr>
                <w:rFonts w:ascii="Times New Roman" w:hAnsi="Times New Roman" w:cs="Times New Roman"/>
                <w:sz w:val="24"/>
                <w:szCs w:val="24"/>
              </w:rPr>
              <w:t xml:space="preserve"> „Svetliačiok“ (vaikų su negalia dienos socialinės globos centras)</w:t>
            </w:r>
          </w:p>
        </w:tc>
        <w:tc>
          <w:tcPr>
            <w:tcW w:w="1559" w:type="dxa"/>
          </w:tcPr>
          <w:p w14:paraId="5BC6D15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5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4</w:t>
            </w:r>
            <w:r>
              <w:rPr>
                <w:rFonts w:ascii="Times New Roman" w:hAnsi="Times New Roman" w:cs="Times New Roman"/>
                <w:sz w:val="24"/>
                <w:szCs w:val="24"/>
              </w:rPr>
              <w:t>5</w:t>
            </w:r>
          </w:p>
        </w:tc>
        <w:tc>
          <w:tcPr>
            <w:tcW w:w="1275" w:type="dxa"/>
          </w:tcPr>
          <w:p w14:paraId="5BC6D15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45</w:t>
            </w:r>
          </w:p>
        </w:tc>
      </w:tr>
      <w:tr w:rsidR="00277CB2" w:rsidRPr="008F52CF" w14:paraId="5BC6D15F" w14:textId="77777777" w:rsidTr="003F567C">
        <w:tc>
          <w:tcPr>
            <w:tcW w:w="709" w:type="dxa"/>
            <w:vMerge/>
          </w:tcPr>
          <w:p w14:paraId="5BC6D15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5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5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VšĮ Dienos centras „Kelias kartu“ (vaikų su  negalia dienos socialinės globos centras)</w:t>
            </w:r>
          </w:p>
        </w:tc>
        <w:tc>
          <w:tcPr>
            <w:tcW w:w="1559" w:type="dxa"/>
          </w:tcPr>
          <w:p w14:paraId="5BC6D15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5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10</w:t>
            </w:r>
          </w:p>
        </w:tc>
        <w:tc>
          <w:tcPr>
            <w:tcW w:w="1275" w:type="dxa"/>
          </w:tcPr>
          <w:p w14:paraId="5BC6D15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10</w:t>
            </w:r>
          </w:p>
        </w:tc>
      </w:tr>
      <w:tr w:rsidR="00277CB2" w:rsidRPr="008F52CF" w14:paraId="5BC6D166" w14:textId="77777777" w:rsidTr="003F567C">
        <w:tc>
          <w:tcPr>
            <w:tcW w:w="709" w:type="dxa"/>
            <w:vMerge/>
          </w:tcPr>
          <w:p w14:paraId="5BC6D16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6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62" w14:textId="77777777" w:rsidR="00277CB2" w:rsidRPr="008F52CF" w:rsidRDefault="00277CB2" w:rsidP="00AD27AF">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specialioji mokykla</w:t>
            </w:r>
            <w:r>
              <w:rPr>
                <w:rFonts w:ascii="Times New Roman" w:hAnsi="Times New Roman" w:cs="Times New Roman"/>
                <w:sz w:val="24"/>
                <w:szCs w:val="24"/>
              </w:rPr>
              <w:t>- daugiafunkcis centras</w:t>
            </w:r>
            <w:r w:rsidRPr="008F52CF">
              <w:rPr>
                <w:rFonts w:ascii="Times New Roman" w:hAnsi="Times New Roman" w:cs="Times New Roman"/>
                <w:sz w:val="24"/>
                <w:szCs w:val="24"/>
              </w:rPr>
              <w:t xml:space="preserve"> „Svetliačiok“ (dienos socialinės globos centras asmenims su negalia)</w:t>
            </w:r>
          </w:p>
        </w:tc>
        <w:tc>
          <w:tcPr>
            <w:tcW w:w="1559" w:type="dxa"/>
          </w:tcPr>
          <w:p w14:paraId="5BC6D16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993" w:type="dxa"/>
          </w:tcPr>
          <w:p w14:paraId="5BC6D16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23</w:t>
            </w:r>
          </w:p>
        </w:tc>
        <w:tc>
          <w:tcPr>
            <w:tcW w:w="1275" w:type="dxa"/>
          </w:tcPr>
          <w:p w14:paraId="5BC6D16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23</w:t>
            </w:r>
          </w:p>
        </w:tc>
      </w:tr>
      <w:tr w:rsidR="00277CB2" w:rsidRPr="008F52CF" w14:paraId="5BC6D16D" w14:textId="77777777" w:rsidTr="003F567C">
        <w:tc>
          <w:tcPr>
            <w:tcW w:w="709" w:type="dxa"/>
            <w:vMerge/>
          </w:tcPr>
          <w:p w14:paraId="5BC6D16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6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6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Viešoji įstaiga Respublikinė Klaipėdos ligoninė (dienos socialinės globos centras asmenims su negalia)</w:t>
            </w:r>
          </w:p>
        </w:tc>
        <w:tc>
          <w:tcPr>
            <w:tcW w:w="1559" w:type="dxa"/>
          </w:tcPr>
          <w:p w14:paraId="5BC6D16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Sveikatos apsaugos ministerija</w:t>
            </w:r>
          </w:p>
        </w:tc>
        <w:tc>
          <w:tcPr>
            <w:tcW w:w="993" w:type="dxa"/>
          </w:tcPr>
          <w:p w14:paraId="5BC6D16B" w14:textId="77777777" w:rsidR="00277CB2" w:rsidRPr="008F52CF" w:rsidRDefault="00277CB2" w:rsidP="003F567C">
            <w:pPr>
              <w:pStyle w:val="HTMLiankstoformatuotas"/>
              <w:spacing w:line="240" w:lineRule="auto"/>
              <w:jc w:val="left"/>
              <w:rPr>
                <w:rFonts w:ascii="Times New Roman" w:hAnsi="Times New Roman" w:cs="Times New Roman"/>
                <w:color w:val="000000"/>
                <w:sz w:val="24"/>
                <w:szCs w:val="24"/>
              </w:rPr>
            </w:pPr>
            <w:r w:rsidRPr="008F52CF">
              <w:rPr>
                <w:rFonts w:ascii="Times New Roman" w:hAnsi="Times New Roman" w:cs="Times New Roman"/>
                <w:color w:val="000000"/>
                <w:sz w:val="24"/>
                <w:szCs w:val="24"/>
              </w:rPr>
              <w:t>25</w:t>
            </w:r>
          </w:p>
        </w:tc>
        <w:tc>
          <w:tcPr>
            <w:tcW w:w="1275" w:type="dxa"/>
          </w:tcPr>
          <w:p w14:paraId="5BC6D16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610563">
              <w:rPr>
                <w:rFonts w:ascii="Times New Roman" w:hAnsi="Times New Roman" w:cs="Times New Roman"/>
                <w:sz w:val="24"/>
                <w:szCs w:val="24"/>
              </w:rPr>
              <w:t>12</w:t>
            </w:r>
          </w:p>
        </w:tc>
      </w:tr>
      <w:tr w:rsidR="00277CB2" w:rsidRPr="008F52CF" w14:paraId="5BC6D175" w14:textId="77777777" w:rsidTr="003F567C">
        <w:tc>
          <w:tcPr>
            <w:tcW w:w="709" w:type="dxa"/>
            <w:vMerge/>
          </w:tcPr>
          <w:p w14:paraId="5BC6D16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6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7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 (dienos globa asmens namuose)</w:t>
            </w:r>
          </w:p>
        </w:tc>
        <w:tc>
          <w:tcPr>
            <w:tcW w:w="1559" w:type="dxa"/>
          </w:tcPr>
          <w:p w14:paraId="5BC6D17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7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35</w:t>
            </w:r>
            <w:r w:rsidRPr="008F52CF">
              <w:rPr>
                <w:rFonts w:ascii="Times New Roman" w:hAnsi="Times New Roman" w:cs="Times New Roman"/>
                <w:sz w:val="24"/>
                <w:szCs w:val="24"/>
              </w:rPr>
              <w:t>*</w:t>
            </w:r>
          </w:p>
        </w:tc>
        <w:tc>
          <w:tcPr>
            <w:tcW w:w="1275" w:type="dxa"/>
          </w:tcPr>
          <w:p w14:paraId="5BC6D173" w14:textId="77777777" w:rsidR="00277CB2" w:rsidRPr="00FB421C" w:rsidRDefault="00277CB2" w:rsidP="003F567C">
            <w:pPr>
              <w:pStyle w:val="HTMLiankstoformatuotas"/>
              <w:spacing w:line="240" w:lineRule="auto"/>
              <w:jc w:val="left"/>
              <w:rPr>
                <w:rFonts w:ascii="Times New Roman" w:hAnsi="Times New Roman" w:cs="Times New Roman"/>
                <w:sz w:val="24"/>
                <w:szCs w:val="24"/>
              </w:rPr>
            </w:pPr>
            <w:r w:rsidRPr="00FB421C">
              <w:rPr>
                <w:rFonts w:ascii="Times New Roman" w:hAnsi="Times New Roman" w:cs="Times New Roman"/>
                <w:sz w:val="24"/>
                <w:szCs w:val="24"/>
              </w:rPr>
              <w:t>21*</w:t>
            </w:r>
          </w:p>
          <w:p w14:paraId="5BC6D174" w14:textId="77777777" w:rsidR="00277CB2" w:rsidRPr="00D25E99" w:rsidRDefault="00277CB2" w:rsidP="003F567C">
            <w:pPr>
              <w:pStyle w:val="HTMLiankstoformatuotas"/>
              <w:spacing w:line="240" w:lineRule="auto"/>
              <w:jc w:val="left"/>
              <w:rPr>
                <w:rFonts w:ascii="Times New Roman" w:hAnsi="Times New Roman" w:cs="Times New Roman"/>
                <w:color w:val="FF0000"/>
                <w:sz w:val="24"/>
                <w:szCs w:val="24"/>
              </w:rPr>
            </w:pPr>
          </w:p>
        </w:tc>
      </w:tr>
      <w:tr w:rsidR="00277CB2" w:rsidRPr="008F52CF" w14:paraId="5BC6D17C" w14:textId="77777777" w:rsidTr="003F567C">
        <w:tc>
          <w:tcPr>
            <w:tcW w:w="709" w:type="dxa"/>
            <w:vMerge/>
          </w:tcPr>
          <w:p w14:paraId="5BC6D17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7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7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(dienos globa asmens namuose)</w:t>
            </w:r>
          </w:p>
        </w:tc>
        <w:tc>
          <w:tcPr>
            <w:tcW w:w="1559" w:type="dxa"/>
          </w:tcPr>
          <w:p w14:paraId="5BC6D17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7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55</w:t>
            </w:r>
            <w:r w:rsidRPr="008F52CF">
              <w:rPr>
                <w:rFonts w:ascii="Times New Roman" w:hAnsi="Times New Roman" w:cs="Times New Roman"/>
                <w:sz w:val="24"/>
                <w:szCs w:val="24"/>
              </w:rPr>
              <w:t>*</w:t>
            </w:r>
          </w:p>
        </w:tc>
        <w:tc>
          <w:tcPr>
            <w:tcW w:w="1275" w:type="dxa"/>
          </w:tcPr>
          <w:p w14:paraId="5BC6D17B" w14:textId="77777777" w:rsidR="00277CB2" w:rsidRPr="00D25E99" w:rsidRDefault="00277CB2" w:rsidP="002C78EE">
            <w:pPr>
              <w:pStyle w:val="HTMLiankstoformatuotas"/>
              <w:spacing w:line="240" w:lineRule="auto"/>
              <w:jc w:val="left"/>
              <w:rPr>
                <w:rFonts w:ascii="Times New Roman" w:hAnsi="Times New Roman" w:cs="Times New Roman"/>
                <w:color w:val="FF0000"/>
                <w:sz w:val="24"/>
                <w:szCs w:val="24"/>
              </w:rPr>
            </w:pPr>
            <w:r w:rsidRPr="002C78EE">
              <w:rPr>
                <w:rFonts w:ascii="Times New Roman" w:hAnsi="Times New Roman" w:cs="Times New Roman"/>
                <w:sz w:val="24"/>
                <w:szCs w:val="24"/>
              </w:rPr>
              <w:t xml:space="preserve">28* </w:t>
            </w:r>
          </w:p>
        </w:tc>
      </w:tr>
      <w:tr w:rsidR="00277CB2" w:rsidRPr="008F52CF" w14:paraId="5BC6D183" w14:textId="77777777" w:rsidTr="003F567C">
        <w:tc>
          <w:tcPr>
            <w:tcW w:w="709" w:type="dxa"/>
          </w:tcPr>
          <w:p w14:paraId="5BC6D17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w:t>
            </w:r>
          </w:p>
        </w:tc>
        <w:tc>
          <w:tcPr>
            <w:tcW w:w="1701" w:type="dxa"/>
          </w:tcPr>
          <w:p w14:paraId="5BC6D17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Savarankiško gyvenimo namai </w:t>
            </w:r>
          </w:p>
        </w:tc>
        <w:tc>
          <w:tcPr>
            <w:tcW w:w="3402" w:type="dxa"/>
          </w:tcPr>
          <w:p w14:paraId="5BC6D17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559" w:type="dxa"/>
          </w:tcPr>
          <w:p w14:paraId="5BC6D18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8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c>
          <w:tcPr>
            <w:tcW w:w="1275" w:type="dxa"/>
          </w:tcPr>
          <w:p w14:paraId="5BC6D18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w:t>
            </w:r>
          </w:p>
        </w:tc>
      </w:tr>
      <w:tr w:rsidR="00277CB2" w:rsidRPr="008F52CF" w14:paraId="5BC6D18A" w14:textId="77777777" w:rsidTr="003F567C">
        <w:tc>
          <w:tcPr>
            <w:tcW w:w="709" w:type="dxa"/>
            <w:vMerge w:val="restart"/>
          </w:tcPr>
          <w:p w14:paraId="5BC6D18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6.</w:t>
            </w:r>
          </w:p>
        </w:tc>
        <w:tc>
          <w:tcPr>
            <w:tcW w:w="1701" w:type="dxa"/>
            <w:vMerge w:val="restart"/>
          </w:tcPr>
          <w:p w14:paraId="5BC6D18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Socialinės priežiūros centrai </w:t>
            </w:r>
          </w:p>
        </w:tc>
        <w:tc>
          <w:tcPr>
            <w:tcW w:w="3402" w:type="dxa"/>
          </w:tcPr>
          <w:p w14:paraId="5BC6D18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nakvynės namai (teikia  laikino apnakvindinimo paslaugas)</w:t>
            </w:r>
          </w:p>
        </w:tc>
        <w:tc>
          <w:tcPr>
            <w:tcW w:w="1559" w:type="dxa"/>
          </w:tcPr>
          <w:p w14:paraId="5BC6D18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8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52</w:t>
            </w:r>
          </w:p>
        </w:tc>
        <w:tc>
          <w:tcPr>
            <w:tcW w:w="1275" w:type="dxa"/>
          </w:tcPr>
          <w:p w14:paraId="5BC6D18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52</w:t>
            </w:r>
          </w:p>
        </w:tc>
      </w:tr>
      <w:tr w:rsidR="00277CB2" w:rsidRPr="008F52CF" w14:paraId="5BC6D191" w14:textId="77777777" w:rsidTr="003F567C">
        <w:tc>
          <w:tcPr>
            <w:tcW w:w="709" w:type="dxa"/>
            <w:vMerge/>
          </w:tcPr>
          <w:p w14:paraId="5BC6D18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8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8D"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14:paraId="5BC6D18E" w14:textId="77777777" w:rsidR="00277CB2" w:rsidRPr="008F52CF" w:rsidRDefault="00277CB2" w:rsidP="003F567C">
            <w:r>
              <w:t>NVO</w:t>
            </w:r>
          </w:p>
        </w:tc>
        <w:tc>
          <w:tcPr>
            <w:tcW w:w="993" w:type="dxa"/>
          </w:tcPr>
          <w:p w14:paraId="5BC6D18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20</w:t>
            </w:r>
          </w:p>
        </w:tc>
        <w:tc>
          <w:tcPr>
            <w:tcW w:w="1275" w:type="dxa"/>
          </w:tcPr>
          <w:p w14:paraId="5BC6D190"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cs="Times New Roman"/>
                <w:sz w:val="24"/>
                <w:szCs w:val="24"/>
              </w:rPr>
              <w:t>20</w:t>
            </w:r>
          </w:p>
        </w:tc>
      </w:tr>
      <w:tr w:rsidR="00277CB2" w:rsidRPr="008F52CF" w14:paraId="5BC6D198" w14:textId="77777777" w:rsidTr="003F567C">
        <w:tc>
          <w:tcPr>
            <w:tcW w:w="709" w:type="dxa"/>
            <w:vMerge/>
          </w:tcPr>
          <w:p w14:paraId="5BC6D19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9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9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Labdaros ir paramos fondas „Dienvidis“ (socialinės rizikos vaikams ir socialinės rizikos šeimų vaikams)</w:t>
            </w:r>
          </w:p>
        </w:tc>
        <w:tc>
          <w:tcPr>
            <w:tcW w:w="1559" w:type="dxa"/>
          </w:tcPr>
          <w:p w14:paraId="5BC6D195" w14:textId="77777777" w:rsidR="00277CB2" w:rsidRPr="008F52CF" w:rsidRDefault="00277CB2" w:rsidP="003F567C">
            <w:r>
              <w:t>NVO</w:t>
            </w:r>
          </w:p>
        </w:tc>
        <w:tc>
          <w:tcPr>
            <w:tcW w:w="993" w:type="dxa"/>
          </w:tcPr>
          <w:p w14:paraId="5BC6D19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14</w:t>
            </w:r>
          </w:p>
        </w:tc>
        <w:tc>
          <w:tcPr>
            <w:tcW w:w="1275" w:type="dxa"/>
          </w:tcPr>
          <w:p w14:paraId="5BC6D19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14</w:t>
            </w:r>
          </w:p>
        </w:tc>
      </w:tr>
      <w:tr w:rsidR="00277CB2" w:rsidRPr="008F52CF" w14:paraId="5BC6D19F" w14:textId="77777777" w:rsidTr="003F567C">
        <w:tc>
          <w:tcPr>
            <w:tcW w:w="709" w:type="dxa"/>
            <w:vMerge/>
          </w:tcPr>
          <w:p w14:paraId="5BC6D19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9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9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 (krizių ir dienos centras vaikams)</w:t>
            </w:r>
          </w:p>
        </w:tc>
        <w:tc>
          <w:tcPr>
            <w:tcW w:w="1559" w:type="dxa"/>
          </w:tcPr>
          <w:p w14:paraId="5BC6D19C" w14:textId="77777777" w:rsidR="00277CB2" w:rsidRPr="008F52CF" w:rsidRDefault="00277CB2" w:rsidP="003F567C">
            <w:r w:rsidRPr="008F52CF">
              <w:t>Klaipėdos  miesto savivaldybė</w:t>
            </w:r>
          </w:p>
        </w:tc>
        <w:tc>
          <w:tcPr>
            <w:tcW w:w="993" w:type="dxa"/>
          </w:tcPr>
          <w:p w14:paraId="5BC6D19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52</w:t>
            </w:r>
          </w:p>
        </w:tc>
        <w:tc>
          <w:tcPr>
            <w:tcW w:w="1275" w:type="dxa"/>
          </w:tcPr>
          <w:p w14:paraId="5BC6D19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52</w:t>
            </w:r>
          </w:p>
        </w:tc>
      </w:tr>
      <w:tr w:rsidR="00277CB2" w:rsidRPr="008F52CF" w14:paraId="5BC6D1A6" w14:textId="77777777" w:rsidTr="003F567C">
        <w:tc>
          <w:tcPr>
            <w:tcW w:w="709" w:type="dxa"/>
            <w:vMerge/>
          </w:tcPr>
          <w:p w14:paraId="5BC6D1A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A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A2" w14:textId="77777777" w:rsidR="00277CB2" w:rsidRPr="006F6BB8" w:rsidRDefault="00277CB2" w:rsidP="003F567C">
            <w:pPr>
              <w:pStyle w:val="HTMLiankstoformatuotas"/>
              <w:spacing w:line="240" w:lineRule="auto"/>
              <w:jc w:val="left"/>
              <w:rPr>
                <w:rFonts w:ascii="Times New Roman" w:hAnsi="Times New Roman" w:cs="Times New Roman"/>
                <w:sz w:val="24"/>
                <w:szCs w:val="24"/>
              </w:rPr>
            </w:pPr>
            <w:r w:rsidRPr="006F6BB8">
              <w:rPr>
                <w:rFonts w:ascii="Times New Roman" w:hAnsi="Times New Roman" w:cs="Times New Roman"/>
                <w:sz w:val="24"/>
                <w:szCs w:val="24"/>
              </w:rPr>
              <w:t>VšĮ Klaipėdos socialinės ir psichologinės pagalbos centras (psichosocialinės paslaugos moterims, vyrams, vaikams)</w:t>
            </w:r>
          </w:p>
        </w:tc>
        <w:tc>
          <w:tcPr>
            <w:tcW w:w="1559" w:type="dxa"/>
          </w:tcPr>
          <w:p w14:paraId="5BC6D1A3" w14:textId="77777777" w:rsidR="00277CB2" w:rsidRPr="008F52CF" w:rsidRDefault="00277CB2" w:rsidP="003F567C">
            <w:r>
              <w:t>NVO</w:t>
            </w:r>
          </w:p>
        </w:tc>
        <w:tc>
          <w:tcPr>
            <w:tcW w:w="993" w:type="dxa"/>
          </w:tcPr>
          <w:p w14:paraId="5BC6D1A4"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38</w:t>
            </w:r>
            <w:r w:rsidRPr="00C97049">
              <w:rPr>
                <w:rFonts w:ascii="Times New Roman" w:hAnsi="Times New Roman" w:cs="Times New Roman"/>
                <w:sz w:val="24"/>
                <w:szCs w:val="24"/>
              </w:rPr>
              <w:t>*</w:t>
            </w:r>
          </w:p>
        </w:tc>
        <w:tc>
          <w:tcPr>
            <w:tcW w:w="1275" w:type="dxa"/>
          </w:tcPr>
          <w:p w14:paraId="5BC6D1A5"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277CB2" w:rsidRPr="008F52CF" w14:paraId="5BC6D1AD" w14:textId="77777777" w:rsidTr="003F567C">
        <w:tc>
          <w:tcPr>
            <w:tcW w:w="709" w:type="dxa"/>
            <w:vMerge/>
          </w:tcPr>
          <w:p w14:paraId="5BC6D1A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A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A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 (psichosocialinės paslaugos moterims)</w:t>
            </w:r>
          </w:p>
        </w:tc>
        <w:tc>
          <w:tcPr>
            <w:tcW w:w="1559" w:type="dxa"/>
          </w:tcPr>
          <w:p w14:paraId="5BC6D1AA" w14:textId="77777777" w:rsidR="00277CB2" w:rsidRPr="008F52CF" w:rsidRDefault="00277CB2" w:rsidP="003F567C">
            <w:r w:rsidRPr="008F52CF">
              <w:t>Klaipėdos  miesto savivaldybė</w:t>
            </w:r>
          </w:p>
        </w:tc>
        <w:tc>
          <w:tcPr>
            <w:tcW w:w="993" w:type="dxa"/>
          </w:tcPr>
          <w:p w14:paraId="5BC6D1AB"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38*</w:t>
            </w:r>
          </w:p>
        </w:tc>
        <w:tc>
          <w:tcPr>
            <w:tcW w:w="1275" w:type="dxa"/>
          </w:tcPr>
          <w:p w14:paraId="5BC6D1AC"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38*</w:t>
            </w:r>
          </w:p>
        </w:tc>
      </w:tr>
      <w:tr w:rsidR="00277CB2" w:rsidRPr="008F52CF" w14:paraId="5BC6D1B4" w14:textId="77777777" w:rsidTr="003F567C">
        <w:tc>
          <w:tcPr>
            <w:tcW w:w="709" w:type="dxa"/>
          </w:tcPr>
          <w:p w14:paraId="5BC6D1A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7.</w:t>
            </w:r>
          </w:p>
        </w:tc>
        <w:tc>
          <w:tcPr>
            <w:tcW w:w="1701" w:type="dxa"/>
          </w:tcPr>
          <w:p w14:paraId="5BC6D1A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Bendruomeni-nės įstaigos</w:t>
            </w:r>
          </w:p>
        </w:tc>
        <w:tc>
          <w:tcPr>
            <w:tcW w:w="3402" w:type="dxa"/>
          </w:tcPr>
          <w:p w14:paraId="5BC6D1B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559" w:type="dxa"/>
          </w:tcPr>
          <w:p w14:paraId="5BC6D1B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B2"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3"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r>
      <w:tr w:rsidR="00277CB2" w:rsidRPr="008F52CF" w14:paraId="5BC6D1BB" w14:textId="77777777" w:rsidTr="003F567C">
        <w:tc>
          <w:tcPr>
            <w:tcW w:w="709" w:type="dxa"/>
            <w:vMerge w:val="restart"/>
          </w:tcPr>
          <w:p w14:paraId="5BC6D1B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8.</w:t>
            </w:r>
          </w:p>
        </w:tc>
        <w:tc>
          <w:tcPr>
            <w:tcW w:w="1701" w:type="dxa"/>
            <w:vMerge w:val="restart"/>
          </w:tcPr>
          <w:p w14:paraId="5BC6D1B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Kitos socialinių paslaugų įstaigos (pagalbos į namus tarnyba, socialinių paslaugų centras ir kt.)</w:t>
            </w:r>
          </w:p>
        </w:tc>
        <w:tc>
          <w:tcPr>
            <w:tcW w:w="3402" w:type="dxa"/>
          </w:tcPr>
          <w:p w14:paraId="5BC6D1B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socialinės paramos centras:</w:t>
            </w:r>
          </w:p>
        </w:tc>
        <w:tc>
          <w:tcPr>
            <w:tcW w:w="1559" w:type="dxa"/>
            <w:vMerge w:val="restart"/>
          </w:tcPr>
          <w:p w14:paraId="5BC6D1B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B9"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A" w14:textId="77777777" w:rsidR="00277CB2" w:rsidRPr="008F52CF" w:rsidRDefault="00277CB2" w:rsidP="003F567C">
            <w:pPr>
              <w:pStyle w:val="HTMLiankstoformatuotas"/>
              <w:spacing w:line="240" w:lineRule="auto"/>
              <w:jc w:val="left"/>
              <w:rPr>
                <w:rFonts w:ascii="Times New Roman" w:hAnsi="Times New Roman" w:cs="Times New Roman"/>
                <w:sz w:val="24"/>
                <w:szCs w:val="24"/>
                <w:highlight w:val="yellow"/>
              </w:rPr>
            </w:pPr>
          </w:p>
        </w:tc>
      </w:tr>
      <w:tr w:rsidR="00277CB2" w:rsidRPr="008F52CF" w14:paraId="5BC6D1C2" w14:textId="77777777" w:rsidTr="003F567C">
        <w:tc>
          <w:tcPr>
            <w:tcW w:w="709" w:type="dxa"/>
            <w:vMerge/>
          </w:tcPr>
          <w:p w14:paraId="5BC6D1B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B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B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pagalba į namus</w:t>
            </w:r>
          </w:p>
        </w:tc>
        <w:tc>
          <w:tcPr>
            <w:tcW w:w="1559" w:type="dxa"/>
            <w:vMerge/>
          </w:tcPr>
          <w:p w14:paraId="5BC6D1B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C0"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204*</w:t>
            </w:r>
          </w:p>
        </w:tc>
        <w:tc>
          <w:tcPr>
            <w:tcW w:w="1275" w:type="dxa"/>
          </w:tcPr>
          <w:p w14:paraId="5BC6D1C1"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204*</w:t>
            </w:r>
          </w:p>
        </w:tc>
      </w:tr>
      <w:tr w:rsidR="00277CB2" w:rsidRPr="008F52CF" w14:paraId="5BC6D1C9" w14:textId="77777777" w:rsidTr="00EF43EB">
        <w:trPr>
          <w:trHeight w:val="263"/>
        </w:trPr>
        <w:tc>
          <w:tcPr>
            <w:tcW w:w="709" w:type="dxa"/>
            <w:vMerge/>
          </w:tcPr>
          <w:p w14:paraId="5BC6D1C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C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C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transporto paslaugos</w:t>
            </w:r>
          </w:p>
        </w:tc>
        <w:tc>
          <w:tcPr>
            <w:tcW w:w="1559" w:type="dxa"/>
            <w:vMerge/>
          </w:tcPr>
          <w:p w14:paraId="5BC6D1C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C7"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42*</w:t>
            </w:r>
          </w:p>
        </w:tc>
        <w:tc>
          <w:tcPr>
            <w:tcW w:w="1275" w:type="dxa"/>
          </w:tcPr>
          <w:p w14:paraId="5BC6D1C8"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42*</w:t>
            </w:r>
          </w:p>
        </w:tc>
      </w:tr>
      <w:tr w:rsidR="00277CB2" w:rsidRPr="008F52CF" w14:paraId="5BC6D1D0" w14:textId="77777777" w:rsidTr="003F567C">
        <w:trPr>
          <w:trHeight w:val="288"/>
        </w:trPr>
        <w:tc>
          <w:tcPr>
            <w:tcW w:w="709" w:type="dxa"/>
            <w:vMerge/>
          </w:tcPr>
          <w:p w14:paraId="5BC6D1C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C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C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 lydėjimas</w:t>
            </w:r>
          </w:p>
        </w:tc>
        <w:tc>
          <w:tcPr>
            <w:tcW w:w="1559" w:type="dxa"/>
            <w:vMerge/>
          </w:tcPr>
          <w:p w14:paraId="5BC6D1C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CE"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25*</w:t>
            </w:r>
          </w:p>
        </w:tc>
        <w:tc>
          <w:tcPr>
            <w:tcW w:w="1275" w:type="dxa"/>
          </w:tcPr>
          <w:p w14:paraId="5BC6D1CF"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sidRPr="00C97049">
              <w:rPr>
                <w:rFonts w:ascii="Times New Roman" w:hAnsi="Times New Roman" w:cs="Times New Roman"/>
                <w:sz w:val="24"/>
                <w:szCs w:val="24"/>
              </w:rPr>
              <w:t>25*</w:t>
            </w:r>
          </w:p>
        </w:tc>
      </w:tr>
      <w:tr w:rsidR="00277CB2" w:rsidRPr="008F52CF" w14:paraId="5BC6D1D7" w14:textId="77777777" w:rsidTr="003F567C">
        <w:trPr>
          <w:trHeight w:val="288"/>
        </w:trPr>
        <w:tc>
          <w:tcPr>
            <w:tcW w:w="709" w:type="dxa"/>
            <w:vMerge/>
          </w:tcPr>
          <w:p w14:paraId="5BC6D1D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D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D3"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-aprūpinimas būtiniausiais drabužiais ir avalyne</w:t>
            </w:r>
          </w:p>
        </w:tc>
        <w:tc>
          <w:tcPr>
            <w:tcW w:w="1559" w:type="dxa"/>
          </w:tcPr>
          <w:p w14:paraId="5BC6D1D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D5"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46</w:t>
            </w:r>
            <w:r w:rsidRPr="00C97049">
              <w:rPr>
                <w:rFonts w:ascii="Times New Roman" w:hAnsi="Times New Roman" w:cs="Times New Roman"/>
                <w:sz w:val="24"/>
                <w:szCs w:val="24"/>
              </w:rPr>
              <w:t>*</w:t>
            </w:r>
          </w:p>
        </w:tc>
        <w:tc>
          <w:tcPr>
            <w:tcW w:w="1275" w:type="dxa"/>
          </w:tcPr>
          <w:p w14:paraId="5BC6D1D6" w14:textId="77777777" w:rsidR="00277CB2" w:rsidRPr="00C97049"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277CB2" w:rsidRPr="008F52CF" w14:paraId="5BC6D1DE" w14:textId="77777777" w:rsidTr="003F567C">
        <w:trPr>
          <w:trHeight w:val="288"/>
        </w:trPr>
        <w:tc>
          <w:tcPr>
            <w:tcW w:w="709" w:type="dxa"/>
            <w:vMerge/>
          </w:tcPr>
          <w:p w14:paraId="5BC6D1D8"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D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DA"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-informavimas</w:t>
            </w:r>
          </w:p>
        </w:tc>
        <w:tc>
          <w:tcPr>
            <w:tcW w:w="1559" w:type="dxa"/>
          </w:tcPr>
          <w:p w14:paraId="5BC6D1D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DC"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429</w:t>
            </w:r>
            <w:r w:rsidRPr="00C97049">
              <w:rPr>
                <w:rFonts w:ascii="Times New Roman" w:hAnsi="Times New Roman" w:cs="Times New Roman"/>
                <w:sz w:val="24"/>
                <w:szCs w:val="24"/>
              </w:rPr>
              <w:t>*</w:t>
            </w:r>
          </w:p>
        </w:tc>
        <w:tc>
          <w:tcPr>
            <w:tcW w:w="1275" w:type="dxa"/>
          </w:tcPr>
          <w:p w14:paraId="5BC6D1DD"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429</w:t>
            </w:r>
            <w:r w:rsidRPr="00C97049">
              <w:rPr>
                <w:rFonts w:ascii="Times New Roman" w:hAnsi="Times New Roman" w:cs="Times New Roman"/>
                <w:sz w:val="24"/>
                <w:szCs w:val="24"/>
              </w:rPr>
              <w:t>*</w:t>
            </w:r>
          </w:p>
        </w:tc>
      </w:tr>
      <w:tr w:rsidR="00277CB2" w:rsidRPr="008F52CF" w14:paraId="5BC6D1E5" w14:textId="77777777" w:rsidTr="003F567C">
        <w:trPr>
          <w:trHeight w:val="288"/>
        </w:trPr>
        <w:tc>
          <w:tcPr>
            <w:tcW w:w="709" w:type="dxa"/>
            <w:vMerge/>
          </w:tcPr>
          <w:p w14:paraId="5BC6D1D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E1"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-konsultavimas</w:t>
            </w:r>
          </w:p>
        </w:tc>
        <w:tc>
          <w:tcPr>
            <w:tcW w:w="1559" w:type="dxa"/>
          </w:tcPr>
          <w:p w14:paraId="5BC6D1E2"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E3"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191</w:t>
            </w:r>
            <w:r w:rsidRPr="00C97049">
              <w:rPr>
                <w:rFonts w:ascii="Times New Roman" w:hAnsi="Times New Roman" w:cs="Times New Roman"/>
                <w:sz w:val="24"/>
                <w:szCs w:val="24"/>
              </w:rPr>
              <w:t>*</w:t>
            </w:r>
          </w:p>
        </w:tc>
        <w:tc>
          <w:tcPr>
            <w:tcW w:w="1275" w:type="dxa"/>
          </w:tcPr>
          <w:p w14:paraId="5BC6D1E4"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191</w:t>
            </w:r>
            <w:r w:rsidRPr="00C97049">
              <w:rPr>
                <w:rFonts w:ascii="Times New Roman" w:hAnsi="Times New Roman" w:cs="Times New Roman"/>
                <w:sz w:val="24"/>
                <w:szCs w:val="24"/>
              </w:rPr>
              <w:t>*</w:t>
            </w:r>
          </w:p>
        </w:tc>
      </w:tr>
      <w:tr w:rsidR="00277CB2" w:rsidRPr="008F52CF" w14:paraId="5BC6D1EC" w14:textId="77777777" w:rsidTr="003F567C">
        <w:trPr>
          <w:trHeight w:val="288"/>
        </w:trPr>
        <w:tc>
          <w:tcPr>
            <w:tcW w:w="709" w:type="dxa"/>
            <w:vMerge/>
          </w:tcPr>
          <w:p w14:paraId="5BC6D1E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E8"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-tarpininkavimas, atstovavimas</w:t>
            </w:r>
          </w:p>
        </w:tc>
        <w:tc>
          <w:tcPr>
            <w:tcW w:w="1559" w:type="dxa"/>
          </w:tcPr>
          <w:p w14:paraId="5BC6D1E9"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EA"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42</w:t>
            </w:r>
            <w:r w:rsidRPr="00C97049">
              <w:rPr>
                <w:rFonts w:ascii="Times New Roman" w:hAnsi="Times New Roman" w:cs="Times New Roman"/>
                <w:sz w:val="24"/>
                <w:szCs w:val="24"/>
              </w:rPr>
              <w:t>*</w:t>
            </w:r>
          </w:p>
        </w:tc>
        <w:tc>
          <w:tcPr>
            <w:tcW w:w="1275" w:type="dxa"/>
          </w:tcPr>
          <w:p w14:paraId="5BC6D1EB"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42</w:t>
            </w:r>
            <w:r w:rsidRPr="00C97049">
              <w:rPr>
                <w:rFonts w:ascii="Times New Roman" w:hAnsi="Times New Roman" w:cs="Times New Roman"/>
                <w:sz w:val="24"/>
                <w:szCs w:val="24"/>
              </w:rPr>
              <w:t>*</w:t>
            </w:r>
          </w:p>
        </w:tc>
      </w:tr>
      <w:tr w:rsidR="00277CB2" w:rsidRPr="008F52CF" w14:paraId="5BC6D1F3" w14:textId="77777777" w:rsidTr="003F567C">
        <w:trPr>
          <w:trHeight w:val="288"/>
        </w:trPr>
        <w:tc>
          <w:tcPr>
            <w:tcW w:w="709" w:type="dxa"/>
            <w:vMerge/>
          </w:tcPr>
          <w:p w14:paraId="5BC6D1E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E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EF"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-sociokultūrinės paslaugos</w:t>
            </w:r>
          </w:p>
        </w:tc>
        <w:tc>
          <w:tcPr>
            <w:tcW w:w="1559" w:type="dxa"/>
          </w:tcPr>
          <w:p w14:paraId="5BC6D1F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993" w:type="dxa"/>
          </w:tcPr>
          <w:p w14:paraId="5BC6D1F1"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142</w:t>
            </w:r>
            <w:r w:rsidRPr="00C97049">
              <w:rPr>
                <w:rFonts w:ascii="Times New Roman" w:hAnsi="Times New Roman" w:cs="Times New Roman"/>
                <w:sz w:val="24"/>
                <w:szCs w:val="24"/>
              </w:rPr>
              <w:t>*</w:t>
            </w:r>
          </w:p>
        </w:tc>
        <w:tc>
          <w:tcPr>
            <w:tcW w:w="1275" w:type="dxa"/>
          </w:tcPr>
          <w:p w14:paraId="5BC6D1F2"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142</w:t>
            </w:r>
            <w:r w:rsidRPr="00C97049">
              <w:rPr>
                <w:rFonts w:ascii="Times New Roman" w:hAnsi="Times New Roman" w:cs="Times New Roman"/>
                <w:sz w:val="24"/>
                <w:szCs w:val="24"/>
              </w:rPr>
              <w:t>*</w:t>
            </w:r>
          </w:p>
        </w:tc>
      </w:tr>
      <w:tr w:rsidR="00277CB2" w:rsidRPr="008F52CF" w14:paraId="5BC6D1FA" w14:textId="77777777" w:rsidTr="003F567C">
        <w:tc>
          <w:tcPr>
            <w:tcW w:w="709" w:type="dxa"/>
            <w:vMerge/>
          </w:tcPr>
          <w:p w14:paraId="5BC6D1F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F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F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Neįgaliųjų  centras „Klaipėdos lakštutė“ (pagalba į namus)</w:t>
            </w:r>
          </w:p>
        </w:tc>
        <w:tc>
          <w:tcPr>
            <w:tcW w:w="1559" w:type="dxa"/>
          </w:tcPr>
          <w:p w14:paraId="5BC6D1F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F8" w14:textId="77777777" w:rsidR="00277CB2" w:rsidRPr="005C2AE5" w:rsidRDefault="00277CB2" w:rsidP="003F567C">
            <w:pPr>
              <w:pStyle w:val="HTMLiankstoformatuotas"/>
              <w:spacing w:line="240" w:lineRule="auto"/>
              <w:jc w:val="left"/>
              <w:rPr>
                <w:rFonts w:ascii="Times New Roman" w:hAnsi="Times New Roman" w:cs="Times New Roman"/>
                <w:sz w:val="24"/>
                <w:szCs w:val="24"/>
              </w:rPr>
            </w:pPr>
            <w:r w:rsidRPr="005C2AE5">
              <w:rPr>
                <w:rFonts w:ascii="Times New Roman" w:hAnsi="Times New Roman" w:cs="Times New Roman"/>
                <w:sz w:val="24"/>
                <w:szCs w:val="24"/>
              </w:rPr>
              <w:t>34*</w:t>
            </w:r>
          </w:p>
        </w:tc>
        <w:tc>
          <w:tcPr>
            <w:tcW w:w="1275" w:type="dxa"/>
          </w:tcPr>
          <w:p w14:paraId="5BC6D1F9" w14:textId="77777777" w:rsidR="00277CB2" w:rsidRPr="005C2AE5" w:rsidRDefault="00277CB2" w:rsidP="003F567C">
            <w:pPr>
              <w:pStyle w:val="HTMLiankstoformatuotas"/>
              <w:spacing w:line="240" w:lineRule="auto"/>
              <w:jc w:val="left"/>
              <w:rPr>
                <w:rFonts w:ascii="Times New Roman" w:hAnsi="Times New Roman" w:cs="Times New Roman"/>
                <w:sz w:val="24"/>
                <w:szCs w:val="24"/>
              </w:rPr>
            </w:pPr>
            <w:r w:rsidRPr="005C2AE5">
              <w:rPr>
                <w:rFonts w:ascii="Times New Roman" w:hAnsi="Times New Roman" w:cs="Times New Roman"/>
                <w:sz w:val="24"/>
                <w:szCs w:val="24"/>
              </w:rPr>
              <w:t>34*</w:t>
            </w:r>
          </w:p>
        </w:tc>
      </w:tr>
      <w:tr w:rsidR="00277CB2" w:rsidRPr="008F52CF" w14:paraId="5BC6D203" w14:textId="77777777" w:rsidTr="003F567C">
        <w:tc>
          <w:tcPr>
            <w:tcW w:w="709" w:type="dxa"/>
            <w:vMerge/>
          </w:tcPr>
          <w:p w14:paraId="5BC6D1F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vMerge/>
          </w:tcPr>
          <w:p w14:paraId="5BC6D1F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1F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Biudžetinė įstaiga Klaipėdos miesto šeimos ir vaiko gerovės centras (socialinių įgūdžių ugdymas ir palaikymas namuose)</w:t>
            </w:r>
          </w:p>
        </w:tc>
        <w:tc>
          <w:tcPr>
            <w:tcW w:w="1559" w:type="dxa"/>
          </w:tcPr>
          <w:p w14:paraId="5BC6D1F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savivaldybė</w:t>
            </w:r>
          </w:p>
        </w:tc>
        <w:tc>
          <w:tcPr>
            <w:tcW w:w="993" w:type="dxa"/>
          </w:tcPr>
          <w:p w14:paraId="5BC6D1FF" w14:textId="77777777" w:rsidR="00277CB2" w:rsidRPr="005C2AE5" w:rsidRDefault="00277CB2" w:rsidP="003F567C">
            <w:pPr>
              <w:pStyle w:val="HTMLiankstoformatuotas"/>
              <w:spacing w:line="240" w:lineRule="auto"/>
              <w:ind w:left="360"/>
              <w:jc w:val="left"/>
              <w:rPr>
                <w:rFonts w:ascii="Times New Roman" w:hAnsi="Times New Roman" w:cs="Times New Roman"/>
                <w:sz w:val="24"/>
                <w:szCs w:val="24"/>
              </w:rPr>
            </w:pPr>
          </w:p>
          <w:p w14:paraId="5BC6D200" w14:textId="77777777" w:rsidR="00277CB2" w:rsidRPr="005C2AE5" w:rsidRDefault="00277CB2" w:rsidP="003F567C">
            <w:pPr>
              <w:pStyle w:val="HTMLiankstoformatuotas"/>
              <w:spacing w:line="240" w:lineRule="auto"/>
              <w:jc w:val="left"/>
              <w:rPr>
                <w:rFonts w:ascii="Times New Roman" w:hAnsi="Times New Roman" w:cs="Times New Roman"/>
                <w:sz w:val="24"/>
                <w:szCs w:val="24"/>
              </w:rPr>
            </w:pPr>
            <w:r w:rsidRPr="005C2AE5">
              <w:rPr>
                <w:rFonts w:ascii="Times New Roman" w:hAnsi="Times New Roman" w:cs="Times New Roman"/>
                <w:sz w:val="24"/>
                <w:szCs w:val="24"/>
              </w:rPr>
              <w:t>306*</w:t>
            </w:r>
          </w:p>
        </w:tc>
        <w:tc>
          <w:tcPr>
            <w:tcW w:w="1275" w:type="dxa"/>
          </w:tcPr>
          <w:p w14:paraId="5BC6D201" w14:textId="77777777" w:rsidR="00277CB2" w:rsidRPr="005C2AE5" w:rsidRDefault="00277CB2" w:rsidP="003F567C">
            <w:pPr>
              <w:pStyle w:val="HTMLiankstoformatuotas"/>
              <w:spacing w:line="240" w:lineRule="auto"/>
              <w:ind w:left="360"/>
              <w:jc w:val="left"/>
              <w:rPr>
                <w:rFonts w:ascii="Times New Roman" w:hAnsi="Times New Roman" w:cs="Times New Roman"/>
                <w:sz w:val="24"/>
                <w:szCs w:val="24"/>
              </w:rPr>
            </w:pPr>
          </w:p>
          <w:p w14:paraId="5BC6D202" w14:textId="77777777" w:rsidR="00277CB2" w:rsidRPr="005C2AE5" w:rsidRDefault="00277CB2" w:rsidP="003F567C">
            <w:pPr>
              <w:pStyle w:val="HTMLiankstoformatuotas"/>
              <w:spacing w:line="240" w:lineRule="auto"/>
              <w:ind w:left="360"/>
              <w:jc w:val="left"/>
              <w:rPr>
                <w:rFonts w:ascii="Times New Roman" w:hAnsi="Times New Roman" w:cs="Times New Roman"/>
                <w:sz w:val="24"/>
                <w:szCs w:val="24"/>
              </w:rPr>
            </w:pPr>
            <w:r w:rsidRPr="005C2AE5">
              <w:rPr>
                <w:rFonts w:ascii="Times New Roman" w:hAnsi="Times New Roman" w:cs="Times New Roman"/>
                <w:sz w:val="24"/>
                <w:szCs w:val="24"/>
              </w:rPr>
              <w:t>306*</w:t>
            </w:r>
          </w:p>
        </w:tc>
      </w:tr>
      <w:tr w:rsidR="00277CB2" w:rsidRPr="008F52CF" w14:paraId="5BC6D20A" w14:textId="77777777" w:rsidTr="003F567C">
        <w:tc>
          <w:tcPr>
            <w:tcW w:w="709" w:type="dxa"/>
          </w:tcPr>
          <w:p w14:paraId="5BC6D20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tcPr>
          <w:p w14:paraId="5BC6D20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206"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Labdaros ir paramos fondas „Maisto bankas“ (maitinimas)</w:t>
            </w:r>
          </w:p>
        </w:tc>
        <w:tc>
          <w:tcPr>
            <w:tcW w:w="1559" w:type="dxa"/>
          </w:tcPr>
          <w:p w14:paraId="5BC6D20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993" w:type="dxa"/>
          </w:tcPr>
          <w:p w14:paraId="5BC6D208" w14:textId="77777777" w:rsidR="00277CB2" w:rsidRPr="00EF43EB" w:rsidRDefault="00277CB2" w:rsidP="00EF43EB">
            <w:pPr>
              <w:pStyle w:val="HTMLiankstoformatuotas"/>
              <w:spacing w:line="240" w:lineRule="auto"/>
              <w:jc w:val="left"/>
              <w:rPr>
                <w:rFonts w:ascii="Times New Roman" w:hAnsi="Times New Roman" w:cs="Times New Roman"/>
                <w:sz w:val="24"/>
                <w:szCs w:val="24"/>
              </w:rPr>
            </w:pPr>
            <w:r w:rsidRPr="00EF43EB">
              <w:rPr>
                <w:rFonts w:ascii="Times New Roman" w:hAnsi="Times New Roman" w:cs="Times New Roman"/>
                <w:sz w:val="24"/>
                <w:szCs w:val="24"/>
              </w:rPr>
              <w:t>200*</w:t>
            </w:r>
          </w:p>
        </w:tc>
        <w:tc>
          <w:tcPr>
            <w:tcW w:w="1275" w:type="dxa"/>
          </w:tcPr>
          <w:p w14:paraId="5BC6D209" w14:textId="77777777" w:rsidR="00277CB2" w:rsidRPr="00EF43EB" w:rsidRDefault="00277CB2" w:rsidP="003F567C">
            <w:pPr>
              <w:pStyle w:val="HTMLiankstoformatuotas"/>
              <w:spacing w:line="240" w:lineRule="auto"/>
              <w:ind w:left="360"/>
              <w:jc w:val="left"/>
              <w:rPr>
                <w:rFonts w:ascii="Times New Roman" w:hAnsi="Times New Roman" w:cs="Times New Roman"/>
                <w:sz w:val="24"/>
                <w:szCs w:val="24"/>
              </w:rPr>
            </w:pPr>
            <w:r w:rsidRPr="00EF43EB">
              <w:rPr>
                <w:rFonts w:ascii="Times New Roman" w:hAnsi="Times New Roman" w:cs="Times New Roman"/>
                <w:sz w:val="24"/>
                <w:szCs w:val="24"/>
              </w:rPr>
              <w:t>200*</w:t>
            </w:r>
          </w:p>
        </w:tc>
      </w:tr>
      <w:tr w:rsidR="00277CB2" w:rsidRPr="008F52CF" w14:paraId="5BC6D211" w14:textId="77777777" w:rsidTr="003F567C">
        <w:tc>
          <w:tcPr>
            <w:tcW w:w="709" w:type="dxa"/>
          </w:tcPr>
          <w:p w14:paraId="5BC6D20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1701" w:type="dxa"/>
          </w:tcPr>
          <w:p w14:paraId="5BC6D20C"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3402" w:type="dxa"/>
          </w:tcPr>
          <w:p w14:paraId="5BC6D20D" w14:textId="77777777" w:rsidR="00277CB2" w:rsidRDefault="00277CB2" w:rsidP="003F567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Šv. Kazimiero parapijos Caritas (maitinimas)</w:t>
            </w:r>
          </w:p>
        </w:tc>
        <w:tc>
          <w:tcPr>
            <w:tcW w:w="1559" w:type="dxa"/>
          </w:tcPr>
          <w:p w14:paraId="5BC6D20E" w14:textId="77777777" w:rsidR="00277CB2"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Religinė bendruomenė</w:t>
            </w:r>
          </w:p>
        </w:tc>
        <w:tc>
          <w:tcPr>
            <w:tcW w:w="993" w:type="dxa"/>
          </w:tcPr>
          <w:p w14:paraId="5BC6D20F" w14:textId="77777777" w:rsidR="00277CB2" w:rsidRPr="00EF43EB" w:rsidRDefault="00277CB2" w:rsidP="00EF43E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80</w:t>
            </w:r>
            <w:r w:rsidRPr="00EF43EB">
              <w:rPr>
                <w:rFonts w:ascii="Times New Roman" w:hAnsi="Times New Roman" w:cs="Times New Roman"/>
                <w:sz w:val="24"/>
                <w:szCs w:val="24"/>
              </w:rPr>
              <w:t>*</w:t>
            </w:r>
          </w:p>
        </w:tc>
        <w:tc>
          <w:tcPr>
            <w:tcW w:w="1275" w:type="dxa"/>
          </w:tcPr>
          <w:p w14:paraId="5BC6D210" w14:textId="77777777" w:rsidR="00277CB2" w:rsidRPr="00EF43EB" w:rsidRDefault="00277CB2" w:rsidP="003F567C">
            <w:pPr>
              <w:pStyle w:val="HTMLiankstoformatuotas"/>
              <w:spacing w:line="240" w:lineRule="auto"/>
              <w:ind w:left="360"/>
              <w:jc w:val="left"/>
              <w:rPr>
                <w:rFonts w:ascii="Times New Roman" w:hAnsi="Times New Roman" w:cs="Times New Roman"/>
                <w:sz w:val="24"/>
                <w:szCs w:val="24"/>
              </w:rPr>
            </w:pPr>
            <w:r>
              <w:rPr>
                <w:rFonts w:ascii="Times New Roman" w:hAnsi="Times New Roman" w:cs="Times New Roman"/>
                <w:sz w:val="24"/>
                <w:szCs w:val="24"/>
              </w:rPr>
              <w:t>80</w:t>
            </w:r>
            <w:r w:rsidRPr="00EF43EB">
              <w:rPr>
                <w:rFonts w:ascii="Times New Roman" w:hAnsi="Times New Roman" w:cs="Times New Roman"/>
                <w:sz w:val="24"/>
                <w:szCs w:val="24"/>
              </w:rPr>
              <w:t>*</w:t>
            </w:r>
          </w:p>
        </w:tc>
      </w:tr>
    </w:tbl>
    <w:p w14:paraId="5BC6D212" w14:textId="77777777" w:rsidR="00277CB2" w:rsidRPr="008F52CF" w:rsidRDefault="00277CB2" w:rsidP="00F506E3">
      <w:pPr>
        <w:pStyle w:val="HTMLiankstoformatuotas"/>
        <w:spacing w:line="280" w:lineRule="atLeast"/>
        <w:ind w:left="360" w:firstLine="360"/>
        <w:rPr>
          <w:rFonts w:ascii="Times New Roman" w:hAnsi="Times New Roman" w:cs="Times New Roman"/>
          <w:color w:val="0000FF"/>
        </w:rPr>
      </w:pPr>
      <w:r w:rsidRPr="008F52CF">
        <w:rPr>
          <w:rFonts w:ascii="Times New Roman" w:hAnsi="Times New Roman" w:cs="Times New Roman"/>
          <w:color w:val="000000"/>
        </w:rPr>
        <w:t xml:space="preserve">* </w:t>
      </w:r>
      <w:r w:rsidRPr="008F52CF">
        <w:rPr>
          <w:rFonts w:ascii="Times New Roman" w:hAnsi="Times New Roman" w:cs="Times New Roman"/>
        </w:rPr>
        <w:t>Vidutinis gavėjų skaičius per mėnesį</w:t>
      </w:r>
    </w:p>
    <w:p w14:paraId="5BC6D213"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p w14:paraId="5BC6D214"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5.1. Socialinių paslaugų infrastruktūros išsidėstymas ir socialinių paslaugų teikimo savivaldybėje pakankamumo lygis. </w:t>
      </w:r>
    </w:p>
    <w:p w14:paraId="5BC6D215"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lastRenderedPageBreak/>
        <w:t xml:space="preserve">Socialines paslaugas administruoja Socialinės paramos skyrius, o teikia Klaipėdos miesto savivaldybės įsteigtos socialinių paslaugų įstaigos, </w:t>
      </w:r>
      <w:r>
        <w:rPr>
          <w:rFonts w:ascii="Times New Roman" w:hAnsi="Times New Roman" w:cs="Times New Roman"/>
          <w:sz w:val="24"/>
          <w:szCs w:val="24"/>
        </w:rPr>
        <w:t>organizacijos</w:t>
      </w:r>
      <w:r w:rsidRPr="008F52CF">
        <w:rPr>
          <w:rFonts w:ascii="Times New Roman" w:hAnsi="Times New Roman" w:cs="Times New Roman"/>
          <w:sz w:val="24"/>
          <w:szCs w:val="24"/>
        </w:rPr>
        <w:t>, iš kurių perkamos socialinės paslaugos, įstaigos, su kuriomis sudaromos lėšų kompensavimo už suteiktas paslaugas sutartys, ir nevyriausybinės organizacijos, kurių projektai iš dalies finansuojami iš savivaldybės biudžeto lėšų:</w:t>
      </w:r>
    </w:p>
    <w:p w14:paraId="5BC6D216" w14:textId="77777777" w:rsidR="00277CB2" w:rsidRDefault="00277CB2" w:rsidP="00F506E3">
      <w:pPr>
        <w:pStyle w:val="HTMLiankstoformatuotas"/>
        <w:spacing w:line="240" w:lineRule="auto"/>
        <w:ind w:firstLine="720"/>
      </w:pPr>
      <w:r w:rsidRPr="00D01840">
        <w:rPr>
          <w:rFonts w:ascii="Times New Roman" w:hAnsi="Times New Roman" w:cs="Times New Roman"/>
          <w:b/>
          <w:sz w:val="24"/>
          <w:szCs w:val="24"/>
        </w:rPr>
        <w:t>Biudžetinė įstaiga Klaipėdos miesto šeimos ir vaiko gerovės centras</w:t>
      </w:r>
      <w:r w:rsidRPr="008F52CF">
        <w:rPr>
          <w:rFonts w:ascii="Times New Roman" w:hAnsi="Times New Roman" w:cs="Times New Roman"/>
          <w:sz w:val="24"/>
          <w:szCs w:val="24"/>
        </w:rPr>
        <w:t xml:space="preserve"> įkurtas Klaipėdos miesto centrinėje dalyje – Tomo g. 22 / Turgaus g. 15, kur teikiamos socialinių įgūdžių ugdymo ir palaikymo paslaugos socialinės rizikos šeimoms. Trumpalaikės socialinės globos, krizių įveikimo paslaugos 24 vaikams bei socialinių įgūdžių ugdymo 40 vaikų dienos centre teikiamos Debreceno g. 48. Užtikrintas susisiekimas visuomeniniu miesto transportu. </w:t>
      </w:r>
      <w:r>
        <w:rPr>
          <w:rFonts w:ascii="Times New Roman" w:hAnsi="Times New Roman" w:cs="Times New Roman"/>
          <w:sz w:val="24"/>
          <w:szCs w:val="24"/>
        </w:rPr>
        <w:t xml:space="preserve">Apgyvendinimo krizių centre </w:t>
      </w:r>
      <w:r w:rsidRPr="008F52CF">
        <w:rPr>
          <w:rFonts w:ascii="Times New Roman" w:hAnsi="Times New Roman" w:cs="Times New Roman"/>
          <w:sz w:val="24"/>
          <w:szCs w:val="24"/>
        </w:rPr>
        <w:t>ir psichosocialines paslaugas moterims ir motinoms su vaikais, patyrusioms smurtą šeimoje ar nukentėjusioms nuo prostitucijos ar prekybos žmonėmis (18 vietų)</w:t>
      </w:r>
      <w:r>
        <w:rPr>
          <w:rFonts w:ascii="Times New Roman" w:hAnsi="Times New Roman" w:cs="Times New Roman"/>
          <w:sz w:val="24"/>
          <w:szCs w:val="24"/>
        </w:rPr>
        <w:t>,</w:t>
      </w:r>
      <w:r w:rsidRPr="008F52CF">
        <w:rPr>
          <w:rFonts w:ascii="Times New Roman" w:hAnsi="Times New Roman" w:cs="Times New Roman"/>
          <w:sz w:val="24"/>
          <w:szCs w:val="24"/>
        </w:rPr>
        <w:t xml:space="preserve"> teikiamos Taikos pr. 76A. Ši paslaugų teikimo vieta taip pat užtikrina gerą susisiekimą.</w:t>
      </w:r>
      <w:r w:rsidRPr="008F52CF">
        <w:t xml:space="preserve"> </w:t>
      </w:r>
    </w:p>
    <w:p w14:paraId="5BC6D217" w14:textId="7F942AE9" w:rsidR="00277CB2" w:rsidRPr="005E6AD7" w:rsidRDefault="00277CB2" w:rsidP="00F506E3">
      <w:pPr>
        <w:pStyle w:val="HTMLiankstoformatuotas"/>
        <w:spacing w:line="240" w:lineRule="auto"/>
        <w:ind w:firstLine="720"/>
        <w:rPr>
          <w:rFonts w:ascii="Times New Roman" w:hAnsi="Times New Roman" w:cs="Times New Roman"/>
          <w:sz w:val="24"/>
          <w:szCs w:val="24"/>
        </w:rPr>
      </w:pPr>
      <w:r w:rsidRPr="005E6AD7">
        <w:rPr>
          <w:rFonts w:ascii="Times New Roman" w:hAnsi="Times New Roman" w:cs="Times New Roman"/>
          <w:sz w:val="24"/>
          <w:szCs w:val="24"/>
        </w:rPr>
        <w:t>Įstaigoje tęsiamas būsimų globėjų rengimas pagal PRIDE programą, vykdoma globos priežiūra bei naujų globėjų, norinčių globoti  v</w:t>
      </w:r>
      <w:r w:rsidR="00AC26F4">
        <w:rPr>
          <w:rFonts w:ascii="Times New Roman" w:hAnsi="Times New Roman" w:cs="Times New Roman"/>
          <w:sz w:val="24"/>
          <w:szCs w:val="24"/>
        </w:rPr>
        <w:t>aikus, paieška. Organizuojami tėvystės įgūdžių tobulinimo</w:t>
      </w:r>
      <w:r w:rsidRPr="005E6AD7">
        <w:rPr>
          <w:rFonts w:ascii="Times New Roman" w:hAnsi="Times New Roman" w:cs="Times New Roman"/>
          <w:sz w:val="24"/>
          <w:szCs w:val="24"/>
        </w:rPr>
        <w:t xml:space="preserve"> užsiėmimai. Pasikeitus norminiams teisės aktams, reglamentuojantiems socialinių pa</w:t>
      </w:r>
      <w:r w:rsidR="00AC26F4">
        <w:rPr>
          <w:rFonts w:ascii="Times New Roman" w:hAnsi="Times New Roman" w:cs="Times New Roman"/>
          <w:sz w:val="24"/>
          <w:szCs w:val="24"/>
        </w:rPr>
        <w:t>slaugų teikimą, nuo 2014 m. pabaigos</w:t>
      </w:r>
      <w:r w:rsidRPr="005E6AD7">
        <w:rPr>
          <w:rFonts w:ascii="Times New Roman" w:hAnsi="Times New Roman" w:cs="Times New Roman"/>
          <w:sz w:val="24"/>
          <w:szCs w:val="24"/>
        </w:rPr>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14:paraId="5BC6D218" w14:textId="77777777" w:rsidR="00277CB2" w:rsidRPr="008F52CF" w:rsidRDefault="00277CB2" w:rsidP="00F506E3">
      <w:pPr>
        <w:pStyle w:val="HTMLiankstoformatuotas"/>
        <w:tabs>
          <w:tab w:val="clear" w:pos="916"/>
          <w:tab w:val="left" w:pos="900"/>
        </w:tabs>
        <w:spacing w:line="240" w:lineRule="auto"/>
        <w:ind w:firstLine="720"/>
        <w:rPr>
          <w:rFonts w:ascii="Times New Roman" w:hAnsi="Times New Roman" w:cs="Times New Roman"/>
          <w:sz w:val="24"/>
          <w:szCs w:val="24"/>
        </w:rPr>
      </w:pPr>
      <w:r w:rsidRPr="00D01840">
        <w:rPr>
          <w:rFonts w:ascii="Times New Roman" w:hAnsi="Times New Roman" w:cs="Times New Roman"/>
          <w:b/>
          <w:sz w:val="24"/>
          <w:szCs w:val="24"/>
        </w:rPr>
        <w:t>Biudžetinėje įstaigoje Klaipėdos miesto nakvynės namuose</w:t>
      </w:r>
      <w:r w:rsidRPr="008F52CF">
        <w:rPr>
          <w:rFonts w:ascii="Times New Roman" w:hAnsi="Times New Roman" w:cs="Times New Roman"/>
          <w:sz w:val="24"/>
          <w:szCs w:val="24"/>
        </w:rPr>
        <w:t xml:space="preserve"> 122 asmenims teikiamos </w:t>
      </w:r>
      <w:r>
        <w:rPr>
          <w:rFonts w:ascii="Times New Roman" w:hAnsi="Times New Roman" w:cs="Times New Roman"/>
          <w:sz w:val="24"/>
          <w:szCs w:val="24"/>
        </w:rPr>
        <w:t xml:space="preserve">apgyvendinimo nakvynės namuose </w:t>
      </w:r>
      <w:r w:rsidRPr="008F52CF">
        <w:rPr>
          <w:rFonts w:ascii="Times New Roman" w:hAnsi="Times New Roman" w:cs="Times New Roman"/>
          <w:sz w:val="24"/>
          <w:szCs w:val="24"/>
        </w:rPr>
        <w:t>ir 52 asmenims – laikino apnakvindinimo paslaugos. Įstaiga (Viršutinė g. 21) yra įsikūrusi Klaipėdos miesto centrinėje dalyje,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 apsigyventi nakvynės namuose eilė.</w:t>
      </w:r>
      <w:r w:rsidRPr="008F52CF">
        <w:t xml:space="preserve"> </w:t>
      </w:r>
    </w:p>
    <w:p w14:paraId="5BC6D219" w14:textId="77777777" w:rsidR="00277CB2" w:rsidRPr="008F52CF" w:rsidRDefault="00277CB2" w:rsidP="00F506E3">
      <w:pPr>
        <w:pStyle w:val="HTMLiankstoformatuotas"/>
        <w:spacing w:line="280" w:lineRule="atLeast"/>
        <w:ind w:firstLine="720"/>
        <w:rPr>
          <w:rFonts w:ascii="Times New Roman" w:hAnsi="Times New Roman"/>
          <w:sz w:val="24"/>
          <w:szCs w:val="24"/>
        </w:rPr>
      </w:pPr>
      <w:r w:rsidRPr="00D01840">
        <w:rPr>
          <w:rFonts w:ascii="Times New Roman" w:hAnsi="Times New Roman" w:cs="Times New Roman"/>
          <w:b/>
          <w:sz w:val="24"/>
          <w:szCs w:val="24"/>
        </w:rPr>
        <w:t>Biudžetinėje įstaigoje Neįgaliųjų centre „Klaipėdos lakštutė“</w:t>
      </w:r>
      <w:r w:rsidRPr="008F52CF">
        <w:rPr>
          <w:rFonts w:ascii="Times New Roman" w:hAnsi="Times New Roman" w:cs="Times New Roman"/>
          <w:sz w:val="24"/>
          <w:szCs w:val="24"/>
        </w:rPr>
        <w:t xml:space="preserve"> (Lakštučių g. 6) teikiamos </w:t>
      </w:r>
      <w:r w:rsidRPr="008F52CF">
        <w:rPr>
          <w:rFonts w:ascii="Times New Roman" w:hAnsi="Times New Roman"/>
          <w:sz w:val="24"/>
          <w:szCs w:val="24"/>
        </w:rPr>
        <w:t xml:space="preserve">dienos socialinės globos paslaugos institucijoje ir namuose asmenims, turintiems psichikos ir elgesio sutrikimų, bei pagalba į namus. </w:t>
      </w:r>
      <w:r w:rsidRPr="008F52CF">
        <w:rPr>
          <w:rFonts w:ascii="Times New Roman" w:hAnsi="Times New Roman" w:cs="Times New Roman"/>
          <w:sz w:val="24"/>
          <w:szCs w:val="24"/>
        </w:rPr>
        <w:t>Įstaiga įsikūrusi pietvakarinėje miesto dalyje. Įstaigos klientams, gaunantiems socialinės globos paslaugas</w:t>
      </w:r>
      <w:r>
        <w:rPr>
          <w:rFonts w:ascii="Times New Roman" w:hAnsi="Times New Roman" w:cs="Times New Roman"/>
          <w:sz w:val="24"/>
          <w:szCs w:val="24"/>
        </w:rPr>
        <w:t>,</w:t>
      </w:r>
      <w:r w:rsidRPr="008F52CF">
        <w:rPr>
          <w:rFonts w:ascii="Times New Roman" w:hAnsi="Times New Roman" w:cs="Times New Roman"/>
          <w:sz w:val="24"/>
          <w:szCs w:val="24"/>
        </w:rPr>
        <w:t xml:space="preserve"> teikiama transporto paslauga. </w:t>
      </w:r>
      <w:r w:rsidRPr="008F52CF">
        <w:rPr>
          <w:rFonts w:ascii="Times New Roman" w:hAnsi="Times New Roman"/>
          <w:sz w:val="24"/>
          <w:szCs w:val="24"/>
        </w:rPr>
        <w:t xml:space="preserve">Įstaigoje dienos socialinės globos </w:t>
      </w:r>
      <w:r w:rsidRPr="008F52CF">
        <w:rPr>
          <w:rFonts w:ascii="Times New Roman" w:hAnsi="Times New Roman"/>
          <w:color w:val="000000"/>
          <w:sz w:val="24"/>
          <w:szCs w:val="24"/>
        </w:rPr>
        <w:t>paslau</w:t>
      </w:r>
      <w:r>
        <w:rPr>
          <w:rFonts w:ascii="Times New Roman" w:hAnsi="Times New Roman"/>
          <w:color w:val="000000"/>
          <w:sz w:val="24"/>
          <w:szCs w:val="24"/>
        </w:rPr>
        <w:t>gos teikiamos 45 klientams. 2014</w:t>
      </w:r>
      <w:r w:rsidRPr="008F52CF">
        <w:rPr>
          <w:rFonts w:ascii="Times New Roman" w:hAnsi="Times New Roman"/>
          <w:color w:val="000000"/>
          <w:sz w:val="24"/>
          <w:szCs w:val="24"/>
        </w:rPr>
        <w:t xml:space="preserve"> m. pabaigoje</w:t>
      </w:r>
      <w:r w:rsidRPr="008F52CF">
        <w:rPr>
          <w:rFonts w:ascii="Times New Roman" w:hAnsi="Times New Roman"/>
          <w:sz w:val="24"/>
          <w:szCs w:val="24"/>
        </w:rPr>
        <w:t xml:space="preserve"> eilėje laukė </w:t>
      </w:r>
      <w:r w:rsidRPr="008C741D">
        <w:rPr>
          <w:rFonts w:ascii="Times New Roman" w:hAnsi="Times New Roman"/>
          <w:sz w:val="24"/>
          <w:szCs w:val="24"/>
        </w:rPr>
        <w:t xml:space="preserve">26 </w:t>
      </w:r>
      <w:r>
        <w:rPr>
          <w:rFonts w:ascii="Times New Roman" w:hAnsi="Times New Roman"/>
          <w:sz w:val="24"/>
          <w:szCs w:val="24"/>
        </w:rPr>
        <w:t>asmenys</w:t>
      </w:r>
      <w:r w:rsidRPr="008F52CF">
        <w:rPr>
          <w:rFonts w:ascii="Times New Roman" w:hAnsi="Times New Roman"/>
          <w:sz w:val="24"/>
          <w:szCs w:val="24"/>
        </w:rPr>
        <w:t>.</w:t>
      </w:r>
      <w:r w:rsidRPr="008F52CF">
        <w:rPr>
          <w:rFonts w:ascii="Times New Roman" w:hAnsi="Times New Roman"/>
          <w:color w:val="000000"/>
          <w:sz w:val="24"/>
          <w:szCs w:val="24"/>
        </w:rPr>
        <w:t xml:space="preserve"> </w:t>
      </w:r>
      <w:r w:rsidRPr="00EB474C">
        <w:rPr>
          <w:rFonts w:ascii="Times New Roman" w:hAnsi="Times New Roman" w:cs="Times New Roman"/>
          <w:bCs/>
          <w:sz w:val="24"/>
          <w:szCs w:val="24"/>
        </w:rPr>
        <w:t xml:space="preserve">Nuo 2014 m. lapkričio mėnesio įstaiga šias paslaugas teiks ir adresu Panevėžio g. 2, 40 vietų dienos centre. </w:t>
      </w:r>
      <w:r>
        <w:rPr>
          <w:rFonts w:ascii="Times New Roman" w:hAnsi="Times New Roman" w:cs="Times New Roman"/>
          <w:bCs/>
          <w:sz w:val="24"/>
          <w:szCs w:val="24"/>
        </w:rPr>
        <w:t xml:space="preserve">Nuo 2015 m. sausio 1 d. dienos socialinė globa institucijoje bus teikiama 70 asmenų.  </w:t>
      </w:r>
      <w:r w:rsidRPr="008F52CF">
        <w:rPr>
          <w:rFonts w:ascii="Times New Roman" w:hAnsi="Times New Roman"/>
          <w:sz w:val="24"/>
          <w:szCs w:val="24"/>
        </w:rPr>
        <w:t xml:space="preserve">Pagalba į namus teikiama </w:t>
      </w:r>
      <w:r w:rsidRPr="008C741D">
        <w:rPr>
          <w:rFonts w:ascii="Times New Roman" w:hAnsi="Times New Roman"/>
          <w:sz w:val="24"/>
          <w:szCs w:val="24"/>
        </w:rPr>
        <w:t>34</w:t>
      </w:r>
      <w:r>
        <w:rPr>
          <w:rFonts w:ascii="Times New Roman" w:hAnsi="Times New Roman"/>
          <w:sz w:val="24"/>
          <w:szCs w:val="24"/>
        </w:rPr>
        <w:t xml:space="preserve"> asmenims, 2014</w:t>
      </w:r>
      <w:r w:rsidRPr="008F52CF">
        <w:rPr>
          <w:rFonts w:ascii="Times New Roman" w:hAnsi="Times New Roman"/>
          <w:sz w:val="24"/>
          <w:szCs w:val="24"/>
        </w:rPr>
        <w:t xml:space="preserve"> m. pabaigoje eilėje laukė </w:t>
      </w:r>
      <w:r w:rsidRPr="008C741D">
        <w:rPr>
          <w:rFonts w:ascii="Times New Roman" w:hAnsi="Times New Roman"/>
          <w:sz w:val="24"/>
          <w:szCs w:val="24"/>
        </w:rPr>
        <w:t>10</w:t>
      </w:r>
      <w:r>
        <w:rPr>
          <w:rFonts w:ascii="Times New Roman" w:hAnsi="Times New Roman"/>
          <w:sz w:val="24"/>
          <w:szCs w:val="24"/>
        </w:rPr>
        <w:t xml:space="preserve"> asmenų</w:t>
      </w:r>
      <w:r w:rsidRPr="008F52CF">
        <w:rPr>
          <w:rFonts w:ascii="Times New Roman" w:hAnsi="Times New Roman"/>
          <w:sz w:val="24"/>
          <w:szCs w:val="24"/>
        </w:rPr>
        <w:t xml:space="preserve">. Dienos socialinė globa asmens namuose </w:t>
      </w:r>
      <w:r>
        <w:rPr>
          <w:rFonts w:ascii="Times New Roman" w:hAnsi="Times New Roman"/>
          <w:sz w:val="24"/>
          <w:szCs w:val="24"/>
        </w:rPr>
        <w:t xml:space="preserve">vidutiniškai per mėnesį </w:t>
      </w:r>
      <w:r w:rsidRPr="008F52CF">
        <w:rPr>
          <w:rFonts w:ascii="Times New Roman" w:hAnsi="Times New Roman"/>
          <w:sz w:val="24"/>
          <w:szCs w:val="24"/>
        </w:rPr>
        <w:t xml:space="preserve">teikiama </w:t>
      </w:r>
      <w:r>
        <w:rPr>
          <w:rFonts w:ascii="Times New Roman" w:hAnsi="Times New Roman"/>
          <w:sz w:val="24"/>
          <w:szCs w:val="24"/>
        </w:rPr>
        <w:t>50 asmenų</w:t>
      </w:r>
      <w:r w:rsidRPr="008F52CF">
        <w:rPr>
          <w:rFonts w:ascii="Times New Roman" w:hAnsi="Times New Roman"/>
          <w:sz w:val="24"/>
          <w:szCs w:val="24"/>
        </w:rPr>
        <w:t xml:space="preserve"> su sunkia negalia dėl psichikos ir elgesio sutrikimų, eilėje laukia </w:t>
      </w:r>
      <w:r w:rsidRPr="008C741D">
        <w:rPr>
          <w:rFonts w:ascii="Times New Roman" w:hAnsi="Times New Roman"/>
          <w:sz w:val="24"/>
          <w:szCs w:val="24"/>
        </w:rPr>
        <w:t>20</w:t>
      </w:r>
      <w:r w:rsidRPr="008F52CF">
        <w:rPr>
          <w:rFonts w:ascii="Times New Roman" w:hAnsi="Times New Roman"/>
          <w:sz w:val="24"/>
          <w:szCs w:val="24"/>
        </w:rPr>
        <w:t xml:space="preserve"> asmenų.</w:t>
      </w:r>
      <w:r w:rsidRPr="003E262A">
        <w:rPr>
          <w:bCs/>
        </w:rPr>
        <w:t xml:space="preserve"> </w:t>
      </w:r>
      <w:r w:rsidRPr="00732552">
        <w:rPr>
          <w:rFonts w:ascii="Times New Roman" w:hAnsi="Times New Roman" w:cs="Times New Roman"/>
          <w:bCs/>
          <w:sz w:val="24"/>
          <w:szCs w:val="24"/>
        </w:rPr>
        <w:t>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w:t>
      </w:r>
    </w:p>
    <w:p w14:paraId="5BC6D21A" w14:textId="77777777" w:rsidR="00277CB2" w:rsidRPr="008F52CF" w:rsidRDefault="00277CB2" w:rsidP="0092723E">
      <w:pPr>
        <w:ind w:firstLine="720"/>
        <w:jc w:val="both"/>
      </w:pPr>
      <w:r w:rsidRPr="00D01840">
        <w:rPr>
          <w:b/>
        </w:rPr>
        <w:t>Biudžetinė įstaiga Klaipėdos miesto socialinės paramos</w:t>
      </w:r>
      <w:r w:rsidRPr="008F52CF">
        <w:t xml:space="preserve"> </w:t>
      </w:r>
      <w:r w:rsidRPr="00D01840">
        <w:rPr>
          <w:b/>
        </w:rPr>
        <w:t>centras</w:t>
      </w:r>
      <w:r>
        <w:rPr>
          <w:b/>
        </w:rPr>
        <w:t xml:space="preserve"> </w:t>
      </w:r>
      <w:r w:rsidRPr="00D01840">
        <w:t xml:space="preserve">(Taikos </w:t>
      </w:r>
      <w:r>
        <w:t>p</w:t>
      </w:r>
      <w:r w:rsidRPr="00D01840">
        <w:t>r. 76)</w:t>
      </w:r>
      <w:r w:rsidRPr="008F52CF">
        <w:t xml:space="preserve"> teikia socialinės pagalbos į namus paslaugas vidutiniškai per mėnesį </w:t>
      </w:r>
      <w:r w:rsidRPr="0072472C">
        <w:t>204</w:t>
      </w:r>
      <w:r w:rsidRPr="00D8592A">
        <w:rPr>
          <w:color w:val="FF0000"/>
        </w:rPr>
        <w:t xml:space="preserve"> </w:t>
      </w:r>
      <w:r w:rsidRPr="008F52CF">
        <w:t>fizinę n</w:t>
      </w:r>
      <w:r>
        <w:t>egalią turintiems asmenims. 2014</w:t>
      </w:r>
      <w:r w:rsidRPr="008F52CF">
        <w:t xml:space="preserve"> m. pabaigoje eilėje laukė </w:t>
      </w:r>
      <w:r w:rsidRPr="0072472C">
        <w:t>52</w:t>
      </w:r>
      <w:r w:rsidRPr="008F52CF">
        <w:t xml:space="preserve"> asmenys. </w:t>
      </w:r>
    </w:p>
    <w:p w14:paraId="5BC6D21B" w14:textId="77777777" w:rsidR="00277CB2" w:rsidRPr="008F52CF" w:rsidRDefault="00277CB2" w:rsidP="0092723E">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 Įstaiga teikia ir transporto paslaugas, per mėnesį vidutiniškai ši paslauga teikiama </w:t>
      </w:r>
      <w:r>
        <w:rPr>
          <w:rFonts w:ascii="Times New Roman" w:hAnsi="Times New Roman" w:cs="Times New Roman"/>
          <w:sz w:val="24"/>
          <w:szCs w:val="24"/>
        </w:rPr>
        <w:t>42 asmenims</w:t>
      </w:r>
      <w:r w:rsidRPr="008F52CF">
        <w:rPr>
          <w:rFonts w:ascii="Times New Roman" w:hAnsi="Times New Roman" w:cs="Times New Roman"/>
          <w:sz w:val="24"/>
          <w:szCs w:val="24"/>
        </w:rPr>
        <w:t xml:space="preserve">. Dienos socialinės globos paslaugas asmens namuose asmenims su sunkia fizine negalia </w:t>
      </w:r>
      <w:r>
        <w:rPr>
          <w:rFonts w:ascii="Times New Roman" w:hAnsi="Times New Roman"/>
          <w:sz w:val="24"/>
          <w:szCs w:val="24"/>
        </w:rPr>
        <w:t xml:space="preserve">vidutiniškai per mėnesį </w:t>
      </w:r>
      <w:r w:rsidRPr="008F52CF">
        <w:rPr>
          <w:rFonts w:ascii="Times New Roman" w:hAnsi="Times New Roman" w:cs="Times New Roman"/>
          <w:sz w:val="24"/>
          <w:szCs w:val="24"/>
        </w:rPr>
        <w:t xml:space="preserve">buvo teikiamos </w:t>
      </w:r>
      <w:r>
        <w:rPr>
          <w:rFonts w:ascii="Times New Roman" w:hAnsi="Times New Roman" w:cs="Times New Roman"/>
          <w:sz w:val="24"/>
          <w:szCs w:val="24"/>
        </w:rPr>
        <w:t>41 asmeniui</w:t>
      </w:r>
      <w:r w:rsidRPr="008F52CF">
        <w:rPr>
          <w:rFonts w:ascii="Times New Roman" w:hAnsi="Times New Roman" w:cs="Times New Roman"/>
          <w:sz w:val="24"/>
          <w:szCs w:val="24"/>
        </w:rPr>
        <w:t xml:space="preserve">, </w:t>
      </w:r>
      <w:r w:rsidRPr="00FD3B17">
        <w:rPr>
          <w:rFonts w:ascii="Times New Roman" w:hAnsi="Times New Roman" w:cs="Times New Roman"/>
          <w:sz w:val="24"/>
          <w:szCs w:val="24"/>
        </w:rPr>
        <w:t xml:space="preserve">eilėje laukė 8 asmenys. </w:t>
      </w:r>
      <w:r>
        <w:rPr>
          <w:rFonts w:ascii="Times New Roman" w:hAnsi="Times New Roman" w:cs="Times New Roman"/>
          <w:sz w:val="24"/>
          <w:szCs w:val="24"/>
        </w:rPr>
        <w:t xml:space="preserve">Taip pat </w:t>
      </w:r>
      <w:r w:rsidRPr="00FD3B17">
        <w:rPr>
          <w:rFonts w:ascii="Times New Roman" w:hAnsi="Times New Roman" w:cs="Times New Roman"/>
          <w:sz w:val="24"/>
          <w:szCs w:val="24"/>
        </w:rPr>
        <w:t xml:space="preserve">teikiamos </w:t>
      </w:r>
      <w:r>
        <w:rPr>
          <w:rFonts w:ascii="Times New Roman" w:hAnsi="Times New Roman" w:cs="Times New Roman"/>
          <w:sz w:val="24"/>
          <w:szCs w:val="24"/>
        </w:rPr>
        <w:t>vidutiniškai per mėnesį</w:t>
      </w:r>
      <w:r>
        <w:rPr>
          <w:rFonts w:ascii="Times New Roman" w:hAnsi="Times New Roman" w:cs="Times New Roman"/>
          <w:color w:val="FF0000"/>
          <w:sz w:val="24"/>
          <w:szCs w:val="24"/>
        </w:rPr>
        <w:t xml:space="preserve"> </w:t>
      </w:r>
      <w:r w:rsidRPr="00FD3B17">
        <w:rPr>
          <w:rFonts w:ascii="Times New Roman" w:hAnsi="Times New Roman" w:cs="Times New Roman"/>
          <w:sz w:val="24"/>
          <w:szCs w:val="24"/>
        </w:rPr>
        <w:t xml:space="preserve">142 asmenims sociokultūrinės, 25 asmenims lydėjimo, </w:t>
      </w:r>
      <w:r>
        <w:rPr>
          <w:rFonts w:ascii="Times New Roman" w:hAnsi="Times New Roman" w:cs="Times New Roman"/>
          <w:sz w:val="24"/>
          <w:szCs w:val="24"/>
        </w:rPr>
        <w:t xml:space="preserve">42 asmenims tarpininkavimo ir atstovavimo paslaugos, 429 asmenims informavimo, 191 asmeniui konsultavimo paslaugos. </w:t>
      </w:r>
      <w:r w:rsidRPr="008F52CF">
        <w:rPr>
          <w:rFonts w:ascii="Times New Roman" w:hAnsi="Times New Roman" w:cs="Times New Roman"/>
          <w:sz w:val="24"/>
          <w:szCs w:val="24"/>
        </w:rPr>
        <w:t xml:space="preserve">Įstaiga Klaipėdos miesto neįgaliesiems išduoda neįgaliųjų kompensacinės technikos priemones, per mėnesį vidutiniškai išduodama </w:t>
      </w:r>
      <w:r w:rsidRPr="00C41F10">
        <w:rPr>
          <w:rFonts w:ascii="Times New Roman" w:hAnsi="Times New Roman" w:cs="Times New Roman"/>
          <w:sz w:val="24"/>
          <w:szCs w:val="24"/>
        </w:rPr>
        <w:t>71</w:t>
      </w:r>
      <w:r>
        <w:rPr>
          <w:rFonts w:ascii="Times New Roman" w:hAnsi="Times New Roman" w:cs="Times New Roman"/>
          <w:sz w:val="24"/>
          <w:szCs w:val="24"/>
        </w:rPr>
        <w:t xml:space="preserve"> asmeniui</w:t>
      </w:r>
      <w:r w:rsidRPr="008F52CF">
        <w:rPr>
          <w:rFonts w:ascii="Times New Roman" w:hAnsi="Times New Roman" w:cs="Times New Roman"/>
          <w:sz w:val="24"/>
          <w:szCs w:val="24"/>
        </w:rPr>
        <w:t xml:space="preserve">, eilėje laukia </w:t>
      </w:r>
      <w:r w:rsidRPr="00C41F10">
        <w:rPr>
          <w:rFonts w:ascii="Times New Roman" w:hAnsi="Times New Roman" w:cs="Times New Roman"/>
          <w:sz w:val="24"/>
          <w:szCs w:val="24"/>
        </w:rPr>
        <w:t>356</w:t>
      </w:r>
      <w:r w:rsidRPr="008F52CF">
        <w:rPr>
          <w:rFonts w:ascii="Times New Roman" w:hAnsi="Times New Roman" w:cs="Times New Roman"/>
          <w:sz w:val="24"/>
          <w:szCs w:val="24"/>
        </w:rPr>
        <w:t xml:space="preserve"> asmenys. Įstaigos adresas – Taikos pr. 76 (pietinėje miesto dalyje). Susisiekimas visuomeniniu transportu puikus, į </w:t>
      </w:r>
      <w:r w:rsidRPr="008F52CF">
        <w:rPr>
          <w:rFonts w:ascii="Times New Roman" w:hAnsi="Times New Roman" w:cs="Times New Roman"/>
          <w:sz w:val="24"/>
          <w:szCs w:val="24"/>
        </w:rPr>
        <w:lastRenderedPageBreak/>
        <w:t xml:space="preserve">įstaigą galima atvykti iš bet kurios miesto dalies. </w:t>
      </w:r>
      <w:r>
        <w:rPr>
          <w:rFonts w:ascii="Times New Roman" w:hAnsi="Times New Roman" w:cs="Times New Roman"/>
          <w:bCs/>
          <w:sz w:val="24"/>
          <w:szCs w:val="24"/>
        </w:rPr>
        <w:t>2014-10-16</w:t>
      </w:r>
      <w:r w:rsidRPr="00732552">
        <w:rPr>
          <w:rFonts w:ascii="Times New Roman" w:hAnsi="Times New Roman" w:cs="Times New Roman"/>
          <w:bCs/>
          <w:sz w:val="24"/>
          <w:szCs w:val="24"/>
        </w:rPr>
        <w:t xml:space="preserve"> Socialinių paslaugų priežiūros departamentas prie Socialinės apsaugos ir darbo ministerijos suteikė Socialinės globos suaugusiems asmenims su negalia ar senyvo amžiaus asmenims namuose</w:t>
      </w:r>
      <w:r>
        <w:rPr>
          <w:rFonts w:ascii="Times New Roman" w:hAnsi="Times New Roman" w:cs="Times New Roman"/>
          <w:bCs/>
          <w:sz w:val="24"/>
          <w:szCs w:val="24"/>
        </w:rPr>
        <w:t xml:space="preserve"> licenciją</w:t>
      </w:r>
      <w:r w:rsidRPr="00732552">
        <w:rPr>
          <w:rFonts w:ascii="Times New Roman" w:hAnsi="Times New Roman" w:cs="Times New Roman"/>
          <w:bCs/>
          <w:sz w:val="24"/>
          <w:szCs w:val="24"/>
        </w:rPr>
        <w:t>.</w:t>
      </w:r>
    </w:p>
    <w:p w14:paraId="5BC6D21C" w14:textId="217E112E"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cs="Times New Roman"/>
          <w:b/>
          <w:sz w:val="24"/>
          <w:szCs w:val="24"/>
        </w:rPr>
        <w:t>Klaipėdos vaikų globos namai „Smiltelė“</w:t>
      </w:r>
      <w:r w:rsidRPr="008F52CF">
        <w:rPr>
          <w:rFonts w:ascii="Times New Roman" w:hAnsi="Times New Roman" w:cs="Times New Roman"/>
          <w:sz w:val="24"/>
          <w:szCs w:val="24"/>
        </w:rPr>
        <w:t xml:space="preserve"> (Smiltelės g. 14) yra pietinėje miesto dalyje, lengvai pasiekiama visuomeniniu transportu. Atsižvelgiant į vaikų mažėjimą </w:t>
      </w:r>
      <w:r>
        <w:rPr>
          <w:rFonts w:ascii="Times New Roman" w:hAnsi="Times New Roman" w:cs="Times New Roman"/>
          <w:sz w:val="24"/>
          <w:szCs w:val="24"/>
        </w:rPr>
        <w:t>vaikų globos namuose</w:t>
      </w:r>
      <w:r w:rsidR="00110CE0">
        <w:rPr>
          <w:rFonts w:ascii="Times New Roman" w:hAnsi="Times New Roman" w:cs="Times New Roman"/>
          <w:sz w:val="24"/>
          <w:szCs w:val="24"/>
        </w:rPr>
        <w:t>,</w:t>
      </w:r>
      <w:r>
        <w:rPr>
          <w:rFonts w:ascii="Times New Roman" w:hAnsi="Times New Roman" w:cs="Times New Roman"/>
          <w:sz w:val="24"/>
          <w:szCs w:val="24"/>
        </w:rPr>
        <w:t xml:space="preserve"> nuo 2014 m.</w:t>
      </w:r>
      <w:r w:rsidRPr="008F52CF">
        <w:rPr>
          <w:rFonts w:ascii="Times New Roman" w:hAnsi="Times New Roman" w:cs="Times New Roman"/>
          <w:sz w:val="24"/>
          <w:szCs w:val="24"/>
        </w:rPr>
        <w:t xml:space="preserve"> sausio 1 d. vietų skaičius įstaig</w:t>
      </w:r>
      <w:r>
        <w:rPr>
          <w:rFonts w:ascii="Times New Roman" w:hAnsi="Times New Roman" w:cs="Times New Roman"/>
          <w:sz w:val="24"/>
          <w:szCs w:val="24"/>
        </w:rPr>
        <w:t>oje mažinamas nuo 60 iki 50 vietų. 2014</w:t>
      </w:r>
      <w:r w:rsidRPr="008F52CF">
        <w:rPr>
          <w:rFonts w:ascii="Times New Roman" w:hAnsi="Times New Roman" w:cs="Times New Roman"/>
          <w:sz w:val="24"/>
          <w:szCs w:val="24"/>
        </w:rPr>
        <w:t xml:space="preserve"> m. pabaigoje globos namuose gyveno </w:t>
      </w:r>
      <w:r w:rsidRPr="00952B31">
        <w:rPr>
          <w:rFonts w:ascii="Times New Roman" w:hAnsi="Times New Roman" w:cs="Times New Roman"/>
          <w:sz w:val="24"/>
          <w:szCs w:val="24"/>
        </w:rPr>
        <w:t>45</w:t>
      </w:r>
      <w:r w:rsidRPr="008F52CF">
        <w:rPr>
          <w:rFonts w:ascii="Times New Roman" w:hAnsi="Times New Roman" w:cs="Times New Roman"/>
          <w:sz w:val="24"/>
          <w:szCs w:val="24"/>
        </w:rPr>
        <w:t xml:space="preserve"> vaikai.</w:t>
      </w:r>
    </w:p>
    <w:p w14:paraId="5BC6D21D" w14:textId="6CA8964A"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cs="Times New Roman"/>
          <w:b/>
          <w:sz w:val="24"/>
          <w:szCs w:val="24"/>
        </w:rPr>
        <w:t>Klaipėdos vaikų globos namai „Rytas“</w:t>
      </w:r>
      <w:r w:rsidRPr="008F52CF">
        <w:rPr>
          <w:rFonts w:ascii="Times New Roman" w:hAnsi="Times New Roman" w:cs="Times New Roman"/>
          <w:sz w:val="24"/>
          <w:szCs w:val="24"/>
        </w:rPr>
        <w:t xml:space="preserve"> (Taikos pr. 68) yra pietinėje miesto dalyje, lengvai pasiekiama visuomeniniu transportu. Įstaigos vietų skaičius – 66, paslauga teikiama likusiems be tėvų globos vaikams, tar</w:t>
      </w:r>
      <w:r>
        <w:rPr>
          <w:rFonts w:ascii="Times New Roman" w:hAnsi="Times New Roman" w:cs="Times New Roman"/>
          <w:sz w:val="24"/>
          <w:szCs w:val="24"/>
        </w:rPr>
        <w:t>p jų ir vaikams su negalia. 2014</w:t>
      </w:r>
      <w:r w:rsidRPr="008F52CF">
        <w:rPr>
          <w:rFonts w:ascii="Times New Roman" w:hAnsi="Times New Roman" w:cs="Times New Roman"/>
          <w:sz w:val="24"/>
          <w:szCs w:val="24"/>
        </w:rPr>
        <w:t xml:space="preserve"> m. pabaigoje globos namuose gyveno </w:t>
      </w:r>
      <w:r w:rsidRPr="00952B31">
        <w:rPr>
          <w:rFonts w:ascii="Times New Roman" w:hAnsi="Times New Roman" w:cs="Times New Roman"/>
          <w:sz w:val="24"/>
          <w:szCs w:val="24"/>
        </w:rPr>
        <w:t>55</w:t>
      </w:r>
      <w:r w:rsidRPr="008F52CF">
        <w:rPr>
          <w:rFonts w:ascii="Times New Roman" w:hAnsi="Times New Roman" w:cs="Times New Roman"/>
          <w:sz w:val="24"/>
          <w:szCs w:val="24"/>
        </w:rPr>
        <w:t xml:space="preserve"> vaik</w:t>
      </w:r>
      <w:r w:rsidR="00110CE0">
        <w:rPr>
          <w:rFonts w:ascii="Times New Roman" w:hAnsi="Times New Roman" w:cs="Times New Roman"/>
          <w:sz w:val="24"/>
          <w:szCs w:val="24"/>
        </w:rPr>
        <w:t>ai</w:t>
      </w:r>
      <w:r w:rsidRPr="008F52CF">
        <w:rPr>
          <w:rFonts w:ascii="Times New Roman" w:hAnsi="Times New Roman" w:cs="Times New Roman"/>
          <w:sz w:val="24"/>
          <w:szCs w:val="24"/>
        </w:rPr>
        <w:t xml:space="preserve">. </w:t>
      </w:r>
    </w:p>
    <w:p w14:paraId="5BC6D21E" w14:textId="5570A883"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cs="Times New Roman"/>
          <w:b/>
          <w:sz w:val="24"/>
          <w:szCs w:val="24"/>
        </w:rPr>
        <w:t>Klaipėdos vaikų globos namai „Danė“</w:t>
      </w:r>
      <w:r w:rsidRPr="008F52CF">
        <w:rPr>
          <w:rFonts w:ascii="Times New Roman" w:hAnsi="Times New Roman" w:cs="Times New Roman"/>
          <w:sz w:val="24"/>
          <w:szCs w:val="24"/>
        </w:rPr>
        <w:t xml:space="preserve"> (Kretingos g. 44) yra šiaurinėje miesto dalyje, lengvai pasiekiami visuomeniniu transportu. Atsižvelgiant į tai, kad šioje įstaigoje 2013</w:t>
      </w:r>
      <w:r>
        <w:rPr>
          <w:rFonts w:ascii="Times New Roman" w:hAnsi="Times New Roman" w:cs="Times New Roman"/>
          <w:sz w:val="24"/>
          <w:szCs w:val="24"/>
        </w:rPr>
        <w:t>–2015 m.</w:t>
      </w:r>
      <w:r w:rsidRPr="008F52CF">
        <w:rPr>
          <w:rFonts w:ascii="Times New Roman" w:hAnsi="Times New Roman" w:cs="Times New Roman"/>
          <w:sz w:val="24"/>
          <w:szCs w:val="24"/>
        </w:rPr>
        <w:t xml:space="preserve"> atliekami remonto darbai, įgyvendinant projektus (</w:t>
      </w:r>
      <w:r w:rsidRPr="00A7024A">
        <w:rPr>
          <w:rFonts w:ascii="Times New Roman" w:hAnsi="Times New Roman" w:cs="Times New Roman"/>
          <w:sz w:val="24"/>
          <w:szCs w:val="24"/>
        </w:rPr>
        <w:t xml:space="preserve">dėl dienos centrų steigimo </w:t>
      </w:r>
      <w:r w:rsidR="00110CE0">
        <w:rPr>
          <w:rFonts w:ascii="Times New Roman" w:hAnsi="Times New Roman" w:cs="Times New Roman"/>
          <w:sz w:val="24"/>
          <w:szCs w:val="24"/>
        </w:rPr>
        <w:t>išsamiau</w:t>
      </w:r>
      <w:r w:rsidRPr="00A7024A">
        <w:rPr>
          <w:rFonts w:ascii="Times New Roman" w:hAnsi="Times New Roman" w:cs="Times New Roman"/>
          <w:sz w:val="24"/>
          <w:szCs w:val="24"/>
        </w:rPr>
        <w:t xml:space="preserve"> – 14 psl.), </w:t>
      </w:r>
      <w:r w:rsidRPr="008F52CF">
        <w:rPr>
          <w:rFonts w:ascii="Times New Roman" w:hAnsi="Times New Roman" w:cs="Times New Roman"/>
          <w:sz w:val="24"/>
          <w:szCs w:val="24"/>
        </w:rPr>
        <w:t xml:space="preserve">į šiuos globos namus vaikai nebesiunčiami, todėl nuo 2014-01-01 </w:t>
      </w:r>
      <w:r>
        <w:rPr>
          <w:rFonts w:ascii="Times New Roman" w:hAnsi="Times New Roman" w:cs="Times New Roman"/>
          <w:sz w:val="24"/>
          <w:szCs w:val="24"/>
        </w:rPr>
        <w:t>yra 26 vietos</w:t>
      </w:r>
      <w:r w:rsidRPr="008F52CF">
        <w:rPr>
          <w:rFonts w:ascii="Times New Roman" w:hAnsi="Times New Roman" w:cs="Times New Roman"/>
          <w:sz w:val="24"/>
          <w:szCs w:val="24"/>
        </w:rPr>
        <w:t>. Vaikų globos namuose paslauga teikiama likusiems be tėvų globos vaikams, tar</w:t>
      </w:r>
      <w:r>
        <w:rPr>
          <w:rFonts w:ascii="Times New Roman" w:hAnsi="Times New Roman" w:cs="Times New Roman"/>
          <w:sz w:val="24"/>
          <w:szCs w:val="24"/>
        </w:rPr>
        <w:t>p jų ir vaikams su negalia. 2014</w:t>
      </w:r>
      <w:r w:rsidR="00110CE0">
        <w:rPr>
          <w:rFonts w:ascii="Times New Roman" w:hAnsi="Times New Roman" w:cs="Times New Roman"/>
          <w:sz w:val="24"/>
          <w:szCs w:val="24"/>
        </w:rPr>
        <w:t> </w:t>
      </w:r>
      <w:r w:rsidRPr="008F52CF">
        <w:rPr>
          <w:rFonts w:ascii="Times New Roman" w:hAnsi="Times New Roman" w:cs="Times New Roman"/>
          <w:sz w:val="24"/>
          <w:szCs w:val="24"/>
        </w:rPr>
        <w:t xml:space="preserve">m. </w:t>
      </w:r>
      <w:r w:rsidR="00110CE0">
        <w:rPr>
          <w:rFonts w:ascii="Times New Roman" w:hAnsi="Times New Roman" w:cs="Times New Roman"/>
          <w:sz w:val="24"/>
          <w:szCs w:val="24"/>
        </w:rPr>
        <w:t>pabaigoje globos namuose gyveno</w:t>
      </w:r>
      <w:r w:rsidRPr="008F52CF">
        <w:rPr>
          <w:rFonts w:ascii="Times New Roman" w:hAnsi="Times New Roman" w:cs="Times New Roman"/>
          <w:sz w:val="24"/>
          <w:szCs w:val="24"/>
        </w:rPr>
        <w:t xml:space="preserve"> </w:t>
      </w:r>
      <w:r w:rsidR="00110CE0">
        <w:rPr>
          <w:rFonts w:ascii="Times New Roman" w:hAnsi="Times New Roman" w:cs="Times New Roman"/>
          <w:sz w:val="24"/>
          <w:szCs w:val="24"/>
        </w:rPr>
        <w:t>22</w:t>
      </w:r>
      <w:r w:rsidRPr="008F52CF">
        <w:rPr>
          <w:rFonts w:ascii="Times New Roman" w:hAnsi="Times New Roman" w:cs="Times New Roman"/>
          <w:sz w:val="24"/>
          <w:szCs w:val="24"/>
        </w:rPr>
        <w:t xml:space="preserve"> vaikai. </w:t>
      </w:r>
      <w:r>
        <w:rPr>
          <w:rFonts w:ascii="Times New Roman" w:hAnsi="Times New Roman" w:cs="Times New Roman"/>
          <w:sz w:val="24"/>
          <w:szCs w:val="24"/>
        </w:rPr>
        <w:t>Nuo 2015 m. balandžio 1 d. vietų skaičius bus 39.</w:t>
      </w:r>
    </w:p>
    <w:p w14:paraId="5BC6D21F" w14:textId="0DBC6E36" w:rsidR="00277CB2" w:rsidRPr="00E2285A" w:rsidRDefault="00277CB2" w:rsidP="00E75694">
      <w:pPr>
        <w:ind w:firstLine="720"/>
        <w:jc w:val="both"/>
      </w:pPr>
      <w:r w:rsidRPr="00E2285A">
        <w:rPr>
          <w:bCs/>
        </w:rPr>
        <w:t xml:space="preserve">2014 m. </w:t>
      </w:r>
      <w:r w:rsidRPr="00E2285A">
        <w:t>Klaipėdos vaikų globos</w:t>
      </w:r>
      <w:r>
        <w:t xml:space="preserve"> namams</w:t>
      </w:r>
      <w:r w:rsidRPr="00E2285A">
        <w:t xml:space="preserve"> „Danė“</w:t>
      </w:r>
      <w:r>
        <w:t>, „Rytas“</w:t>
      </w:r>
      <w:r w:rsidRPr="00E2285A">
        <w:t xml:space="preserve"> ir „Smiltelė“ </w:t>
      </w:r>
      <w:r w:rsidRPr="00E2285A">
        <w:rPr>
          <w:bCs/>
        </w:rPr>
        <w:t>Socialinių paslaugų priežiūros departamentas prie Lietuvos Respublikos socialinės apsaugos ir darb</w:t>
      </w:r>
      <w:r w:rsidR="00917CCF">
        <w:rPr>
          <w:bCs/>
        </w:rPr>
        <w:t>o ministerijos išdavė licenciją</w:t>
      </w:r>
      <w:r w:rsidRPr="00E2285A">
        <w:rPr>
          <w:bCs/>
        </w:rPr>
        <w:t xml:space="preserve"> </w:t>
      </w:r>
      <w:r w:rsidR="00917CCF">
        <w:rPr>
          <w:bCs/>
        </w:rPr>
        <w:t>„</w:t>
      </w:r>
      <w:r w:rsidRPr="00E2285A">
        <w:rPr>
          <w:bCs/>
        </w:rPr>
        <w:t>Institucinė socialinė globa (ilgalaikė, trumpalaikė) likusiems be tėvų globos vaikams, socialinės rizikos vaikams</w:t>
      </w:r>
      <w:r w:rsidR="00917CCF">
        <w:rPr>
          <w:bCs/>
        </w:rPr>
        <w:t>“</w:t>
      </w:r>
      <w:r w:rsidRPr="00E2285A">
        <w:rPr>
          <w:bCs/>
        </w:rPr>
        <w:t xml:space="preserve">. </w:t>
      </w:r>
    </w:p>
    <w:p w14:paraId="5BC6D220" w14:textId="04865230"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cs="Times New Roman"/>
          <w:b/>
          <w:sz w:val="24"/>
          <w:szCs w:val="24"/>
        </w:rPr>
        <w:t>Biudžetinėje įstaigoje Klaipėdos miesto globos namuose</w:t>
      </w:r>
      <w:r w:rsidRPr="008F52CF">
        <w:rPr>
          <w:rFonts w:ascii="Times New Roman" w:hAnsi="Times New Roman" w:cs="Times New Roman"/>
          <w:sz w:val="24"/>
          <w:szCs w:val="24"/>
        </w:rPr>
        <w:t xml:space="preserve"> 82 senyvo amžiaus asmenims ir suaugusiems asmenims su negalia ir su sunkia negalia teikiamos trumpalaikės ir ilgalaikės socialinės globos paslaugos. Įstaiga įsikūrusi pietvakarinėje miesto dalyje (Žalgirio g. 3A). Kadangi įstaiga yra mieste, tai bet kuris asmuo ar įstaigos gyventojas gali lengvai visuomeniniu transportu pasiekti įstaigą ar bet kurią miesto dalį. Norinčių gauti ilgalaikę socialinę globą ir apsigyventi įstaigoje visuomet yra daugia</w:t>
      </w:r>
      <w:r>
        <w:rPr>
          <w:rFonts w:ascii="Times New Roman" w:hAnsi="Times New Roman" w:cs="Times New Roman"/>
          <w:sz w:val="24"/>
          <w:szCs w:val="24"/>
        </w:rPr>
        <w:t>u nei galimybė ją suteikti. 2014</w:t>
      </w:r>
      <w:r w:rsidRPr="008F52CF">
        <w:rPr>
          <w:rFonts w:ascii="Times New Roman" w:hAnsi="Times New Roman" w:cs="Times New Roman"/>
          <w:sz w:val="24"/>
          <w:szCs w:val="24"/>
        </w:rPr>
        <w:t xml:space="preserve"> m. pabaigoje eilėje į Klaipėdos miesto globos namus buvo įrašyti </w:t>
      </w:r>
      <w:r w:rsidRPr="00B677D7">
        <w:rPr>
          <w:rFonts w:ascii="Times New Roman" w:hAnsi="Times New Roman" w:cs="Times New Roman"/>
          <w:sz w:val="24"/>
          <w:szCs w:val="24"/>
        </w:rPr>
        <w:t>62</w:t>
      </w:r>
      <w:r w:rsidRPr="008F52CF">
        <w:rPr>
          <w:rFonts w:ascii="Times New Roman" w:hAnsi="Times New Roman" w:cs="Times New Roman"/>
          <w:sz w:val="24"/>
          <w:szCs w:val="24"/>
        </w:rPr>
        <w:t xml:space="preserve"> asmenys, per metus šiuose globos namuose apgyvendinama apie </w:t>
      </w:r>
      <w:r w:rsidRPr="00B677D7">
        <w:rPr>
          <w:rFonts w:ascii="Times New Roman" w:hAnsi="Times New Roman" w:cs="Times New Roman"/>
          <w:sz w:val="24"/>
          <w:szCs w:val="24"/>
        </w:rPr>
        <w:t>14</w:t>
      </w:r>
      <w:r w:rsidRPr="008F52CF">
        <w:rPr>
          <w:rFonts w:ascii="Times New Roman" w:hAnsi="Times New Roman" w:cs="Times New Roman"/>
          <w:sz w:val="24"/>
          <w:szCs w:val="24"/>
        </w:rPr>
        <w:t xml:space="preserve"> asmenų. </w:t>
      </w:r>
      <w:r w:rsidRPr="009C5714">
        <w:rPr>
          <w:rFonts w:ascii="Times New Roman" w:hAnsi="Times New Roman" w:cs="Times New Roman"/>
          <w:bCs/>
          <w:sz w:val="24"/>
          <w:szCs w:val="24"/>
        </w:rPr>
        <w:t xml:space="preserve">2013 m. šiai įstaigai Socialinių paslaugų priežiūros departamentas prie Lietuvos Respublikos socialinės apsaugos ir darbo ministerijos išdavė licencijas: „Institucinė socialinė globa (ilgalaikė, trumpalaikė) suaugusiems asmenims su negalia“ ir </w:t>
      </w:r>
      <w:r w:rsidR="00814E31">
        <w:rPr>
          <w:rFonts w:ascii="Times New Roman" w:hAnsi="Times New Roman" w:cs="Times New Roman"/>
          <w:bCs/>
          <w:sz w:val="24"/>
          <w:szCs w:val="24"/>
        </w:rPr>
        <w:t>„</w:t>
      </w:r>
      <w:r w:rsidRPr="009C5714">
        <w:rPr>
          <w:rFonts w:ascii="Times New Roman" w:hAnsi="Times New Roman" w:cs="Times New Roman"/>
          <w:bCs/>
          <w:sz w:val="24"/>
          <w:szCs w:val="24"/>
        </w:rPr>
        <w:t>Institucinė socialinė globa (ilgalaikė, trumpalaikė) senyvo amžiaus asmenims“.</w:t>
      </w:r>
    </w:p>
    <w:p w14:paraId="5BC6D221"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4C4C3C">
        <w:rPr>
          <w:rFonts w:ascii="Times New Roman" w:hAnsi="Times New Roman"/>
          <w:b/>
          <w:sz w:val="24"/>
          <w:szCs w:val="24"/>
        </w:rPr>
        <w:t>Su viešąja įstaiga „Gyvenimo namai“</w:t>
      </w:r>
      <w:r w:rsidRPr="008F52CF">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w:t>
      </w:r>
      <w:r w:rsidRPr="00A71EDB">
        <w:rPr>
          <w:rFonts w:ascii="Times New Roman" w:hAnsi="Times New Roman"/>
          <w:sz w:val="24"/>
          <w:szCs w:val="24"/>
        </w:rPr>
        <w:t>8</w:t>
      </w:r>
      <w:r w:rsidRPr="008F52CF">
        <w:rPr>
          <w:rFonts w:ascii="Times New Roman" w:hAnsi="Times New Roman"/>
          <w:sz w:val="24"/>
          <w:szCs w:val="24"/>
        </w:rPr>
        <w:t xml:space="preserve"> asmenims.</w:t>
      </w:r>
      <w:r w:rsidRPr="008F52CF">
        <w:rPr>
          <w:rFonts w:ascii="Times New Roman" w:hAnsi="Times New Roman" w:cs="Times New Roman"/>
          <w:sz w:val="24"/>
          <w:szCs w:val="24"/>
        </w:rPr>
        <w:t xml:space="preserve">  </w:t>
      </w:r>
    </w:p>
    <w:p w14:paraId="5BC6D222"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Su </w:t>
      </w:r>
      <w:r w:rsidRPr="004C4C3C">
        <w:rPr>
          <w:rFonts w:ascii="Times New Roman" w:hAnsi="Times New Roman" w:cs="Times New Roman"/>
          <w:b/>
          <w:sz w:val="24"/>
          <w:szCs w:val="24"/>
        </w:rPr>
        <w:t>VšĮ Telšių vyskupijos Caritas Klaipėdos regiono globos namais</w:t>
      </w:r>
      <w:r w:rsidRPr="008F52CF">
        <w:rPr>
          <w:rFonts w:ascii="Times New Roman" w:hAnsi="Times New Roman" w:cs="Times New Roman"/>
          <w:sz w:val="24"/>
          <w:szCs w:val="24"/>
        </w:rPr>
        <w:t xml:space="preserve"> (Taikos pr. 29A) </w:t>
      </w:r>
      <w:r w:rsidRPr="008F52CF">
        <w:rPr>
          <w:rFonts w:ascii="Times New Roman" w:hAnsi="Times New Roman"/>
          <w:sz w:val="24"/>
          <w:szCs w:val="24"/>
        </w:rPr>
        <w:t xml:space="preserve">savivaldybė sudaro sutartis dėl ilgalaikės socialinės globos kompensavimo suaugusiems asmenims ir senyvo amžiaus asmenims su sunkia negalia. Paslauga teikiama </w:t>
      </w:r>
      <w:r w:rsidRPr="002D2206">
        <w:rPr>
          <w:rFonts w:ascii="Times New Roman" w:hAnsi="Times New Roman"/>
          <w:sz w:val="24"/>
          <w:szCs w:val="24"/>
        </w:rPr>
        <w:t>22</w:t>
      </w:r>
      <w:r w:rsidRPr="001D2439">
        <w:rPr>
          <w:rFonts w:ascii="Times New Roman" w:hAnsi="Times New Roman"/>
          <w:color w:val="FF0000"/>
          <w:sz w:val="24"/>
          <w:szCs w:val="24"/>
        </w:rPr>
        <w:t xml:space="preserve"> </w:t>
      </w:r>
      <w:r w:rsidRPr="008F52CF">
        <w:rPr>
          <w:rFonts w:ascii="Times New Roman" w:hAnsi="Times New Roman"/>
          <w:sz w:val="24"/>
          <w:szCs w:val="24"/>
        </w:rPr>
        <w:t>asmenims.</w:t>
      </w:r>
      <w:r w:rsidRPr="008F52CF">
        <w:rPr>
          <w:rFonts w:ascii="Times New Roman" w:hAnsi="Times New Roman" w:cs="Times New Roman"/>
          <w:sz w:val="24"/>
          <w:szCs w:val="24"/>
        </w:rPr>
        <w:t xml:space="preserve">  </w:t>
      </w:r>
    </w:p>
    <w:p w14:paraId="5BC6D223" w14:textId="48A456D0" w:rsidR="00277CB2" w:rsidRDefault="00277CB2" w:rsidP="00F506E3">
      <w:pPr>
        <w:pStyle w:val="HTMLiankstoformatuotas"/>
        <w:spacing w:line="280" w:lineRule="atLeast"/>
        <w:ind w:firstLine="720"/>
        <w:rPr>
          <w:rFonts w:ascii="Times New Roman" w:hAnsi="Times New Roman" w:cs="Times New Roman"/>
          <w:sz w:val="24"/>
          <w:szCs w:val="24"/>
        </w:rPr>
      </w:pPr>
      <w:r w:rsidRPr="001D2CD5">
        <w:rPr>
          <w:rFonts w:ascii="Times New Roman" w:hAnsi="Times New Roman" w:cs="Times New Roman"/>
          <w:b/>
          <w:sz w:val="24"/>
          <w:szCs w:val="24"/>
        </w:rPr>
        <w:t>Klaipėdos miesto gyventojai, esant jų pageidavimui, siunčiami ir į Lietuvos Respublikos socialinės apsaugos ir darbo ministerijai, kitoms savivaldybėms pavaldžias globos įstaigas bei nevyriausybines organizacijas</w:t>
      </w:r>
      <w:r w:rsidRPr="001D2CD5">
        <w:rPr>
          <w:rFonts w:ascii="Times New Roman" w:hAnsi="Times New Roman" w:cs="Times New Roman"/>
          <w:sz w:val="24"/>
          <w:szCs w:val="24"/>
        </w:rPr>
        <w:t xml:space="preserve"> </w:t>
      </w:r>
      <w:r w:rsidRPr="003F12E8">
        <w:rPr>
          <w:rFonts w:ascii="Times New Roman" w:hAnsi="Times New Roman" w:cs="Times New Roman"/>
          <w:sz w:val="24"/>
          <w:szCs w:val="24"/>
        </w:rPr>
        <w:t xml:space="preserve">(Stonaičių Plungės rajone, Dūseikių Telšių rajone, Skemų Rokiškio rajone, Viliaus Gaigalaičio Klaipėdos rajone, Strėvininkų Kaišiadorių rajone, Aknystos Anykščių rajone, „Senjorų Eldoradas“ Šilutės rajone, Macikų Šilutės rajone, Padvarių Kretingos rajone, Pabėgėlių centras Jonavos rajone, Prienų globos namai, </w:t>
      </w:r>
      <w:r>
        <w:rPr>
          <w:rFonts w:ascii="Times New Roman" w:hAnsi="Times New Roman" w:cs="Times New Roman"/>
          <w:sz w:val="24"/>
          <w:szCs w:val="24"/>
        </w:rPr>
        <w:t>Dienos veiklos centr</w:t>
      </w:r>
      <w:r w:rsidR="00814E31">
        <w:rPr>
          <w:rFonts w:ascii="Times New Roman" w:hAnsi="Times New Roman" w:cs="Times New Roman"/>
          <w:sz w:val="24"/>
          <w:szCs w:val="24"/>
        </w:rPr>
        <w:t>o</w:t>
      </w:r>
      <w:r>
        <w:rPr>
          <w:rFonts w:ascii="Times New Roman" w:hAnsi="Times New Roman" w:cs="Times New Roman"/>
          <w:sz w:val="24"/>
          <w:szCs w:val="24"/>
        </w:rPr>
        <w:t xml:space="preserve"> Salantų padalinys, Ilguvos Šakių rajone</w:t>
      </w:r>
      <w:r w:rsidRPr="00B71A8C">
        <w:rPr>
          <w:rFonts w:ascii="Times New Roman" w:hAnsi="Times New Roman" w:cs="Times New Roman"/>
          <w:sz w:val="24"/>
          <w:szCs w:val="24"/>
        </w:rPr>
        <w:t>),</w:t>
      </w:r>
      <w:r w:rsidRPr="001D2439">
        <w:rPr>
          <w:rFonts w:ascii="Times New Roman" w:hAnsi="Times New Roman" w:cs="Times New Roman"/>
          <w:color w:val="FF0000"/>
          <w:sz w:val="24"/>
          <w:szCs w:val="24"/>
        </w:rPr>
        <w:t xml:space="preserve"> </w:t>
      </w:r>
      <w:r>
        <w:rPr>
          <w:rFonts w:ascii="Times New Roman" w:hAnsi="Times New Roman" w:cs="Times New Roman"/>
          <w:sz w:val="24"/>
          <w:szCs w:val="24"/>
        </w:rPr>
        <w:t>2014</w:t>
      </w:r>
      <w:r w:rsidRPr="008F52CF">
        <w:rPr>
          <w:rFonts w:ascii="Times New Roman" w:hAnsi="Times New Roman" w:cs="Times New Roman"/>
          <w:sz w:val="24"/>
          <w:szCs w:val="24"/>
        </w:rPr>
        <w:t xml:space="preserve"> m. šiose globos įstaigose paslaugas gavo </w:t>
      </w:r>
      <w:r>
        <w:rPr>
          <w:rFonts w:ascii="Times New Roman" w:hAnsi="Times New Roman" w:cs="Times New Roman"/>
          <w:sz w:val="24"/>
          <w:szCs w:val="24"/>
        </w:rPr>
        <w:t>25</w:t>
      </w:r>
      <w:r w:rsidRPr="002D2206">
        <w:rPr>
          <w:rFonts w:ascii="Times New Roman" w:hAnsi="Times New Roman" w:cs="Times New Roman"/>
          <w:sz w:val="24"/>
          <w:szCs w:val="24"/>
        </w:rPr>
        <w:t>6</w:t>
      </w:r>
      <w:r w:rsidRPr="008F52CF">
        <w:rPr>
          <w:rFonts w:ascii="Times New Roman" w:hAnsi="Times New Roman" w:cs="Times New Roman"/>
          <w:sz w:val="24"/>
          <w:szCs w:val="24"/>
        </w:rPr>
        <w:t xml:space="preserve"> K</w:t>
      </w:r>
      <w:r>
        <w:rPr>
          <w:rFonts w:ascii="Times New Roman" w:hAnsi="Times New Roman" w:cs="Times New Roman"/>
          <w:sz w:val="24"/>
          <w:szCs w:val="24"/>
        </w:rPr>
        <w:t>laipėdos miesto gyventojai. 2014</w:t>
      </w:r>
      <w:r w:rsidRPr="008F52CF">
        <w:rPr>
          <w:rFonts w:ascii="Times New Roman" w:hAnsi="Times New Roman" w:cs="Times New Roman"/>
          <w:sz w:val="24"/>
          <w:szCs w:val="24"/>
        </w:rPr>
        <w:t xml:space="preserve"> metais į Padvarių (</w:t>
      </w:r>
      <w:r w:rsidRPr="00B71A8C">
        <w:rPr>
          <w:rFonts w:ascii="Times New Roman" w:hAnsi="Times New Roman" w:cs="Times New Roman"/>
          <w:sz w:val="24"/>
          <w:szCs w:val="24"/>
        </w:rPr>
        <w:t>6</w:t>
      </w:r>
      <w:r>
        <w:rPr>
          <w:rFonts w:ascii="Times New Roman" w:hAnsi="Times New Roman" w:cs="Times New Roman"/>
          <w:sz w:val="24"/>
          <w:szCs w:val="24"/>
        </w:rPr>
        <w:t xml:space="preserve">) ir </w:t>
      </w:r>
      <w:r w:rsidRPr="008F52CF">
        <w:rPr>
          <w:rFonts w:ascii="Times New Roman" w:hAnsi="Times New Roman" w:cs="Times New Roman"/>
          <w:sz w:val="24"/>
          <w:szCs w:val="24"/>
        </w:rPr>
        <w:t>Macikų (</w:t>
      </w:r>
      <w:r w:rsidRPr="00B71A8C">
        <w:rPr>
          <w:rFonts w:ascii="Times New Roman" w:hAnsi="Times New Roman" w:cs="Times New Roman"/>
          <w:sz w:val="24"/>
          <w:szCs w:val="24"/>
        </w:rPr>
        <w:t>3</w:t>
      </w:r>
      <w:r w:rsidRPr="008F52CF">
        <w:rPr>
          <w:rFonts w:ascii="Times New Roman" w:hAnsi="Times New Roman" w:cs="Times New Roman"/>
          <w:sz w:val="24"/>
          <w:szCs w:val="24"/>
        </w:rPr>
        <w:t xml:space="preserve">) socialinės globos namus laukė </w:t>
      </w:r>
      <w:r w:rsidRPr="00B71A8C">
        <w:rPr>
          <w:rFonts w:ascii="Times New Roman" w:hAnsi="Times New Roman" w:cs="Times New Roman"/>
          <w:sz w:val="24"/>
          <w:szCs w:val="24"/>
        </w:rPr>
        <w:t>9</w:t>
      </w:r>
      <w:r w:rsidRPr="008F52CF">
        <w:rPr>
          <w:rFonts w:ascii="Times New Roman" w:hAnsi="Times New Roman" w:cs="Times New Roman"/>
          <w:sz w:val="24"/>
          <w:szCs w:val="24"/>
        </w:rPr>
        <w:t xml:space="preserve"> a</w:t>
      </w:r>
      <w:r>
        <w:rPr>
          <w:rFonts w:ascii="Times New Roman" w:hAnsi="Times New Roman" w:cs="Times New Roman"/>
          <w:sz w:val="24"/>
          <w:szCs w:val="24"/>
        </w:rPr>
        <w:t>smenys su psichikos sutrikimais ir 16 asmenų su fizine negalia į Viliaus Gaigalaičio globos namus.</w:t>
      </w:r>
    </w:p>
    <w:p w14:paraId="5BC6D224" w14:textId="77ECEE2A" w:rsidR="00277CB2" w:rsidRPr="008F52CF"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1 vaikui su negalia teikiama ilgalaikė socialinė globa Vilijampolės globos namuose Kaun</w:t>
      </w:r>
      <w:r w:rsidR="00327C82">
        <w:rPr>
          <w:rFonts w:ascii="Times New Roman" w:hAnsi="Times New Roman" w:cs="Times New Roman"/>
          <w:sz w:val="24"/>
          <w:szCs w:val="24"/>
        </w:rPr>
        <w:t>e</w:t>
      </w:r>
      <w:r>
        <w:rPr>
          <w:rFonts w:ascii="Times New Roman" w:hAnsi="Times New Roman" w:cs="Times New Roman"/>
          <w:sz w:val="24"/>
          <w:szCs w:val="24"/>
        </w:rPr>
        <w:t>.</w:t>
      </w:r>
    </w:p>
    <w:p w14:paraId="5BC6D225" w14:textId="77777777" w:rsidR="00277CB2" w:rsidRPr="004C4C3C" w:rsidRDefault="00277CB2" w:rsidP="00F506E3">
      <w:pPr>
        <w:pStyle w:val="HTMLiankstoformatuotas"/>
        <w:spacing w:line="280" w:lineRule="atLeast"/>
        <w:ind w:firstLine="720"/>
        <w:rPr>
          <w:rFonts w:ascii="Times New Roman" w:hAnsi="Times New Roman" w:cs="Times New Roman"/>
          <w:b/>
          <w:sz w:val="24"/>
          <w:szCs w:val="24"/>
        </w:rPr>
      </w:pPr>
      <w:r w:rsidRPr="004C4C3C">
        <w:rPr>
          <w:rFonts w:ascii="Times New Roman" w:hAnsi="Times New Roman" w:cs="Times New Roman"/>
          <w:b/>
          <w:sz w:val="24"/>
          <w:szCs w:val="24"/>
        </w:rPr>
        <w:t xml:space="preserve">Lietuvos Respublikos viešųjų pirkimų įstatymo nustatyta tvarka perkamos šios </w:t>
      </w:r>
      <w:r w:rsidRPr="004C4C3C">
        <w:rPr>
          <w:rFonts w:ascii="Times New Roman" w:hAnsi="Times New Roman" w:cs="Times New Roman"/>
          <w:b/>
          <w:sz w:val="24"/>
          <w:szCs w:val="24"/>
        </w:rPr>
        <w:lastRenderedPageBreak/>
        <w:t>socialinės paslaugos:</w:t>
      </w:r>
    </w:p>
    <w:p w14:paraId="5BC6D226" w14:textId="14295F27" w:rsidR="00277CB2" w:rsidRPr="008F52CF" w:rsidRDefault="00277CB2" w:rsidP="00F506E3">
      <w:pPr>
        <w:pStyle w:val="HTMLiankstoformatuotas"/>
        <w:tabs>
          <w:tab w:val="clear" w:pos="916"/>
          <w:tab w:val="left" w:pos="720"/>
        </w:tabs>
        <w:spacing w:line="280" w:lineRule="atLeast"/>
        <w:ind w:firstLine="720"/>
        <w:rPr>
          <w:rFonts w:ascii="Times New Roman" w:hAnsi="Times New Roman"/>
          <w:sz w:val="24"/>
          <w:szCs w:val="24"/>
        </w:rPr>
      </w:pPr>
      <w:r w:rsidRPr="008F52CF">
        <w:rPr>
          <w:rFonts w:ascii="Times New Roman" w:hAnsi="Times New Roman" w:cs="Times New Roman"/>
          <w:sz w:val="24"/>
          <w:szCs w:val="24"/>
        </w:rPr>
        <w:t xml:space="preserve">VšĮ Klaipėdos </w:t>
      </w:r>
      <w:r w:rsidR="007E1F27">
        <w:rPr>
          <w:rFonts w:ascii="Times New Roman" w:hAnsi="Times New Roman" w:cs="Times New Roman"/>
          <w:sz w:val="24"/>
          <w:szCs w:val="24"/>
        </w:rPr>
        <w:t>apskrities ligoninėje teikiamos</w:t>
      </w:r>
      <w:r w:rsidRPr="008F52CF">
        <w:rPr>
          <w:rFonts w:ascii="Times New Roman" w:hAnsi="Times New Roman" w:cs="Times New Roman"/>
          <w:sz w:val="24"/>
          <w:szCs w:val="24"/>
        </w:rPr>
        <w:t xml:space="preserve"> </w:t>
      </w:r>
      <w:r w:rsidRPr="008F52CF">
        <w:rPr>
          <w:rFonts w:ascii="Times New Roman" w:hAnsi="Times New Roman"/>
          <w:sz w:val="24"/>
          <w:szCs w:val="24"/>
        </w:rPr>
        <w:t xml:space="preserve">dienos socialinės globos paslaugos asmenims su psichine negalia. </w:t>
      </w:r>
      <w:r w:rsidRPr="008F52CF">
        <w:rPr>
          <w:rFonts w:ascii="Times New Roman" w:hAnsi="Times New Roman" w:cs="Times New Roman"/>
          <w:sz w:val="24"/>
          <w:szCs w:val="24"/>
        </w:rPr>
        <w:t>Įstaiga yra miesto centre (Bangų g. 6A). Klientams nesudėtinga pasiekti įstaigą visuomeniniu transportu.</w:t>
      </w:r>
      <w:r>
        <w:rPr>
          <w:rFonts w:ascii="Times New Roman" w:hAnsi="Times New Roman"/>
          <w:sz w:val="24"/>
          <w:szCs w:val="24"/>
        </w:rPr>
        <w:t xml:space="preserve"> Nuo 2014-05-02 iki 2015-08-31</w:t>
      </w:r>
      <w:r w:rsidRPr="008F52CF">
        <w:rPr>
          <w:rFonts w:ascii="Times New Roman" w:hAnsi="Times New Roman"/>
          <w:sz w:val="24"/>
          <w:szCs w:val="24"/>
        </w:rPr>
        <w:t xml:space="preserve"> ši paslauga perkama iš </w:t>
      </w:r>
      <w:r w:rsidRPr="008F52CF">
        <w:rPr>
          <w:rFonts w:ascii="Times New Roman" w:hAnsi="Times New Roman" w:cs="Times New Roman"/>
          <w:sz w:val="24"/>
          <w:szCs w:val="24"/>
        </w:rPr>
        <w:t>viešosios įstaigos Respublikinės Klaipėdos ligoninės ir Klaipėdos specialiosios mokyklos</w:t>
      </w:r>
      <w:r>
        <w:rPr>
          <w:rFonts w:ascii="Times New Roman" w:hAnsi="Times New Roman" w:cs="Times New Roman"/>
          <w:sz w:val="24"/>
          <w:szCs w:val="24"/>
        </w:rPr>
        <w:t>-daugiafunkcio centro</w:t>
      </w:r>
      <w:r w:rsidRPr="008F52CF">
        <w:rPr>
          <w:rFonts w:ascii="Times New Roman" w:hAnsi="Times New Roman" w:cs="Times New Roman"/>
          <w:sz w:val="24"/>
          <w:szCs w:val="24"/>
        </w:rPr>
        <w:t xml:space="preserve"> „Svetliačiok“ pagal jų jungtinę paslaugos teikimo sutartį.</w:t>
      </w:r>
      <w:r w:rsidRPr="008F52CF">
        <w:rPr>
          <w:rFonts w:ascii="Times New Roman" w:hAnsi="Times New Roman"/>
          <w:sz w:val="24"/>
          <w:szCs w:val="24"/>
        </w:rPr>
        <w:t xml:space="preserve"> Paslaugos perkamos 35 asmenims. </w:t>
      </w:r>
    </w:p>
    <w:p w14:paraId="5BC6D227" w14:textId="12340FC5" w:rsidR="00277CB2" w:rsidRPr="008F52CF" w:rsidRDefault="00277CB2" w:rsidP="00F506E3">
      <w:pPr>
        <w:pStyle w:val="HTMLiankstoformatuotas"/>
        <w:tabs>
          <w:tab w:val="clear" w:pos="916"/>
          <w:tab w:val="left" w:pos="720"/>
        </w:tabs>
        <w:spacing w:line="280" w:lineRule="atLeast"/>
        <w:ind w:firstLine="720"/>
        <w:rPr>
          <w:rFonts w:ascii="Times New Roman" w:hAnsi="Times New Roman"/>
          <w:sz w:val="24"/>
          <w:szCs w:val="24"/>
        </w:rPr>
      </w:pPr>
      <w:r w:rsidRPr="008F52CF">
        <w:rPr>
          <w:rFonts w:ascii="Times New Roman" w:hAnsi="Times New Roman" w:cs="Times New Roman"/>
          <w:sz w:val="24"/>
          <w:szCs w:val="24"/>
        </w:rPr>
        <w:t>Klaipėdos specialiojoje mokykloje</w:t>
      </w:r>
      <w:r>
        <w:rPr>
          <w:rFonts w:ascii="Times New Roman" w:hAnsi="Times New Roman" w:cs="Times New Roman"/>
          <w:sz w:val="24"/>
          <w:szCs w:val="24"/>
        </w:rPr>
        <w:t>-daugiafunkciame centre</w:t>
      </w:r>
      <w:r w:rsidRPr="008F52CF">
        <w:rPr>
          <w:rFonts w:ascii="Times New Roman" w:hAnsi="Times New Roman" w:cs="Times New Roman"/>
          <w:sz w:val="24"/>
          <w:szCs w:val="24"/>
        </w:rPr>
        <w:t xml:space="preserve"> „Svetliačiok“ (Baltijos pr. 49) teikiamos </w:t>
      </w:r>
      <w:r w:rsidRPr="008F52CF">
        <w:rPr>
          <w:rFonts w:ascii="Times New Roman" w:hAnsi="Times New Roman"/>
          <w:sz w:val="24"/>
          <w:szCs w:val="24"/>
        </w:rPr>
        <w:t xml:space="preserve">dienos socialinės globos paslaugos vaikams su negalia, vaikams su sunkia negalia ir suaugusiems asmenims su sunkia negalia. </w:t>
      </w:r>
      <w:r w:rsidRPr="008F52CF">
        <w:rPr>
          <w:rFonts w:ascii="Times New Roman" w:hAnsi="Times New Roman" w:cs="Times New Roman"/>
          <w:sz w:val="24"/>
          <w:szCs w:val="24"/>
        </w:rPr>
        <w:t>Įstaiga įsikūrusi pietinėje miesto dalyje. Klientams nesudėtinga pasiekti įstaigą visuomeniniu transportu.</w:t>
      </w:r>
      <w:r w:rsidRPr="008F52CF">
        <w:rPr>
          <w:rFonts w:ascii="Times New Roman" w:hAnsi="Times New Roman"/>
          <w:sz w:val="24"/>
          <w:szCs w:val="24"/>
        </w:rPr>
        <w:t xml:space="preserve"> Įstaiga savo klientams teikia ir transporto paslaugas. Iš įstaigos </w:t>
      </w:r>
      <w:r>
        <w:rPr>
          <w:rFonts w:ascii="Times New Roman" w:hAnsi="Times New Roman"/>
          <w:sz w:val="24"/>
          <w:szCs w:val="24"/>
        </w:rPr>
        <w:t>nuo 2014-01-01 iki 2016-12-31 perkamos paslaugos 45 neįgaliems  vaikams</w:t>
      </w:r>
      <w:r w:rsidRPr="008F52CF">
        <w:rPr>
          <w:rFonts w:ascii="Times New Roman" w:hAnsi="Times New Roman"/>
          <w:sz w:val="24"/>
          <w:szCs w:val="24"/>
        </w:rPr>
        <w:t xml:space="preserve">, </w:t>
      </w:r>
      <w:r>
        <w:rPr>
          <w:rFonts w:ascii="Times New Roman" w:hAnsi="Times New Roman"/>
          <w:sz w:val="24"/>
          <w:szCs w:val="24"/>
        </w:rPr>
        <w:t xml:space="preserve">nuo </w:t>
      </w:r>
      <w:r w:rsidRPr="00473854">
        <w:rPr>
          <w:rFonts w:ascii="Times New Roman" w:hAnsi="Times New Roman"/>
          <w:sz w:val="24"/>
          <w:szCs w:val="24"/>
        </w:rPr>
        <w:t xml:space="preserve">2015-01-01 iki 2015-12-31 </w:t>
      </w:r>
      <w:r w:rsidR="007E1F27">
        <w:rPr>
          <w:rFonts w:ascii="Times New Roman" w:hAnsi="Times New Roman"/>
          <w:sz w:val="24"/>
          <w:szCs w:val="24"/>
        </w:rPr>
        <w:t xml:space="preserve">– </w:t>
      </w:r>
      <w:r w:rsidRPr="008F52CF">
        <w:rPr>
          <w:rFonts w:ascii="Times New Roman" w:hAnsi="Times New Roman"/>
          <w:sz w:val="24"/>
          <w:szCs w:val="24"/>
        </w:rPr>
        <w:t xml:space="preserve">13 suaugusių asmenų su sunkia negalia. </w:t>
      </w:r>
    </w:p>
    <w:p w14:paraId="5BC6D228" w14:textId="77777777" w:rsidR="00277CB2" w:rsidRPr="008F52CF" w:rsidRDefault="00277CB2" w:rsidP="0092723E">
      <w:pPr>
        <w:ind w:firstLine="720"/>
        <w:jc w:val="both"/>
      </w:pPr>
      <w:r w:rsidRPr="008F52CF">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w:t>
      </w:r>
      <w:r>
        <w:t>,</w:t>
      </w:r>
      <w:r w:rsidRPr="008F52CF">
        <w:t xml:space="preserve"> – 20 vietų, ir iš labdaros ir paramos fondo „Dienvidis“, įsikūrusio Žilvičių g. 22, šiaurinėje miesto dalyje</w:t>
      </w:r>
      <w:r>
        <w:t>, – 14 vietų. 2014</w:t>
      </w:r>
      <w:r w:rsidRPr="008F52CF">
        <w:t xml:space="preserve"> m. organizavus viešųjų pirkimų konkursą šių paslaugų pirkimas tęsiamas iš tų pačių įstaigų, ta pačia a</w:t>
      </w:r>
      <w:r>
        <w:t>pimtimi. Per 2014</w:t>
      </w:r>
      <w:r w:rsidRPr="008F52CF">
        <w:t xml:space="preserve"> m. pirmąjį pusmetį paslauga suteikta </w:t>
      </w:r>
      <w:r w:rsidRPr="003F12E8">
        <w:t>49</w:t>
      </w:r>
      <w:r>
        <w:t xml:space="preserve"> vaikams</w:t>
      </w:r>
      <w:r w:rsidRPr="008F52CF">
        <w:t>.</w:t>
      </w:r>
    </w:p>
    <w:p w14:paraId="5BC6D229" w14:textId="77777777" w:rsidR="00277CB2" w:rsidRPr="008F52CF" w:rsidRDefault="00277CB2" w:rsidP="0092723E">
      <w:pPr>
        <w:ind w:firstLine="720"/>
        <w:jc w:val="both"/>
      </w:pPr>
      <w:r>
        <w:t xml:space="preserve"> 2014</w:t>
      </w:r>
      <w:r w:rsidRPr="008F52CF">
        <w:t xml:space="preserve"> m. organizavus viešųjų pirkimų konkursą dienos socialinės globos paslaugos vaika</w:t>
      </w:r>
      <w:r>
        <w:t>ms su sunkia negalia perkamos 10</w:t>
      </w:r>
      <w:r w:rsidRPr="008F52CF">
        <w:t xml:space="preserve"> vaikų iš VšĮ Dienos centro „Kelias kartu“ (Panevėžio g. 2).</w:t>
      </w:r>
    </w:p>
    <w:p w14:paraId="5BC6D22A" w14:textId="77777777" w:rsidR="00277CB2" w:rsidRPr="004C4C3C" w:rsidRDefault="00277CB2" w:rsidP="0092723E">
      <w:pPr>
        <w:ind w:firstLine="720"/>
        <w:jc w:val="both"/>
        <w:rPr>
          <w:b/>
        </w:rPr>
      </w:pPr>
      <w:r w:rsidRPr="004C4C3C">
        <w:rPr>
          <w:b/>
        </w:rPr>
        <w:t>Iš savivaldybės biudžeto lėšų iš dalies remiami nevyriausybinių organizacijų socialiniai projektai:</w:t>
      </w:r>
    </w:p>
    <w:p w14:paraId="5BC6D22B" w14:textId="77777777" w:rsidR="00277CB2" w:rsidRPr="008F52CF" w:rsidRDefault="00277CB2" w:rsidP="0092723E">
      <w:pPr>
        <w:ind w:firstLine="720"/>
        <w:jc w:val="both"/>
      </w:pPr>
      <w:r w:rsidRPr="008F52CF">
        <w:t>Klaipėdos šv. Kazimiero parapij</w:t>
      </w:r>
      <w:r>
        <w:t>os</w:t>
      </w:r>
      <w:r w:rsidRPr="008F52CF">
        <w:t xml:space="preserve"> Caritas (Kretingos g. 40) teikia nemokamo maitinimo paslaugas socialinės rizikos asmenims, dalija maisto produktus skurdžiai gyvenantiems asmenims.</w:t>
      </w:r>
    </w:p>
    <w:p w14:paraId="5BC6D22C" w14:textId="77777777" w:rsidR="00277CB2" w:rsidRPr="008F52CF" w:rsidRDefault="00277CB2" w:rsidP="00C932DA">
      <w:pPr>
        <w:ind w:firstLine="720"/>
        <w:jc w:val="both"/>
      </w:pPr>
      <w:r w:rsidRPr="008F52CF">
        <w:t>Lietuvos sutrikusio intelekto žmonių globos bendrija „Viltis“, Klaipėdos specialioji mokykla</w:t>
      </w:r>
      <w:r>
        <w:t>-daugiafunkcis centras</w:t>
      </w:r>
      <w:r w:rsidRPr="008F52CF">
        <w:t xml:space="preserve"> „Svetliačiok“ (Baltijos pr. 49) ir VšĮ „Kelias kartu“ (Panevėžio g. 2) organizuoja vasaros stovyklas neįgaliems vaikams ir jų šeimoms.</w:t>
      </w:r>
    </w:p>
    <w:p w14:paraId="5BC6D22D" w14:textId="77777777" w:rsidR="00277CB2" w:rsidRPr="008F52CF" w:rsidRDefault="00277CB2" w:rsidP="00C932DA">
      <w:pPr>
        <w:ind w:firstLine="720"/>
        <w:jc w:val="both"/>
      </w:pPr>
      <w:r w:rsidRPr="008F52CF">
        <w:t>Labdaros ir paramos fondas „Maisto bankas“ (Minijos g. 130) organizuoja paramą maistu Klaipėdos miesto skurstantiems gyventojams.</w:t>
      </w:r>
    </w:p>
    <w:p w14:paraId="5BC6D22E" w14:textId="0CBEC8C1" w:rsidR="00277CB2" w:rsidRPr="008F52CF" w:rsidRDefault="00277CB2" w:rsidP="00C932DA">
      <w:pPr>
        <w:ind w:firstLine="720"/>
        <w:jc w:val="both"/>
      </w:pPr>
      <w:r w:rsidRPr="008F52CF">
        <w:t xml:space="preserve">Klaipėdos Marijos Taikos Karalienės parapijos Caritas (Taikos pr. 29A) </w:t>
      </w:r>
      <w:r>
        <w:t>teikia psichosocialinę pagalbą prekybos žmonėmis aukoms bei socialin</w:t>
      </w:r>
      <w:r w:rsidR="00197144">
        <w:t>ę</w:t>
      </w:r>
      <w:r>
        <w:t xml:space="preserve"> pagalbą neįgaliems, senyvo amžiaus asmenims.</w:t>
      </w:r>
    </w:p>
    <w:p w14:paraId="5BC6D22F" w14:textId="77777777" w:rsidR="00277CB2" w:rsidRDefault="00277CB2" w:rsidP="00C932DA">
      <w:pPr>
        <w:ind w:firstLine="720"/>
        <w:jc w:val="both"/>
      </w:pPr>
      <w:r w:rsidRPr="008F52CF">
        <w:t>VšĮ „Lik</w:t>
      </w:r>
      <w:r>
        <w:t>imo laiptai“ (Kalnupės g. 25-2)</w:t>
      </w:r>
      <w:r w:rsidRPr="008F52CF">
        <w:t>, Klaipėdos apskrities išsėtine skleroze sergančiųjų ligonių draugija (Liepojos pl. 45), Klaipėdos krašto Alzheimerio ligos klubas „Atmena“ (Galinio Pylimo g. 3) bei Lietuvos Raudonojo Kryžiaus draugijos Klaipėdos miesto skyrius (Taikos pr. 107), Klaipėdos miesto glaukoma sergančių žmonių klubas (Taikos pr. 46), VšĮ „Trečiasis amžius“ (Sportininkų g. 21-38)</w:t>
      </w:r>
      <w:r>
        <w:t>, Lietuvos sutrikusio intelekto žmonių globos bendrija „Klaipėdos viltis“ (Smiltelės g. 22)</w:t>
      </w:r>
      <w:r w:rsidRPr="008F52CF">
        <w:t xml:space="preserve"> teikia paslaugas neįgaliems</w:t>
      </w:r>
      <w:r>
        <w:t>, senyvo amžiau asmenims.</w:t>
      </w:r>
      <w:r w:rsidRPr="008F52CF">
        <w:t xml:space="preserve"> </w:t>
      </w:r>
    </w:p>
    <w:p w14:paraId="5BC6D230" w14:textId="754050B5" w:rsidR="00277CB2" w:rsidRPr="008F52CF" w:rsidRDefault="00197144" w:rsidP="00C932DA">
      <w:pPr>
        <w:ind w:firstLine="720"/>
        <w:jc w:val="both"/>
      </w:pPr>
      <w:r>
        <w:t xml:space="preserve">VšĮ „Būties jaukuma“ </w:t>
      </w:r>
      <w:r w:rsidR="00277CB2">
        <w:t xml:space="preserve">(Žvejų g. 2-502), </w:t>
      </w:r>
      <w:r>
        <w:t>l</w:t>
      </w:r>
      <w:r w:rsidR="00277CB2">
        <w:t xml:space="preserve">abdaros ir paramos fondas „Dienvidis“ (Žilvyčių g. 22), </w:t>
      </w:r>
      <w:r>
        <w:t xml:space="preserve">labdaros ir paramos fondas </w:t>
      </w:r>
      <w:r w:rsidR="00277CB2">
        <w:t>Dva</w:t>
      </w:r>
      <w:r>
        <w:t>sinės pagalbos jaunimui centras</w:t>
      </w:r>
      <w:r w:rsidR="00277CB2">
        <w:t xml:space="preserve"> (Darželio g. 11) teikia socialines paslaugas vaikams iš socialinės rizikos šeimų.</w:t>
      </w:r>
    </w:p>
    <w:p w14:paraId="5BC6D231" w14:textId="1360FB54" w:rsidR="00277CB2" w:rsidRPr="000625EE" w:rsidRDefault="00277CB2" w:rsidP="000625EE">
      <w:pPr>
        <w:ind w:firstLine="720"/>
        <w:jc w:val="both"/>
        <w:rPr>
          <w:color w:val="0000FF"/>
        </w:rPr>
      </w:pPr>
      <w:r w:rsidRPr="008F52CF">
        <w:t xml:space="preserve">VšĮ Klaipėdos socialinės ir psichologinės pagalbos centras (Smilčių g. 6) </w:t>
      </w:r>
      <w:r w:rsidRPr="000625EE">
        <w:t>organizuoja ir veda</w:t>
      </w:r>
      <w:r w:rsidR="00197144">
        <w:t xml:space="preserve"> mokymus būsimiems savanoriams „Pagalbos moterims linijoje“</w:t>
      </w:r>
      <w:r w:rsidRPr="000625EE">
        <w:t>, savanoriai teikia emocinę pagalbą telefonu bei prisideda prie tolerancijos smurtui mažinimo, pagalbos galimybių viešinimo žmonėms</w:t>
      </w:r>
      <w:r w:rsidR="00197144">
        <w:t>,</w:t>
      </w:r>
      <w:r w:rsidRPr="000625EE">
        <w:t xml:space="preserve"> išgyvenantiems krizę.</w:t>
      </w:r>
    </w:p>
    <w:p w14:paraId="5BC6D232" w14:textId="77777777" w:rsidR="00277CB2" w:rsidRDefault="00277CB2" w:rsidP="00C932DA">
      <w:pPr>
        <w:ind w:firstLine="720"/>
        <w:jc w:val="both"/>
      </w:pPr>
      <w:r w:rsidRPr="008F52CF">
        <w:t>Paramos fondas „Jaunimo linija“ (Pylimo g. 4) rengia savanorius, kurie vykdo savižudybių prevenciją.</w:t>
      </w:r>
    </w:p>
    <w:p w14:paraId="5BC6D233" w14:textId="77777777" w:rsidR="00277CB2" w:rsidRDefault="00277CB2" w:rsidP="00C932DA">
      <w:pPr>
        <w:ind w:firstLine="720"/>
        <w:jc w:val="both"/>
      </w:pPr>
      <w:r>
        <w:t>Baptistų labdaros ir paramos fondas „Nikopolis“ (Smiltelės g. 6A) teikia socialines paslaugas suaugusiems socialinės rizikos asmenims, turintiems priklausomybę alkoholiui, narkotikams.</w:t>
      </w:r>
    </w:p>
    <w:p w14:paraId="5BC6D234" w14:textId="77777777" w:rsidR="00277CB2" w:rsidRPr="008F52CF" w:rsidRDefault="00277CB2" w:rsidP="00C932DA">
      <w:pPr>
        <w:ind w:firstLine="720"/>
        <w:jc w:val="both"/>
      </w:pPr>
      <w:r>
        <w:t>Afganistano karo veteranų organizacija Klaipėdoje „Miražas“ organizuoja Klaipėdos miesto Afganistano karo veteranų integraciją.</w:t>
      </w:r>
    </w:p>
    <w:p w14:paraId="5BC6D235" w14:textId="77777777" w:rsidR="00277CB2" w:rsidRPr="004C4C3C" w:rsidRDefault="00277CB2" w:rsidP="00C932DA">
      <w:pPr>
        <w:ind w:firstLine="720"/>
        <w:jc w:val="both"/>
        <w:rPr>
          <w:b/>
        </w:rPr>
      </w:pPr>
      <w:r w:rsidRPr="004C4C3C">
        <w:rPr>
          <w:b/>
        </w:rPr>
        <w:lastRenderedPageBreak/>
        <w:t>2014 m. Klaipėdos miesto savivaldybėje buvo vykdomas socialinės reabilitacijos paslaugų neįgaliesiems bendruomenėje projektų finansavimas iš valstybės ir savivaldybės biudžetų lėšų, finansuota 20 projektų.</w:t>
      </w:r>
    </w:p>
    <w:p w14:paraId="5BC6D236" w14:textId="3AE239C7" w:rsidR="00277CB2" w:rsidRPr="006E6569" w:rsidRDefault="00277CB2" w:rsidP="00C932DA">
      <w:pPr>
        <w:ind w:firstLine="720"/>
        <w:jc w:val="both"/>
      </w:pPr>
      <w:r w:rsidRPr="006E6569">
        <w:t>Neįgaliųjų socialinių ir savarankiško gyvenimo įgūdžių ugdymo, palaikymo ar atkūrimo, asmeninio asistento, užimtumo, meninių bei kitų gebėjimų lavinimo paslaugas teikė: Klaipėdos miesto neįgaliųjų draugija (</w:t>
      </w:r>
      <w:r w:rsidR="000C519E">
        <w:t xml:space="preserve">J. </w:t>
      </w:r>
      <w:r w:rsidRPr="006E6569">
        <w:t>Zauerveino g. 12A), VšĮ Klaipėdos ir Telšių regionų aklųjų centras (Šviesos g. 3), VšĮ Klaipėdos kurčiųjų reabilitacijos centras (Šermukšnių g. 25), Klaipėdos sutrikusios psichikos žmonių globos bendrija (</w:t>
      </w:r>
      <w:r w:rsidR="000C519E">
        <w:t>Galinio P</w:t>
      </w:r>
      <w:r>
        <w:t>ylimo g. 3B</w:t>
      </w:r>
      <w:r w:rsidRPr="006E6569">
        <w:t>), VšĮ „Likimo laiptai“ (Kalnupės g. 25-2), Lietuvos asociacija „Gyvastis“ (Nidos g. 3), Lietuvos Raudonojo Kryžiaus draugijos Klaipėdos skyrius (Taikos pr. 107), OHLB „Kraujas“ (Liepų g. 49), Klaipėdos miesto bendrija „Artritas“ (Naikupės g. 8-1), Lietuvos neįgaliųjų draugija (</w:t>
      </w:r>
      <w:r w:rsidR="00572273">
        <w:t xml:space="preserve">J. </w:t>
      </w:r>
      <w:r w:rsidRPr="006E6569">
        <w:t>Zauerveino g. 12A), Lietuvos sutrikusio intelekto žmonių globos bendrija „Klaipėdos viltis“ (Smiltelės g. 22), VšĮ Klaipėdos specialioji mokykla</w:t>
      </w:r>
      <w:r>
        <w:t>-daugiafunkcis centras</w:t>
      </w:r>
      <w:r w:rsidRPr="006E6569">
        <w:t xml:space="preserve"> „Svetliačiok“ (Baltijos pr. 49), Lietuvos specialiosios kūrybos draugija „Guboja“ (Baltijos pr. 31), VšĮ Ankstyvosios intervencijos centras (Dragūnų g. 6</w:t>
      </w:r>
      <w:r w:rsidR="00572273">
        <w:noBreakHyphen/>
      </w:r>
      <w:r w:rsidRPr="006E6569">
        <w:t xml:space="preserve">49), VšĮ „Nacionalinis socialinės integracijos institutas“ (Gedimino pr. 21, Vilnius), VšĮ Dienos centras „Kelias kartu“ (Kopų g. 8B-3), Klaipėdos regiono moterų informacijos centras (Taikos pr. 76). </w:t>
      </w:r>
    </w:p>
    <w:p w14:paraId="5BC6D237" w14:textId="77777777" w:rsidR="00277CB2" w:rsidRPr="006E6569" w:rsidRDefault="00277CB2" w:rsidP="00C932DA">
      <w:pPr>
        <w:ind w:firstLine="709"/>
        <w:jc w:val="both"/>
      </w:pPr>
      <w:r w:rsidRPr="006E6569">
        <w:t>Sportinių gebėjimų lavinimo sporto būreliuose, klubuose paslaugas teikė: Klaipėdos miesto invalidų sporto klubas „Pamarys“ (Šviesos g. 3), Klaipėdos kurčiųjų sporto klubas „Šermukšnis“ (Šermukšnių g. 25), Klaipėdos miesto žmonių su fizine negalia sporto klubas „Žuvėdra“ (Sportininkų g. 5-1), visuomeninė organizacija sporto klubas „Šansas“ (Baltijos pr. 18A).</w:t>
      </w:r>
    </w:p>
    <w:p w14:paraId="5BC6D238" w14:textId="77777777" w:rsidR="00277CB2" w:rsidRPr="003F243E" w:rsidRDefault="00277CB2" w:rsidP="00C932DA">
      <w:pPr>
        <w:ind w:firstLine="709"/>
        <w:jc w:val="both"/>
        <w:rPr>
          <w:b/>
        </w:rPr>
      </w:pPr>
      <w:r w:rsidRPr="003F243E">
        <w:rPr>
          <w:b/>
        </w:rPr>
        <w:t xml:space="preserve">Klaipėdos mieste veikia ir kitos </w:t>
      </w:r>
      <w:r>
        <w:rPr>
          <w:b/>
        </w:rPr>
        <w:t xml:space="preserve">socialinėje srityje dirbančios </w:t>
      </w:r>
      <w:r w:rsidRPr="003F243E">
        <w:rPr>
          <w:b/>
        </w:rPr>
        <w:t>nevyriausybinės organizacijos, kurios 2014 m. nebuvo finansuojamos iš savivaldybės biudžeto:</w:t>
      </w:r>
    </w:p>
    <w:p w14:paraId="5BC6D239" w14:textId="77777777" w:rsidR="00277CB2" w:rsidRPr="00356AF3" w:rsidRDefault="00277CB2" w:rsidP="00C932DA">
      <w:pPr>
        <w:ind w:firstLine="720"/>
        <w:jc w:val="both"/>
      </w:pPr>
      <w:r w:rsidRPr="00356AF3">
        <w:t>Klaipėdos Marijos Taikos Karalienės parapijos Caritas (Taikos pr. 29A) teikia pagalbą į namus, pagalbą esant krizinei situacijai, kompensacinę techniką, aprūpina būtiniausiais drabužiais ir avalyne;</w:t>
      </w:r>
    </w:p>
    <w:p w14:paraId="5BC6D23A" w14:textId="4C6169BD" w:rsidR="00277CB2" w:rsidRPr="00356AF3" w:rsidRDefault="00277CB2" w:rsidP="00C932DA">
      <w:pPr>
        <w:ind w:firstLine="720"/>
        <w:jc w:val="both"/>
      </w:pPr>
      <w:r w:rsidRPr="00356AF3">
        <w:t>Klaipėdos miesto evangelikų-liuteronų labdaros ir kultūros draugija „Sandora“ (Turgaus g. 35) teikia nemokamą maitinimą</w:t>
      </w:r>
      <w:r w:rsidR="00EC6ED2">
        <w:t>, dalij</w:t>
      </w:r>
      <w:r>
        <w:t>a rūbus, avalynę</w:t>
      </w:r>
      <w:r w:rsidRPr="00356AF3">
        <w:t>;</w:t>
      </w:r>
    </w:p>
    <w:p w14:paraId="5BC6D23B" w14:textId="37C1BB32" w:rsidR="00277CB2" w:rsidRPr="00356AF3" w:rsidRDefault="00EC6ED2" w:rsidP="00C932DA">
      <w:pPr>
        <w:ind w:firstLine="720"/>
        <w:jc w:val="both"/>
      </w:pPr>
      <w:r>
        <w:t>Šv. Juozapo D</w:t>
      </w:r>
      <w:r w:rsidR="00277CB2" w:rsidRPr="00356AF3">
        <w:t>arbininko parapijos Caritas (Smiltelės g. 27) aprūpina būtiniausiais drabužiais ir avalyne, maisto produktais;</w:t>
      </w:r>
    </w:p>
    <w:p w14:paraId="5BC6D23C" w14:textId="4AD25310" w:rsidR="00277CB2" w:rsidRPr="00356AF3" w:rsidRDefault="00277CB2" w:rsidP="00C932DA">
      <w:pPr>
        <w:ind w:firstLine="720"/>
        <w:jc w:val="both"/>
      </w:pPr>
      <w:r w:rsidRPr="00356AF3">
        <w:t>Klaipėdos daugiavaikių šeimų bendrija (Kretingos g. 13-2), VšĮ „Š</w:t>
      </w:r>
      <w:r w:rsidR="00AA2613">
        <w:t>eimų santaka“ (Kauno g. 29-35),</w:t>
      </w:r>
      <w:r w:rsidRPr="00356AF3">
        <w:t xml:space="preserve"> VšĮ Informacijos ir paramos gausiai šeimai centras (Debreceno g. 3), Telšių vyskupijos Klaipėdos dekanato šeimos centras (Tilžės g. 26) teikia socialinę pagalbą šeimoms ir vaikams;</w:t>
      </w:r>
    </w:p>
    <w:p w14:paraId="5BC6D23D" w14:textId="77777777" w:rsidR="00277CB2" w:rsidRDefault="00277CB2" w:rsidP="00C932DA">
      <w:pPr>
        <w:ind w:firstLine="720"/>
        <w:jc w:val="both"/>
      </w:pPr>
      <w:r w:rsidRPr="00356AF3">
        <w:t>Klaipėdos miesto sergančių cukriniu diabetu klubas „CD“ (Jotvingių g. 9-1) teikia socialinę pagalbą asmenim</w:t>
      </w:r>
      <w:r>
        <w:t>s, sergantiems cukriniu diabetu;</w:t>
      </w:r>
    </w:p>
    <w:p w14:paraId="5BC6D23E" w14:textId="77777777" w:rsidR="00277CB2" w:rsidRDefault="00277CB2" w:rsidP="00C932DA">
      <w:pPr>
        <w:ind w:firstLine="720"/>
        <w:jc w:val="both"/>
      </w:pPr>
      <w:r>
        <w:t>Šv. Pranciškaus onkologijos centras (Savanorių g. 4) teikia informavimo, konsultavimo, sociokultūrines (dailės, muzikos, šokio ir judesio terapija, užimtumas (rankdarbiai)) onkologiniams ligoniams ir jų artimiesiems;</w:t>
      </w:r>
    </w:p>
    <w:p w14:paraId="5BC6D23F" w14:textId="77777777" w:rsidR="00277CB2" w:rsidRPr="00E11999" w:rsidRDefault="00277CB2" w:rsidP="00E11999">
      <w:pPr>
        <w:pStyle w:val="HTMLiankstoformatuotas"/>
        <w:spacing w:line="240" w:lineRule="auto"/>
        <w:ind w:firstLine="720"/>
        <w:rPr>
          <w:rFonts w:ascii="Times New Roman" w:hAnsi="Times New Roman" w:cs="Times New Roman"/>
          <w:sz w:val="24"/>
          <w:szCs w:val="24"/>
        </w:rPr>
      </w:pPr>
      <w:r w:rsidRPr="00E11999">
        <w:rPr>
          <w:rFonts w:ascii="Times New Roman" w:hAnsi="Times New Roman" w:cs="Times New Roman"/>
          <w:sz w:val="24"/>
          <w:szCs w:val="24"/>
        </w:rPr>
        <w:t xml:space="preserve">Maltos ordino pagalbos tarnybos Klaipėdos grupė teikia pagalbos į namus, nemokamo maitinimo paslaugas, organizuoja sociokultūrinius renginius, pavėžėjimo paslaugas senyvo amžiaus ir neįgaliems asmenims; </w:t>
      </w:r>
    </w:p>
    <w:p w14:paraId="5BC6D240" w14:textId="23DAABF4" w:rsidR="00277CB2" w:rsidRPr="00E11999" w:rsidRDefault="00277CB2" w:rsidP="00E11999">
      <w:pPr>
        <w:pStyle w:val="HTMLiankstoformatuotas"/>
        <w:spacing w:line="240" w:lineRule="auto"/>
        <w:ind w:firstLine="720"/>
        <w:rPr>
          <w:rFonts w:ascii="Times New Roman" w:hAnsi="Times New Roman" w:cs="Times New Roman"/>
          <w:sz w:val="24"/>
          <w:szCs w:val="24"/>
        </w:rPr>
      </w:pPr>
      <w:r w:rsidRPr="00E11999">
        <w:rPr>
          <w:rFonts w:ascii="Times New Roman" w:hAnsi="Times New Roman" w:cs="Times New Roman"/>
          <w:sz w:val="24"/>
          <w:szCs w:val="24"/>
        </w:rPr>
        <w:t xml:space="preserve">VšĮ Klaipėdos socialinės ir </w:t>
      </w:r>
      <w:r>
        <w:rPr>
          <w:rFonts w:ascii="Times New Roman" w:hAnsi="Times New Roman" w:cs="Times New Roman"/>
          <w:sz w:val="24"/>
          <w:szCs w:val="24"/>
        </w:rPr>
        <w:t>psichologinės pagalbos centras (Smilčių g. 6, Melnragė)</w:t>
      </w:r>
      <w:r w:rsidRPr="00E11999">
        <w:rPr>
          <w:rFonts w:ascii="Times New Roman" w:hAnsi="Times New Roman" w:cs="Times New Roman"/>
          <w:sz w:val="24"/>
          <w:szCs w:val="24"/>
        </w:rPr>
        <w:t xml:space="preserve"> te</w:t>
      </w:r>
      <w:r>
        <w:rPr>
          <w:rFonts w:ascii="Times New Roman" w:hAnsi="Times New Roman" w:cs="Times New Roman"/>
          <w:sz w:val="24"/>
          <w:szCs w:val="24"/>
        </w:rPr>
        <w:t>ikia kompleksines psichosocialines paslauga</w:t>
      </w:r>
      <w:r w:rsidRPr="00E11999">
        <w:rPr>
          <w:rFonts w:ascii="Times New Roman" w:hAnsi="Times New Roman" w:cs="Times New Roman"/>
          <w:sz w:val="24"/>
          <w:szCs w:val="24"/>
        </w:rPr>
        <w:t xml:space="preserve">s (socialinės, psichologinės, teisinės) asmenims (moteriai, vyrui, vaikui) nukentėjusiems nuo smurto artimoje aplinkoje, prekybos žmonėmis bei priverstinės prostitucijos. Vykdoma nemokama psichoterapinė grupė moterims, nukentėjusioms nuo smurto artimoje aplinkoje. Nuo 2011 m. pabaigos iki 2014 </w:t>
      </w:r>
      <w:r w:rsidR="00AA2613">
        <w:rPr>
          <w:rFonts w:ascii="Times New Roman" w:hAnsi="Times New Roman" w:cs="Times New Roman"/>
          <w:sz w:val="24"/>
          <w:szCs w:val="24"/>
        </w:rPr>
        <w:t xml:space="preserve">m. </w:t>
      </w:r>
      <w:r w:rsidRPr="00E11999">
        <w:rPr>
          <w:rFonts w:ascii="Times New Roman" w:hAnsi="Times New Roman" w:cs="Times New Roman"/>
          <w:sz w:val="24"/>
          <w:szCs w:val="24"/>
        </w:rPr>
        <w:t xml:space="preserve">lapkričio 1 d. pagal </w:t>
      </w:r>
      <w:r w:rsidR="00AA2613">
        <w:rPr>
          <w:rFonts w:ascii="Times New Roman" w:hAnsi="Times New Roman" w:cs="Times New Roman"/>
          <w:sz w:val="24"/>
          <w:szCs w:val="24"/>
        </w:rPr>
        <w:t>Lietuvos Respublikos a</w:t>
      </w:r>
      <w:r w:rsidRPr="00E11999">
        <w:rPr>
          <w:rFonts w:ascii="Times New Roman" w:hAnsi="Times New Roman" w:cs="Times New Roman"/>
          <w:sz w:val="24"/>
          <w:szCs w:val="24"/>
        </w:rPr>
        <w:t xml:space="preserve">psaugos nuo smurto artimoje aplinkoje įstatymą centras atlieka </w:t>
      </w:r>
      <w:r w:rsidR="00AA2613">
        <w:rPr>
          <w:rFonts w:ascii="Times New Roman" w:hAnsi="Times New Roman" w:cs="Times New Roman"/>
          <w:sz w:val="24"/>
          <w:szCs w:val="24"/>
        </w:rPr>
        <w:t>s</w:t>
      </w:r>
      <w:r w:rsidRPr="00E11999">
        <w:rPr>
          <w:rFonts w:ascii="Times New Roman" w:hAnsi="Times New Roman" w:cs="Times New Roman"/>
          <w:sz w:val="24"/>
          <w:szCs w:val="24"/>
        </w:rPr>
        <w:t>pecializuotos pagalbos centro funkciją. Pagal galimybes ir poreikį pagalba teikiama daik</w:t>
      </w:r>
      <w:r>
        <w:rPr>
          <w:rFonts w:ascii="Times New Roman" w:hAnsi="Times New Roman" w:cs="Times New Roman"/>
          <w:sz w:val="24"/>
          <w:szCs w:val="24"/>
        </w:rPr>
        <w:t>tais, rūbais, maisto produktais;</w:t>
      </w:r>
    </w:p>
    <w:p w14:paraId="5BC6D241" w14:textId="77777777" w:rsidR="00277CB2" w:rsidRDefault="00277CB2" w:rsidP="00C932DA">
      <w:pPr>
        <w:ind w:firstLine="720"/>
        <w:jc w:val="both"/>
        <w:rPr>
          <w:color w:val="000000"/>
        </w:rPr>
      </w:pPr>
      <w:r>
        <w:rPr>
          <w:color w:val="000000"/>
        </w:rPr>
        <w:t>Socialinių inovacijų studija (Dragūnų g. 11-12) prisideda prie socialinės gerovės bendruomenėje kūrimo per darbuotojų ir savanorių kompetencijų kėlimą, jų motyvacijos stiprinimą. Dirbdama su pažeidžiamomis grupėmis, siekia per bendrųjų kompetencijų tobulinimo veiklas sėkmingos pažeidžiamų grupių integracijos bendruomenėje;</w:t>
      </w:r>
    </w:p>
    <w:p w14:paraId="5BC6D242" w14:textId="745E8C96" w:rsidR="00277CB2" w:rsidRPr="00356AF3" w:rsidRDefault="00277CB2" w:rsidP="00C932DA">
      <w:pPr>
        <w:ind w:firstLine="720"/>
        <w:jc w:val="both"/>
      </w:pPr>
      <w:r>
        <w:rPr>
          <w:color w:val="000000"/>
        </w:rPr>
        <w:lastRenderedPageBreak/>
        <w:t xml:space="preserve">Agentūros </w:t>
      </w:r>
      <w:r w:rsidR="004F7EF6">
        <w:rPr>
          <w:color w:val="000000"/>
        </w:rPr>
        <w:t xml:space="preserve">VISOS LIETUVOS VAIKAI </w:t>
      </w:r>
      <w:r>
        <w:rPr>
          <w:color w:val="000000"/>
        </w:rPr>
        <w:t>Klaipėdos fondas (Vaivos g. 23</w:t>
      </w:r>
      <w:r w:rsidR="004F7EF6">
        <w:rPr>
          <w:color w:val="000000"/>
        </w:rPr>
        <w:t>,</w:t>
      </w:r>
      <w:r>
        <w:rPr>
          <w:color w:val="000000"/>
        </w:rPr>
        <w:t xml:space="preserve"> Melnragė) teikia dienos centro paslaugas vaikams, organizuoja vaikų vasaros stovyklas.</w:t>
      </w:r>
    </w:p>
    <w:p w14:paraId="28D0ED61" w14:textId="77777777" w:rsidR="00753153" w:rsidRDefault="00753153" w:rsidP="00F506E3">
      <w:pPr>
        <w:pStyle w:val="HTMLiankstoformatuotas"/>
        <w:spacing w:line="240" w:lineRule="auto"/>
        <w:ind w:firstLine="720"/>
        <w:rPr>
          <w:rFonts w:ascii="Times New Roman" w:hAnsi="Times New Roman" w:cs="Times New Roman"/>
          <w:b/>
          <w:sz w:val="24"/>
          <w:szCs w:val="24"/>
        </w:rPr>
      </w:pPr>
    </w:p>
    <w:p w14:paraId="5BC6D243" w14:textId="77777777" w:rsidR="00277CB2" w:rsidRPr="008F52CF" w:rsidRDefault="00277CB2" w:rsidP="00F506E3">
      <w:pPr>
        <w:pStyle w:val="HTMLiankstoformatuotas"/>
        <w:spacing w:line="240" w:lineRule="auto"/>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6. Savivaldybės galimybių teikti socialines paslaugas ir socialinių paslaugų poreikio įvertinimas. </w:t>
      </w:r>
    </w:p>
    <w:p w14:paraId="5BC6D244" w14:textId="77777777" w:rsidR="00277CB2" w:rsidRPr="008F52CF" w:rsidRDefault="00277CB2" w:rsidP="00F506E3">
      <w:pPr>
        <w:pStyle w:val="HTMLiankstoformatuotas"/>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383"/>
        <w:gridCol w:w="1134"/>
        <w:gridCol w:w="1134"/>
        <w:gridCol w:w="1276"/>
        <w:gridCol w:w="1073"/>
      </w:tblGrid>
      <w:tr w:rsidR="00277CB2" w:rsidRPr="008F52CF" w14:paraId="5BC6D24B" w14:textId="77777777" w:rsidTr="003F567C">
        <w:trPr>
          <w:cantSplit/>
          <w:trHeight w:val="953"/>
        </w:trPr>
        <w:tc>
          <w:tcPr>
            <w:tcW w:w="735" w:type="dxa"/>
            <w:vMerge w:val="restart"/>
            <w:vAlign w:val="center"/>
          </w:tcPr>
          <w:p w14:paraId="5BC6D245" w14:textId="77777777" w:rsidR="00277CB2" w:rsidRPr="008F52CF" w:rsidRDefault="00277CB2" w:rsidP="003F567C">
            <w:pPr>
              <w:jc w:val="center"/>
            </w:pPr>
            <w:r w:rsidRPr="008F52CF">
              <w:t>Eil. Nr.</w:t>
            </w:r>
          </w:p>
        </w:tc>
        <w:tc>
          <w:tcPr>
            <w:tcW w:w="4383" w:type="dxa"/>
            <w:vMerge w:val="restart"/>
            <w:noWrap/>
            <w:vAlign w:val="center"/>
          </w:tcPr>
          <w:p w14:paraId="5BC6D246" w14:textId="77777777" w:rsidR="00277CB2" w:rsidRPr="008F52CF" w:rsidRDefault="00277CB2" w:rsidP="003F567C">
            <w:pPr>
              <w:jc w:val="center"/>
            </w:pPr>
            <w:r w:rsidRPr="008F52CF">
              <w:t>Socialinių paslaugų rūšys pagal įmonių socialines grupes</w:t>
            </w:r>
            <w:r w:rsidRPr="008F52CF">
              <w:rPr>
                <w:rStyle w:val="Puslapioinaosnuoroda"/>
              </w:rPr>
              <w:footnoteReference w:id="4"/>
            </w:r>
          </w:p>
        </w:tc>
        <w:tc>
          <w:tcPr>
            <w:tcW w:w="2268" w:type="dxa"/>
            <w:gridSpan w:val="2"/>
            <w:vAlign w:val="center"/>
          </w:tcPr>
          <w:p w14:paraId="5BC6D247" w14:textId="77777777" w:rsidR="00277CB2" w:rsidRPr="008F52CF" w:rsidRDefault="00277CB2" w:rsidP="003F567C">
            <w:pPr>
              <w:jc w:val="center"/>
            </w:pPr>
            <w:r w:rsidRPr="008F52CF">
              <w:t>Asmenų (šeimų) skaičius, kuriems socialinių paslaugų poreikis</w:t>
            </w:r>
          </w:p>
        </w:tc>
        <w:tc>
          <w:tcPr>
            <w:tcW w:w="1276" w:type="dxa"/>
            <w:vMerge w:val="restart"/>
            <w:vAlign w:val="center"/>
          </w:tcPr>
          <w:p w14:paraId="5BC6D248" w14:textId="77777777" w:rsidR="00277CB2" w:rsidRPr="008F52CF" w:rsidRDefault="00277CB2" w:rsidP="003F567C">
            <w:pPr>
              <w:jc w:val="center"/>
            </w:pPr>
            <w:r w:rsidRPr="008F52CF">
              <w:t>1000 gyventojų tenka vietų</w:t>
            </w:r>
          </w:p>
          <w:p w14:paraId="5BC6D249" w14:textId="77777777" w:rsidR="00277CB2" w:rsidRPr="008F52CF" w:rsidRDefault="00277CB2" w:rsidP="003F567C">
            <w:pPr>
              <w:jc w:val="center"/>
            </w:pPr>
            <w:r w:rsidRPr="008F52CF">
              <w:t>(paslaugų skaičius)</w:t>
            </w:r>
          </w:p>
        </w:tc>
        <w:tc>
          <w:tcPr>
            <w:tcW w:w="1073" w:type="dxa"/>
            <w:vMerge w:val="restart"/>
            <w:vAlign w:val="center"/>
          </w:tcPr>
          <w:p w14:paraId="5BC6D24A" w14:textId="77777777" w:rsidR="00277CB2" w:rsidRPr="008F52CF" w:rsidRDefault="00277CB2" w:rsidP="003F567C">
            <w:pPr>
              <w:jc w:val="center"/>
            </w:pPr>
            <w:r w:rsidRPr="008F52CF">
              <w:t>Iš jų finan-suoja savival-dybė</w:t>
            </w:r>
          </w:p>
        </w:tc>
      </w:tr>
      <w:tr w:rsidR="00277CB2" w:rsidRPr="008F52CF" w14:paraId="5BC6D254" w14:textId="77777777" w:rsidTr="003F567C">
        <w:trPr>
          <w:cantSplit/>
          <w:trHeight w:val="530"/>
        </w:trPr>
        <w:tc>
          <w:tcPr>
            <w:tcW w:w="735" w:type="dxa"/>
            <w:vMerge/>
            <w:vAlign w:val="center"/>
          </w:tcPr>
          <w:p w14:paraId="5BC6D24C" w14:textId="77777777" w:rsidR="00277CB2" w:rsidRPr="008F52CF" w:rsidRDefault="00277CB2" w:rsidP="003F567C">
            <w:pPr>
              <w:jc w:val="center"/>
            </w:pPr>
          </w:p>
        </w:tc>
        <w:tc>
          <w:tcPr>
            <w:tcW w:w="4383" w:type="dxa"/>
            <w:vMerge/>
            <w:noWrap/>
            <w:vAlign w:val="center"/>
          </w:tcPr>
          <w:p w14:paraId="5BC6D24D" w14:textId="77777777" w:rsidR="00277CB2" w:rsidRPr="008F52CF" w:rsidRDefault="00277CB2" w:rsidP="003F567C">
            <w:pPr>
              <w:jc w:val="center"/>
            </w:pPr>
          </w:p>
        </w:tc>
        <w:tc>
          <w:tcPr>
            <w:tcW w:w="1134" w:type="dxa"/>
            <w:vAlign w:val="center"/>
          </w:tcPr>
          <w:p w14:paraId="5BC6D24E" w14:textId="77777777" w:rsidR="00277CB2" w:rsidRPr="008F52CF" w:rsidRDefault="00277CB2" w:rsidP="003F567C">
            <w:pPr>
              <w:jc w:val="center"/>
            </w:pPr>
            <w:r w:rsidRPr="008F52CF">
              <w:t>įvertin-tas</w:t>
            </w:r>
          </w:p>
          <w:p w14:paraId="5BC6D24F" w14:textId="77777777" w:rsidR="00277CB2" w:rsidRPr="008F52CF" w:rsidRDefault="00277CB2" w:rsidP="003F567C">
            <w:pPr>
              <w:jc w:val="center"/>
            </w:pPr>
            <w:r w:rsidRPr="008F52CF">
              <w:t>(suteikta)</w:t>
            </w:r>
          </w:p>
        </w:tc>
        <w:tc>
          <w:tcPr>
            <w:tcW w:w="1134" w:type="dxa"/>
            <w:vAlign w:val="center"/>
          </w:tcPr>
          <w:p w14:paraId="5BC6D250" w14:textId="77777777" w:rsidR="00277CB2" w:rsidRPr="008F52CF" w:rsidRDefault="00277CB2" w:rsidP="003F567C">
            <w:pPr>
              <w:jc w:val="center"/>
            </w:pPr>
            <w:r w:rsidRPr="008F52CF">
              <w:t>nepaten-kintas</w:t>
            </w:r>
          </w:p>
          <w:p w14:paraId="5BC6D251" w14:textId="77777777" w:rsidR="00277CB2" w:rsidRPr="008F52CF" w:rsidRDefault="00277CB2" w:rsidP="003F567C">
            <w:pPr>
              <w:jc w:val="center"/>
            </w:pPr>
            <w:r w:rsidRPr="008F52CF">
              <w:t>(laukian-tys eilėje)</w:t>
            </w:r>
          </w:p>
        </w:tc>
        <w:tc>
          <w:tcPr>
            <w:tcW w:w="1276" w:type="dxa"/>
            <w:vMerge/>
            <w:vAlign w:val="center"/>
          </w:tcPr>
          <w:p w14:paraId="5BC6D252" w14:textId="77777777" w:rsidR="00277CB2" w:rsidRPr="008F52CF" w:rsidRDefault="00277CB2" w:rsidP="003F567C">
            <w:pPr>
              <w:jc w:val="center"/>
            </w:pPr>
          </w:p>
        </w:tc>
        <w:tc>
          <w:tcPr>
            <w:tcW w:w="1073" w:type="dxa"/>
            <w:vMerge/>
            <w:vAlign w:val="center"/>
          </w:tcPr>
          <w:p w14:paraId="5BC6D253" w14:textId="77777777" w:rsidR="00277CB2" w:rsidRPr="008F52CF" w:rsidRDefault="00277CB2" w:rsidP="003F567C">
            <w:pPr>
              <w:jc w:val="center"/>
              <w:rPr>
                <w:i/>
              </w:rPr>
            </w:pPr>
          </w:p>
        </w:tc>
      </w:tr>
      <w:tr w:rsidR="00277CB2" w:rsidRPr="008F52CF" w14:paraId="5BC6D25E" w14:textId="77777777" w:rsidTr="003F567C">
        <w:trPr>
          <w:trHeight w:val="569"/>
        </w:trPr>
        <w:tc>
          <w:tcPr>
            <w:tcW w:w="735" w:type="dxa"/>
            <w:vAlign w:val="center"/>
          </w:tcPr>
          <w:p w14:paraId="5BC6D255" w14:textId="77777777" w:rsidR="00277CB2" w:rsidRPr="008F52CF" w:rsidRDefault="00277CB2" w:rsidP="003F567C">
            <w:pPr>
              <w:jc w:val="center"/>
            </w:pPr>
            <w:r w:rsidRPr="008F52CF">
              <w:t>1.</w:t>
            </w:r>
          </w:p>
        </w:tc>
        <w:tc>
          <w:tcPr>
            <w:tcW w:w="4383" w:type="dxa"/>
            <w:noWrap/>
            <w:vAlign w:val="center"/>
          </w:tcPr>
          <w:p w14:paraId="5BC6D256" w14:textId="77777777" w:rsidR="00277CB2" w:rsidRPr="008F52CF" w:rsidRDefault="00277CB2" w:rsidP="003F567C">
            <w:r w:rsidRPr="008F52CF">
              <w:t xml:space="preserve">Ilgalaikė socialinė globa </w:t>
            </w:r>
          </w:p>
          <w:p w14:paraId="5BC6D257" w14:textId="77777777" w:rsidR="00277CB2" w:rsidRPr="008F52CF" w:rsidRDefault="00277CB2" w:rsidP="003F567C">
            <w:r w:rsidRPr="008F52CF">
              <w:t>(BĮ Klaipėdos miesto globos namai, BĮ Klaipėdos vaikų globos namai „Rytas“, „Danė“, „Smiltelė“, VšĮ Telšių vyskupijos Caritas Klaipėdos regiono globos namai, VšĮ „Gyvenimo namai“, kitos socialinės globos įstaigos Lietuvoje)</w:t>
            </w:r>
          </w:p>
        </w:tc>
        <w:tc>
          <w:tcPr>
            <w:tcW w:w="1134" w:type="dxa"/>
            <w:vAlign w:val="center"/>
          </w:tcPr>
          <w:p w14:paraId="5BC6D258" w14:textId="77777777" w:rsidR="00277CB2" w:rsidRPr="007149DD" w:rsidRDefault="00277CB2" w:rsidP="003F567C">
            <w:pPr>
              <w:jc w:val="center"/>
              <w:rPr>
                <w:color w:val="FF0000"/>
              </w:rPr>
            </w:pPr>
          </w:p>
          <w:p w14:paraId="5BC6D259" w14:textId="77777777" w:rsidR="00277CB2" w:rsidRPr="00007629" w:rsidRDefault="00277CB2" w:rsidP="003F567C">
            <w:pPr>
              <w:jc w:val="center"/>
            </w:pPr>
            <w:r w:rsidRPr="00007629">
              <w:t>497</w:t>
            </w:r>
          </w:p>
          <w:p w14:paraId="5BC6D25A" w14:textId="77777777" w:rsidR="00277CB2" w:rsidRPr="007149DD" w:rsidRDefault="00277CB2" w:rsidP="003F567C">
            <w:pPr>
              <w:jc w:val="center"/>
              <w:rPr>
                <w:color w:val="FF0000"/>
              </w:rPr>
            </w:pPr>
          </w:p>
        </w:tc>
        <w:tc>
          <w:tcPr>
            <w:tcW w:w="1134" w:type="dxa"/>
            <w:vAlign w:val="center"/>
          </w:tcPr>
          <w:p w14:paraId="5BC6D25B" w14:textId="77777777" w:rsidR="00277CB2" w:rsidRPr="007149DD" w:rsidRDefault="00277CB2" w:rsidP="003F567C">
            <w:pPr>
              <w:jc w:val="center"/>
              <w:rPr>
                <w:color w:val="FF0000"/>
              </w:rPr>
            </w:pPr>
            <w:r w:rsidRPr="00007629">
              <w:t>88</w:t>
            </w:r>
          </w:p>
        </w:tc>
        <w:tc>
          <w:tcPr>
            <w:tcW w:w="1276" w:type="dxa"/>
            <w:vAlign w:val="center"/>
          </w:tcPr>
          <w:p w14:paraId="5BC6D25C" w14:textId="77777777" w:rsidR="00277CB2" w:rsidRPr="007149DD" w:rsidRDefault="00277CB2" w:rsidP="003F567C">
            <w:pPr>
              <w:jc w:val="center"/>
              <w:rPr>
                <w:color w:val="FF0000"/>
                <w:highlight w:val="red"/>
              </w:rPr>
            </w:pPr>
            <w:r w:rsidRPr="00007629">
              <w:t>3,72</w:t>
            </w:r>
          </w:p>
        </w:tc>
        <w:tc>
          <w:tcPr>
            <w:tcW w:w="1073" w:type="dxa"/>
            <w:vAlign w:val="center"/>
          </w:tcPr>
          <w:p w14:paraId="5BC6D25D" w14:textId="77777777" w:rsidR="00277CB2" w:rsidRPr="007149DD" w:rsidRDefault="00277CB2" w:rsidP="003F567C">
            <w:pPr>
              <w:jc w:val="center"/>
              <w:rPr>
                <w:color w:val="FF0000"/>
              </w:rPr>
            </w:pPr>
            <w:r w:rsidRPr="00007629">
              <w:t>497</w:t>
            </w:r>
          </w:p>
        </w:tc>
      </w:tr>
      <w:tr w:rsidR="00277CB2" w:rsidRPr="008F52CF" w14:paraId="5BC6D266" w14:textId="77777777" w:rsidTr="003F567C">
        <w:trPr>
          <w:trHeight w:val="341"/>
        </w:trPr>
        <w:tc>
          <w:tcPr>
            <w:tcW w:w="735" w:type="dxa"/>
            <w:vAlign w:val="center"/>
          </w:tcPr>
          <w:p w14:paraId="5BC6D25F" w14:textId="77777777" w:rsidR="00277CB2" w:rsidRPr="008F52CF" w:rsidRDefault="00277CB2" w:rsidP="003F567C">
            <w:pPr>
              <w:jc w:val="center"/>
            </w:pPr>
            <w:r w:rsidRPr="008F52CF">
              <w:t>2.</w:t>
            </w:r>
          </w:p>
        </w:tc>
        <w:tc>
          <w:tcPr>
            <w:tcW w:w="4383" w:type="dxa"/>
            <w:noWrap/>
            <w:vAlign w:val="center"/>
          </w:tcPr>
          <w:p w14:paraId="5BC6D260" w14:textId="77777777" w:rsidR="00277CB2" w:rsidRPr="008F52CF" w:rsidRDefault="00277CB2" w:rsidP="003F567C">
            <w:r w:rsidRPr="008F52CF">
              <w:t xml:space="preserve">Trumpalaikė socialinė globa </w:t>
            </w:r>
          </w:p>
          <w:p w14:paraId="5BC6D261" w14:textId="77777777" w:rsidR="00277CB2" w:rsidRPr="008F52CF" w:rsidRDefault="00277CB2" w:rsidP="007149DD">
            <w:r w:rsidRPr="008F52CF">
              <w:t>(</w:t>
            </w:r>
            <w:r>
              <w:t xml:space="preserve">BĮ Klaipėdos miesto globos namai, </w:t>
            </w:r>
            <w:r w:rsidRPr="008F52CF">
              <w:t>BĮ Klaipėdos vaikų globos namai „Rytas“, „Danė“, „Smiltelė“, BĮ Klaipėdos miesto šeimos ir vaiko gerovės centras, kitos socialinės globos įstaigos Lietuvoje)</w:t>
            </w:r>
          </w:p>
        </w:tc>
        <w:tc>
          <w:tcPr>
            <w:tcW w:w="1134" w:type="dxa"/>
            <w:vAlign w:val="center"/>
          </w:tcPr>
          <w:p w14:paraId="5BC6D262" w14:textId="77777777" w:rsidR="00277CB2" w:rsidRPr="007149DD" w:rsidRDefault="00277CB2" w:rsidP="003F567C">
            <w:pPr>
              <w:jc w:val="center"/>
              <w:rPr>
                <w:color w:val="FF0000"/>
              </w:rPr>
            </w:pPr>
            <w:r w:rsidRPr="004B3F8D">
              <w:t>35</w:t>
            </w:r>
          </w:p>
        </w:tc>
        <w:tc>
          <w:tcPr>
            <w:tcW w:w="1134" w:type="dxa"/>
            <w:vAlign w:val="center"/>
          </w:tcPr>
          <w:p w14:paraId="5BC6D263" w14:textId="77777777" w:rsidR="00277CB2" w:rsidRPr="007149DD" w:rsidRDefault="00277CB2" w:rsidP="003F567C">
            <w:pPr>
              <w:jc w:val="center"/>
              <w:rPr>
                <w:color w:val="FF0000"/>
              </w:rPr>
            </w:pPr>
            <w:r w:rsidRPr="001C3555">
              <w:t>0</w:t>
            </w:r>
          </w:p>
        </w:tc>
        <w:tc>
          <w:tcPr>
            <w:tcW w:w="1276" w:type="dxa"/>
            <w:vAlign w:val="center"/>
          </w:tcPr>
          <w:p w14:paraId="5BC6D264" w14:textId="77777777" w:rsidR="00277CB2" w:rsidRPr="007149DD" w:rsidRDefault="00277CB2" w:rsidP="003F567C">
            <w:pPr>
              <w:jc w:val="center"/>
              <w:rPr>
                <w:color w:val="FF0000"/>
              </w:rPr>
            </w:pPr>
            <w:r w:rsidRPr="004B3F8D">
              <w:t>0,22</w:t>
            </w:r>
          </w:p>
        </w:tc>
        <w:tc>
          <w:tcPr>
            <w:tcW w:w="1073" w:type="dxa"/>
            <w:vAlign w:val="center"/>
          </w:tcPr>
          <w:p w14:paraId="5BC6D265" w14:textId="77777777" w:rsidR="00277CB2" w:rsidRPr="007149DD" w:rsidRDefault="00277CB2" w:rsidP="003F567C">
            <w:pPr>
              <w:jc w:val="center"/>
              <w:rPr>
                <w:color w:val="FF0000"/>
              </w:rPr>
            </w:pPr>
            <w:r w:rsidRPr="004B3F8D">
              <w:t>35</w:t>
            </w:r>
          </w:p>
        </w:tc>
      </w:tr>
      <w:tr w:rsidR="00277CB2" w:rsidRPr="008F52CF" w14:paraId="5BC6D26E" w14:textId="77777777" w:rsidTr="003F567C">
        <w:trPr>
          <w:trHeight w:val="341"/>
        </w:trPr>
        <w:tc>
          <w:tcPr>
            <w:tcW w:w="735" w:type="dxa"/>
            <w:vAlign w:val="center"/>
          </w:tcPr>
          <w:p w14:paraId="5BC6D267" w14:textId="77777777" w:rsidR="00277CB2" w:rsidRPr="008F52CF" w:rsidRDefault="00277CB2" w:rsidP="003F567C">
            <w:pPr>
              <w:jc w:val="center"/>
            </w:pPr>
            <w:r w:rsidRPr="008F52CF">
              <w:t>3.</w:t>
            </w:r>
          </w:p>
        </w:tc>
        <w:tc>
          <w:tcPr>
            <w:tcW w:w="4383" w:type="dxa"/>
            <w:noWrap/>
            <w:vAlign w:val="center"/>
          </w:tcPr>
          <w:p w14:paraId="5BC6D268" w14:textId="77777777" w:rsidR="00277CB2" w:rsidRPr="008F52CF" w:rsidRDefault="00277CB2" w:rsidP="003F567C">
            <w:r w:rsidRPr="008F52CF">
              <w:t>Dienos socialinė globa institucijoje</w:t>
            </w:r>
          </w:p>
          <w:p w14:paraId="5BC6D269" w14:textId="77777777" w:rsidR="00277CB2" w:rsidRPr="008F52CF" w:rsidRDefault="00277CB2" w:rsidP="00FD18C6">
            <w:r w:rsidRPr="008F52CF">
              <w:t>(BĮ Neįgaliųjų  centras „Klaipėdos lakštutė“, Klaipėdos specialioji mokykla</w:t>
            </w:r>
            <w:r>
              <w:t>-daugiafunkcis centras</w:t>
            </w:r>
            <w:r w:rsidRPr="008F52CF">
              <w:t xml:space="preserve"> „Svetliačiok“, VšĮ Respublikinė Klaipėdos ligoninė, VšĮ Dienos centras „Kelias kartu“)</w:t>
            </w:r>
          </w:p>
        </w:tc>
        <w:tc>
          <w:tcPr>
            <w:tcW w:w="1134" w:type="dxa"/>
            <w:vAlign w:val="center"/>
          </w:tcPr>
          <w:p w14:paraId="5BC6D26A" w14:textId="77777777" w:rsidR="00277CB2" w:rsidRPr="007149DD" w:rsidRDefault="00277CB2" w:rsidP="003F567C">
            <w:pPr>
              <w:jc w:val="center"/>
              <w:rPr>
                <w:color w:val="FF0000"/>
              </w:rPr>
            </w:pPr>
            <w:r w:rsidRPr="00D43220">
              <w:t>146</w:t>
            </w:r>
          </w:p>
        </w:tc>
        <w:tc>
          <w:tcPr>
            <w:tcW w:w="1134" w:type="dxa"/>
            <w:vAlign w:val="center"/>
          </w:tcPr>
          <w:p w14:paraId="5BC6D26B" w14:textId="77777777" w:rsidR="00277CB2" w:rsidRPr="007149DD" w:rsidRDefault="00277CB2" w:rsidP="003F567C">
            <w:pPr>
              <w:jc w:val="center"/>
              <w:rPr>
                <w:color w:val="FF0000"/>
              </w:rPr>
            </w:pPr>
            <w:r w:rsidRPr="00D43220">
              <w:t>26</w:t>
            </w:r>
          </w:p>
        </w:tc>
        <w:tc>
          <w:tcPr>
            <w:tcW w:w="1276" w:type="dxa"/>
            <w:vAlign w:val="center"/>
          </w:tcPr>
          <w:p w14:paraId="5BC6D26C" w14:textId="77777777" w:rsidR="00277CB2" w:rsidRPr="00D43220" w:rsidRDefault="00277CB2" w:rsidP="003F567C">
            <w:pPr>
              <w:jc w:val="center"/>
            </w:pPr>
            <w:r w:rsidRPr="00D43220">
              <w:t>1,09</w:t>
            </w:r>
          </w:p>
        </w:tc>
        <w:tc>
          <w:tcPr>
            <w:tcW w:w="1073" w:type="dxa"/>
            <w:vAlign w:val="center"/>
          </w:tcPr>
          <w:p w14:paraId="5BC6D26D" w14:textId="77777777" w:rsidR="00277CB2" w:rsidRPr="00D43220" w:rsidRDefault="00277CB2" w:rsidP="003F567C">
            <w:pPr>
              <w:jc w:val="center"/>
            </w:pPr>
            <w:r w:rsidRPr="00D43220">
              <w:t>146</w:t>
            </w:r>
          </w:p>
        </w:tc>
      </w:tr>
      <w:tr w:rsidR="00277CB2" w:rsidRPr="008F52CF" w14:paraId="5BC6D276" w14:textId="77777777" w:rsidTr="003F567C">
        <w:trPr>
          <w:trHeight w:val="341"/>
        </w:trPr>
        <w:tc>
          <w:tcPr>
            <w:tcW w:w="735" w:type="dxa"/>
            <w:vAlign w:val="center"/>
          </w:tcPr>
          <w:p w14:paraId="5BC6D26F" w14:textId="77777777" w:rsidR="00277CB2" w:rsidRPr="008F52CF" w:rsidRDefault="00277CB2" w:rsidP="003F567C">
            <w:pPr>
              <w:jc w:val="center"/>
            </w:pPr>
            <w:r w:rsidRPr="008F52CF">
              <w:t>4.</w:t>
            </w:r>
          </w:p>
        </w:tc>
        <w:tc>
          <w:tcPr>
            <w:tcW w:w="4383" w:type="dxa"/>
            <w:noWrap/>
            <w:vAlign w:val="center"/>
          </w:tcPr>
          <w:p w14:paraId="5BC6D270" w14:textId="77777777" w:rsidR="00277CB2" w:rsidRPr="008F52CF" w:rsidRDefault="00277CB2" w:rsidP="003F567C">
            <w:r w:rsidRPr="008F52CF">
              <w:t>Dienos socialinė globa asmens namuose</w:t>
            </w:r>
          </w:p>
          <w:p w14:paraId="5BC6D271" w14:textId="77777777" w:rsidR="00277CB2" w:rsidRPr="008F52CF" w:rsidRDefault="00277CB2" w:rsidP="003F567C">
            <w:r w:rsidRPr="008F52CF">
              <w:t xml:space="preserve">(BĮ Klaipėdos miesto socialinės paramos centras, BĮ Neįgaliųjų centras „Klaipėdos lakštutė“) </w:t>
            </w:r>
          </w:p>
        </w:tc>
        <w:tc>
          <w:tcPr>
            <w:tcW w:w="1134" w:type="dxa"/>
            <w:vAlign w:val="center"/>
          </w:tcPr>
          <w:p w14:paraId="5BC6D272" w14:textId="77777777" w:rsidR="00277CB2" w:rsidRPr="007149DD" w:rsidRDefault="00277CB2" w:rsidP="003F567C">
            <w:pPr>
              <w:jc w:val="center"/>
              <w:rPr>
                <w:color w:val="FF0000"/>
              </w:rPr>
            </w:pPr>
            <w:r w:rsidRPr="00280D56">
              <w:t>128</w:t>
            </w:r>
          </w:p>
        </w:tc>
        <w:tc>
          <w:tcPr>
            <w:tcW w:w="1134" w:type="dxa"/>
            <w:vAlign w:val="center"/>
          </w:tcPr>
          <w:p w14:paraId="5BC6D273" w14:textId="77777777" w:rsidR="00277CB2" w:rsidRPr="007149DD" w:rsidRDefault="00277CB2" w:rsidP="003F567C">
            <w:pPr>
              <w:jc w:val="center"/>
              <w:rPr>
                <w:color w:val="FF0000"/>
              </w:rPr>
            </w:pPr>
            <w:r w:rsidRPr="00280D56">
              <w:t>28</w:t>
            </w:r>
          </w:p>
        </w:tc>
        <w:tc>
          <w:tcPr>
            <w:tcW w:w="1276" w:type="dxa"/>
            <w:vAlign w:val="center"/>
          </w:tcPr>
          <w:p w14:paraId="5BC6D274" w14:textId="77777777" w:rsidR="00277CB2" w:rsidRPr="007149DD" w:rsidRDefault="00277CB2" w:rsidP="003F567C">
            <w:pPr>
              <w:jc w:val="center"/>
              <w:rPr>
                <w:color w:val="FF0000"/>
              </w:rPr>
            </w:pPr>
            <w:r w:rsidRPr="00280D56">
              <w:t>0,99</w:t>
            </w:r>
          </w:p>
        </w:tc>
        <w:tc>
          <w:tcPr>
            <w:tcW w:w="1073" w:type="dxa"/>
            <w:vAlign w:val="center"/>
          </w:tcPr>
          <w:p w14:paraId="5BC6D275" w14:textId="77777777" w:rsidR="00277CB2" w:rsidRPr="007149DD" w:rsidRDefault="00277CB2" w:rsidP="003F567C">
            <w:pPr>
              <w:jc w:val="center"/>
              <w:rPr>
                <w:color w:val="FF0000"/>
              </w:rPr>
            </w:pPr>
            <w:r w:rsidRPr="00280D56">
              <w:t>128</w:t>
            </w:r>
          </w:p>
        </w:tc>
      </w:tr>
      <w:tr w:rsidR="00277CB2" w:rsidRPr="008F52CF" w14:paraId="5BC6D27D" w14:textId="77777777" w:rsidTr="003F567C">
        <w:trPr>
          <w:trHeight w:val="341"/>
        </w:trPr>
        <w:tc>
          <w:tcPr>
            <w:tcW w:w="735" w:type="dxa"/>
            <w:vAlign w:val="center"/>
          </w:tcPr>
          <w:p w14:paraId="5BC6D277" w14:textId="77777777" w:rsidR="00277CB2" w:rsidRPr="008F52CF" w:rsidRDefault="00277CB2" w:rsidP="003F567C">
            <w:pPr>
              <w:jc w:val="center"/>
            </w:pPr>
            <w:r w:rsidRPr="008F52CF">
              <w:t>5.</w:t>
            </w:r>
          </w:p>
        </w:tc>
        <w:tc>
          <w:tcPr>
            <w:tcW w:w="4383" w:type="dxa"/>
            <w:noWrap/>
            <w:vAlign w:val="center"/>
          </w:tcPr>
          <w:p w14:paraId="5BC6D278" w14:textId="77777777" w:rsidR="00277CB2" w:rsidRPr="008F52CF" w:rsidRDefault="00277CB2" w:rsidP="003F567C">
            <w:r w:rsidRPr="008F52CF">
              <w:t xml:space="preserve">Apgyvendinimas savarankiško gyvenimo namuose </w:t>
            </w:r>
          </w:p>
        </w:tc>
        <w:tc>
          <w:tcPr>
            <w:tcW w:w="1134" w:type="dxa"/>
            <w:vAlign w:val="center"/>
          </w:tcPr>
          <w:p w14:paraId="5BC6D279" w14:textId="77777777" w:rsidR="00277CB2" w:rsidRPr="00CF2722" w:rsidRDefault="00277CB2" w:rsidP="003F567C">
            <w:pPr>
              <w:jc w:val="center"/>
            </w:pPr>
            <w:r w:rsidRPr="00CF2722">
              <w:t>0</w:t>
            </w:r>
          </w:p>
        </w:tc>
        <w:tc>
          <w:tcPr>
            <w:tcW w:w="1134" w:type="dxa"/>
            <w:vAlign w:val="center"/>
          </w:tcPr>
          <w:p w14:paraId="5BC6D27A" w14:textId="77777777" w:rsidR="00277CB2" w:rsidRPr="00CF2722" w:rsidRDefault="00277CB2" w:rsidP="003F567C">
            <w:pPr>
              <w:jc w:val="center"/>
            </w:pPr>
            <w:r w:rsidRPr="00CF2722">
              <w:t>0</w:t>
            </w:r>
          </w:p>
        </w:tc>
        <w:tc>
          <w:tcPr>
            <w:tcW w:w="1276" w:type="dxa"/>
            <w:vAlign w:val="center"/>
          </w:tcPr>
          <w:p w14:paraId="5BC6D27B" w14:textId="77777777" w:rsidR="00277CB2" w:rsidRPr="00CF2722" w:rsidRDefault="00277CB2" w:rsidP="003F567C">
            <w:pPr>
              <w:jc w:val="center"/>
            </w:pPr>
            <w:r w:rsidRPr="00CF2722">
              <w:t>0</w:t>
            </w:r>
          </w:p>
        </w:tc>
        <w:tc>
          <w:tcPr>
            <w:tcW w:w="1073" w:type="dxa"/>
            <w:vAlign w:val="center"/>
          </w:tcPr>
          <w:p w14:paraId="5BC6D27C" w14:textId="77777777" w:rsidR="00277CB2" w:rsidRPr="00CF2722" w:rsidRDefault="00277CB2" w:rsidP="003F567C">
            <w:pPr>
              <w:jc w:val="center"/>
            </w:pPr>
            <w:r w:rsidRPr="00CF2722">
              <w:t>0</w:t>
            </w:r>
          </w:p>
        </w:tc>
      </w:tr>
      <w:tr w:rsidR="00277CB2" w:rsidRPr="008F52CF" w14:paraId="5BC6D285" w14:textId="77777777" w:rsidTr="003F567C">
        <w:trPr>
          <w:trHeight w:val="341"/>
        </w:trPr>
        <w:tc>
          <w:tcPr>
            <w:tcW w:w="735" w:type="dxa"/>
            <w:vAlign w:val="center"/>
          </w:tcPr>
          <w:p w14:paraId="5BC6D27E" w14:textId="77777777" w:rsidR="00277CB2" w:rsidRPr="008F52CF" w:rsidRDefault="00277CB2" w:rsidP="003F567C">
            <w:pPr>
              <w:jc w:val="center"/>
            </w:pPr>
            <w:r>
              <w:t>6</w:t>
            </w:r>
            <w:r w:rsidRPr="008F52CF">
              <w:t>.</w:t>
            </w:r>
          </w:p>
        </w:tc>
        <w:tc>
          <w:tcPr>
            <w:tcW w:w="4383" w:type="dxa"/>
            <w:noWrap/>
            <w:vAlign w:val="center"/>
          </w:tcPr>
          <w:p w14:paraId="5BC6D27F" w14:textId="77777777" w:rsidR="00277CB2" w:rsidRPr="008F52CF" w:rsidRDefault="00277CB2" w:rsidP="003F567C">
            <w:r w:rsidRPr="008F52CF">
              <w:t>Pagalba į namus</w:t>
            </w:r>
          </w:p>
          <w:p w14:paraId="5BC6D280" w14:textId="77777777" w:rsidR="00277CB2" w:rsidRPr="008F52CF" w:rsidRDefault="00277CB2" w:rsidP="003F567C">
            <w:r w:rsidRPr="008F52CF">
              <w:t>(BĮ Klaipėdos miesto socialinės paramos centras, BĮ Neįgaliųjų centras „Klaipėdos lakštutė“)</w:t>
            </w:r>
          </w:p>
        </w:tc>
        <w:tc>
          <w:tcPr>
            <w:tcW w:w="1134" w:type="dxa"/>
            <w:vAlign w:val="center"/>
          </w:tcPr>
          <w:p w14:paraId="5BC6D281" w14:textId="77777777" w:rsidR="00277CB2" w:rsidRPr="007149DD" w:rsidRDefault="00277CB2" w:rsidP="003F567C">
            <w:pPr>
              <w:jc w:val="center"/>
              <w:rPr>
                <w:color w:val="FF0000"/>
              </w:rPr>
            </w:pPr>
            <w:r w:rsidRPr="00CF2722">
              <w:t>288</w:t>
            </w:r>
          </w:p>
        </w:tc>
        <w:tc>
          <w:tcPr>
            <w:tcW w:w="1134" w:type="dxa"/>
            <w:vAlign w:val="center"/>
          </w:tcPr>
          <w:p w14:paraId="5BC6D282" w14:textId="77777777" w:rsidR="00277CB2" w:rsidRPr="007149DD" w:rsidRDefault="00277CB2" w:rsidP="003F567C">
            <w:pPr>
              <w:jc w:val="center"/>
              <w:rPr>
                <w:color w:val="FF0000"/>
              </w:rPr>
            </w:pPr>
            <w:r w:rsidRPr="00CF2722">
              <w:t>62</w:t>
            </w:r>
          </w:p>
        </w:tc>
        <w:tc>
          <w:tcPr>
            <w:tcW w:w="1276" w:type="dxa"/>
            <w:vAlign w:val="center"/>
          </w:tcPr>
          <w:p w14:paraId="5BC6D283" w14:textId="77777777" w:rsidR="00277CB2" w:rsidRPr="007149DD" w:rsidRDefault="00277CB2" w:rsidP="003F567C">
            <w:pPr>
              <w:jc w:val="center"/>
              <w:rPr>
                <w:color w:val="FF0000"/>
              </w:rPr>
            </w:pPr>
            <w:r w:rsidRPr="00CF2722">
              <w:t>2,22</w:t>
            </w:r>
          </w:p>
        </w:tc>
        <w:tc>
          <w:tcPr>
            <w:tcW w:w="1073" w:type="dxa"/>
            <w:vAlign w:val="center"/>
          </w:tcPr>
          <w:p w14:paraId="5BC6D284" w14:textId="77777777" w:rsidR="00277CB2" w:rsidRPr="007149DD" w:rsidRDefault="00277CB2" w:rsidP="003F567C">
            <w:pPr>
              <w:jc w:val="center"/>
              <w:rPr>
                <w:color w:val="FF0000"/>
              </w:rPr>
            </w:pPr>
            <w:r w:rsidRPr="00CF2722">
              <w:t>288</w:t>
            </w:r>
          </w:p>
        </w:tc>
      </w:tr>
      <w:tr w:rsidR="00277CB2" w:rsidRPr="008F52CF" w14:paraId="5BC6D28C" w14:textId="77777777" w:rsidTr="003F567C">
        <w:trPr>
          <w:trHeight w:val="341"/>
        </w:trPr>
        <w:tc>
          <w:tcPr>
            <w:tcW w:w="735" w:type="dxa"/>
            <w:vAlign w:val="center"/>
          </w:tcPr>
          <w:p w14:paraId="5BC6D286" w14:textId="77777777" w:rsidR="00277CB2" w:rsidRPr="008F52CF" w:rsidRDefault="00277CB2" w:rsidP="003F567C">
            <w:pPr>
              <w:jc w:val="center"/>
            </w:pPr>
            <w:r>
              <w:t>7</w:t>
            </w:r>
            <w:r w:rsidRPr="008F52CF">
              <w:t>.</w:t>
            </w:r>
          </w:p>
        </w:tc>
        <w:tc>
          <w:tcPr>
            <w:tcW w:w="4383" w:type="dxa"/>
            <w:noWrap/>
            <w:vAlign w:val="center"/>
          </w:tcPr>
          <w:p w14:paraId="5BC6D287" w14:textId="77777777" w:rsidR="00277CB2" w:rsidRPr="008F52CF" w:rsidRDefault="00277CB2" w:rsidP="003F567C">
            <w:r w:rsidRPr="008F52CF">
              <w:t xml:space="preserve">Socialinių įgūdžių ugdymas ir palaikymas institucijoje socialinės rizikos vaikams ir vaikams iš socialinės rizikos šeimų (labdaros ir paramos fondas Dvasinės pagalbos jaunimui centras, labdaros ir </w:t>
            </w:r>
            <w:r w:rsidRPr="008F52CF">
              <w:lastRenderedPageBreak/>
              <w:t>paramos fondas „Dienvidis“ ir BĮ Klaipėdos miesto šeimos ir vaiko gerovės centras)</w:t>
            </w:r>
          </w:p>
        </w:tc>
        <w:tc>
          <w:tcPr>
            <w:tcW w:w="1134" w:type="dxa"/>
            <w:vAlign w:val="center"/>
          </w:tcPr>
          <w:p w14:paraId="5BC6D288" w14:textId="77777777" w:rsidR="00277CB2" w:rsidRPr="007149DD" w:rsidRDefault="00277CB2" w:rsidP="003F567C">
            <w:pPr>
              <w:jc w:val="center"/>
              <w:rPr>
                <w:color w:val="FF0000"/>
                <w:highlight w:val="yellow"/>
              </w:rPr>
            </w:pPr>
            <w:r w:rsidRPr="00CF2722">
              <w:lastRenderedPageBreak/>
              <w:t>98</w:t>
            </w:r>
          </w:p>
        </w:tc>
        <w:tc>
          <w:tcPr>
            <w:tcW w:w="1134" w:type="dxa"/>
            <w:vAlign w:val="center"/>
          </w:tcPr>
          <w:p w14:paraId="5BC6D289" w14:textId="77777777" w:rsidR="00277CB2" w:rsidRPr="007149DD" w:rsidRDefault="00277CB2" w:rsidP="003F567C">
            <w:pPr>
              <w:jc w:val="center"/>
              <w:rPr>
                <w:color w:val="FF0000"/>
                <w:highlight w:val="yellow"/>
              </w:rPr>
            </w:pPr>
            <w:r w:rsidRPr="001C3555">
              <w:t>0</w:t>
            </w:r>
          </w:p>
        </w:tc>
        <w:tc>
          <w:tcPr>
            <w:tcW w:w="1276" w:type="dxa"/>
            <w:vAlign w:val="center"/>
          </w:tcPr>
          <w:p w14:paraId="5BC6D28A" w14:textId="77777777" w:rsidR="00277CB2" w:rsidRPr="007149DD" w:rsidRDefault="00277CB2" w:rsidP="003F567C">
            <w:pPr>
              <w:jc w:val="center"/>
              <w:rPr>
                <w:color w:val="FF0000"/>
              </w:rPr>
            </w:pPr>
            <w:r w:rsidRPr="00CF2722">
              <w:t>0,62</w:t>
            </w:r>
          </w:p>
        </w:tc>
        <w:tc>
          <w:tcPr>
            <w:tcW w:w="1073" w:type="dxa"/>
            <w:vAlign w:val="center"/>
          </w:tcPr>
          <w:p w14:paraId="5BC6D28B" w14:textId="77777777" w:rsidR="00277CB2" w:rsidRPr="007149DD" w:rsidRDefault="00277CB2" w:rsidP="003F567C">
            <w:pPr>
              <w:jc w:val="center"/>
              <w:rPr>
                <w:color w:val="FF0000"/>
              </w:rPr>
            </w:pPr>
            <w:r w:rsidRPr="00CF2722">
              <w:t>98</w:t>
            </w:r>
          </w:p>
        </w:tc>
      </w:tr>
      <w:tr w:rsidR="00277CB2" w:rsidRPr="008F52CF" w14:paraId="5BC6D294" w14:textId="77777777" w:rsidTr="003F567C">
        <w:trPr>
          <w:trHeight w:val="341"/>
        </w:trPr>
        <w:tc>
          <w:tcPr>
            <w:tcW w:w="735" w:type="dxa"/>
            <w:vAlign w:val="center"/>
          </w:tcPr>
          <w:p w14:paraId="5BC6D28D" w14:textId="77777777" w:rsidR="00277CB2" w:rsidRPr="008F52CF" w:rsidRDefault="00277CB2" w:rsidP="003F567C">
            <w:pPr>
              <w:jc w:val="center"/>
            </w:pPr>
            <w:r>
              <w:lastRenderedPageBreak/>
              <w:t>8</w:t>
            </w:r>
            <w:r w:rsidRPr="008F52CF">
              <w:t>.</w:t>
            </w:r>
          </w:p>
        </w:tc>
        <w:tc>
          <w:tcPr>
            <w:tcW w:w="4383" w:type="dxa"/>
            <w:noWrap/>
            <w:vAlign w:val="center"/>
          </w:tcPr>
          <w:p w14:paraId="5BC6D28E" w14:textId="77777777" w:rsidR="00277CB2" w:rsidRPr="008F52CF" w:rsidRDefault="00277CB2" w:rsidP="003F567C">
            <w:r w:rsidRPr="008F52CF">
              <w:t xml:space="preserve">Socialinių įgūdžių ugdymas ir palaikymas asmens (šeimos) namuose </w:t>
            </w:r>
          </w:p>
          <w:p w14:paraId="5BC6D28F" w14:textId="77777777" w:rsidR="00277CB2" w:rsidRPr="008F52CF" w:rsidRDefault="00277CB2" w:rsidP="003F567C">
            <w:r w:rsidRPr="008F52CF">
              <w:t>(BĮ Klaipėdos miesto šeimos ir vaiko gerovės centras)</w:t>
            </w:r>
          </w:p>
        </w:tc>
        <w:tc>
          <w:tcPr>
            <w:tcW w:w="1134" w:type="dxa"/>
            <w:vAlign w:val="center"/>
          </w:tcPr>
          <w:p w14:paraId="5BC6D290" w14:textId="77777777" w:rsidR="00277CB2" w:rsidRPr="007149DD" w:rsidRDefault="00277CB2" w:rsidP="003F567C">
            <w:pPr>
              <w:jc w:val="center"/>
              <w:rPr>
                <w:color w:val="FF0000"/>
                <w:highlight w:val="green"/>
              </w:rPr>
            </w:pPr>
            <w:r w:rsidRPr="00C10C5C">
              <w:t>316</w:t>
            </w:r>
          </w:p>
        </w:tc>
        <w:tc>
          <w:tcPr>
            <w:tcW w:w="1134" w:type="dxa"/>
            <w:vAlign w:val="center"/>
          </w:tcPr>
          <w:p w14:paraId="5BC6D291" w14:textId="77777777" w:rsidR="00277CB2" w:rsidRPr="007149DD" w:rsidRDefault="00277CB2" w:rsidP="003F567C">
            <w:pPr>
              <w:jc w:val="center"/>
              <w:rPr>
                <w:color w:val="FF0000"/>
                <w:highlight w:val="green"/>
              </w:rPr>
            </w:pPr>
            <w:r w:rsidRPr="001C3555">
              <w:t>0</w:t>
            </w:r>
          </w:p>
        </w:tc>
        <w:tc>
          <w:tcPr>
            <w:tcW w:w="1276" w:type="dxa"/>
            <w:vAlign w:val="center"/>
          </w:tcPr>
          <w:p w14:paraId="5BC6D292" w14:textId="77777777" w:rsidR="00277CB2" w:rsidRPr="007149DD" w:rsidRDefault="00277CB2" w:rsidP="003F567C">
            <w:pPr>
              <w:jc w:val="center"/>
              <w:rPr>
                <w:color w:val="FF0000"/>
              </w:rPr>
            </w:pPr>
            <w:r w:rsidRPr="00C10C5C">
              <w:t>2,0</w:t>
            </w:r>
          </w:p>
        </w:tc>
        <w:tc>
          <w:tcPr>
            <w:tcW w:w="1073" w:type="dxa"/>
            <w:vAlign w:val="center"/>
          </w:tcPr>
          <w:p w14:paraId="5BC6D293" w14:textId="77777777" w:rsidR="00277CB2" w:rsidRPr="007149DD" w:rsidRDefault="00277CB2" w:rsidP="003F567C">
            <w:pPr>
              <w:jc w:val="center"/>
              <w:rPr>
                <w:color w:val="FF0000"/>
              </w:rPr>
            </w:pPr>
            <w:r w:rsidRPr="00C10C5C">
              <w:t>316</w:t>
            </w:r>
          </w:p>
        </w:tc>
      </w:tr>
      <w:tr w:rsidR="00277CB2" w:rsidRPr="008F52CF" w14:paraId="5BC6D29C" w14:textId="77777777" w:rsidTr="003F567C">
        <w:trPr>
          <w:trHeight w:val="341"/>
        </w:trPr>
        <w:tc>
          <w:tcPr>
            <w:tcW w:w="735" w:type="dxa"/>
            <w:vAlign w:val="center"/>
          </w:tcPr>
          <w:p w14:paraId="5BC6D295" w14:textId="77777777" w:rsidR="00277CB2" w:rsidRPr="008F52CF" w:rsidRDefault="00277CB2" w:rsidP="003F567C">
            <w:pPr>
              <w:jc w:val="center"/>
            </w:pPr>
            <w:r>
              <w:t>9</w:t>
            </w:r>
            <w:r w:rsidRPr="008F52CF">
              <w:t>.</w:t>
            </w:r>
          </w:p>
        </w:tc>
        <w:tc>
          <w:tcPr>
            <w:tcW w:w="4383" w:type="dxa"/>
            <w:noWrap/>
            <w:vAlign w:val="center"/>
          </w:tcPr>
          <w:p w14:paraId="5BC6D296" w14:textId="77777777" w:rsidR="00277CB2" w:rsidRPr="008F52CF" w:rsidRDefault="00277CB2" w:rsidP="003F567C">
            <w:r w:rsidRPr="008F52CF">
              <w:t>Laikinas apnakvindinimas</w:t>
            </w:r>
          </w:p>
          <w:p w14:paraId="5BC6D297" w14:textId="77777777" w:rsidR="00277CB2" w:rsidRPr="008F52CF" w:rsidRDefault="00277CB2" w:rsidP="003F567C">
            <w:r w:rsidRPr="008F52CF">
              <w:t xml:space="preserve">(BĮ Klaipėdos miesto nakvynės namai) </w:t>
            </w:r>
          </w:p>
        </w:tc>
        <w:tc>
          <w:tcPr>
            <w:tcW w:w="1134" w:type="dxa"/>
            <w:vAlign w:val="center"/>
          </w:tcPr>
          <w:p w14:paraId="5BC6D298" w14:textId="77777777" w:rsidR="00277CB2" w:rsidRPr="007149DD" w:rsidRDefault="00277CB2" w:rsidP="003F567C">
            <w:pPr>
              <w:jc w:val="center"/>
              <w:rPr>
                <w:color w:val="FF0000"/>
              </w:rPr>
            </w:pPr>
            <w:r w:rsidRPr="00F16B4E">
              <w:t>264</w:t>
            </w:r>
          </w:p>
        </w:tc>
        <w:tc>
          <w:tcPr>
            <w:tcW w:w="1134" w:type="dxa"/>
            <w:vAlign w:val="center"/>
          </w:tcPr>
          <w:p w14:paraId="5BC6D299" w14:textId="77777777" w:rsidR="00277CB2" w:rsidRPr="007149DD" w:rsidRDefault="00277CB2" w:rsidP="003F567C">
            <w:pPr>
              <w:jc w:val="center"/>
              <w:rPr>
                <w:color w:val="FF0000"/>
              </w:rPr>
            </w:pPr>
            <w:r w:rsidRPr="001C3555">
              <w:t>0</w:t>
            </w:r>
          </w:p>
        </w:tc>
        <w:tc>
          <w:tcPr>
            <w:tcW w:w="1276" w:type="dxa"/>
            <w:vAlign w:val="center"/>
          </w:tcPr>
          <w:p w14:paraId="5BC6D29A" w14:textId="77777777" w:rsidR="00277CB2" w:rsidRPr="007149DD" w:rsidRDefault="00277CB2" w:rsidP="003F567C">
            <w:pPr>
              <w:jc w:val="center"/>
              <w:rPr>
                <w:color w:val="FF0000"/>
              </w:rPr>
            </w:pPr>
            <w:r w:rsidRPr="00F16B4E">
              <w:t>1,67</w:t>
            </w:r>
          </w:p>
        </w:tc>
        <w:tc>
          <w:tcPr>
            <w:tcW w:w="1073" w:type="dxa"/>
            <w:vAlign w:val="center"/>
          </w:tcPr>
          <w:p w14:paraId="5BC6D29B" w14:textId="77777777" w:rsidR="00277CB2" w:rsidRPr="007149DD" w:rsidRDefault="00277CB2" w:rsidP="003F567C">
            <w:pPr>
              <w:jc w:val="center"/>
              <w:rPr>
                <w:color w:val="FF0000"/>
              </w:rPr>
            </w:pPr>
            <w:r w:rsidRPr="00F16B4E">
              <w:t>264</w:t>
            </w:r>
          </w:p>
        </w:tc>
      </w:tr>
      <w:tr w:rsidR="00277CB2" w:rsidRPr="008F52CF" w14:paraId="5BC6D2A4" w14:textId="77777777" w:rsidTr="003F567C">
        <w:trPr>
          <w:trHeight w:val="341"/>
        </w:trPr>
        <w:tc>
          <w:tcPr>
            <w:tcW w:w="735" w:type="dxa"/>
            <w:vAlign w:val="center"/>
          </w:tcPr>
          <w:p w14:paraId="5BC6D29D" w14:textId="77777777" w:rsidR="00277CB2" w:rsidRPr="008F52CF" w:rsidRDefault="00277CB2" w:rsidP="003F567C">
            <w:pPr>
              <w:jc w:val="center"/>
            </w:pPr>
            <w:r w:rsidRPr="008F52CF">
              <w:t>10.</w:t>
            </w:r>
          </w:p>
        </w:tc>
        <w:tc>
          <w:tcPr>
            <w:tcW w:w="4383" w:type="dxa"/>
            <w:noWrap/>
            <w:vAlign w:val="center"/>
          </w:tcPr>
          <w:p w14:paraId="5BC6D29E" w14:textId="77777777" w:rsidR="00277CB2" w:rsidRPr="008F52CF" w:rsidRDefault="00277CB2" w:rsidP="003F567C">
            <w:r>
              <w:t>I</w:t>
            </w:r>
            <w:r w:rsidRPr="008F52CF">
              <w:t xml:space="preserve">ntensyvi krizių įveikimo pagalba </w:t>
            </w:r>
          </w:p>
          <w:p w14:paraId="5BC6D29F" w14:textId="77777777" w:rsidR="00277CB2" w:rsidRPr="008F52CF" w:rsidRDefault="00277CB2" w:rsidP="003F567C">
            <w:r w:rsidRPr="008F52CF">
              <w:t>(BĮ Klaipėdos miesto šeimos ir vaiko gerovės centras)</w:t>
            </w:r>
          </w:p>
        </w:tc>
        <w:tc>
          <w:tcPr>
            <w:tcW w:w="1134" w:type="dxa"/>
            <w:vAlign w:val="center"/>
          </w:tcPr>
          <w:p w14:paraId="5BC6D2A0" w14:textId="77777777" w:rsidR="00277CB2" w:rsidRPr="007149DD" w:rsidRDefault="00277CB2" w:rsidP="003F567C">
            <w:pPr>
              <w:jc w:val="center"/>
              <w:rPr>
                <w:color w:val="FF0000"/>
              </w:rPr>
            </w:pPr>
            <w:r w:rsidRPr="00F16B4E">
              <w:t>58</w:t>
            </w:r>
          </w:p>
        </w:tc>
        <w:tc>
          <w:tcPr>
            <w:tcW w:w="1134" w:type="dxa"/>
            <w:vAlign w:val="center"/>
          </w:tcPr>
          <w:p w14:paraId="5BC6D2A1" w14:textId="77777777" w:rsidR="00277CB2" w:rsidRPr="007149DD" w:rsidRDefault="00277CB2" w:rsidP="003F567C">
            <w:pPr>
              <w:jc w:val="center"/>
              <w:rPr>
                <w:color w:val="FF0000"/>
              </w:rPr>
            </w:pPr>
            <w:r w:rsidRPr="001C3555">
              <w:t>0</w:t>
            </w:r>
          </w:p>
        </w:tc>
        <w:tc>
          <w:tcPr>
            <w:tcW w:w="1276" w:type="dxa"/>
            <w:vAlign w:val="center"/>
          </w:tcPr>
          <w:p w14:paraId="5BC6D2A2" w14:textId="77777777" w:rsidR="00277CB2" w:rsidRPr="007149DD" w:rsidRDefault="00277CB2" w:rsidP="003F567C">
            <w:pPr>
              <w:jc w:val="center"/>
              <w:rPr>
                <w:color w:val="FF0000"/>
              </w:rPr>
            </w:pPr>
            <w:r w:rsidRPr="00F16B4E">
              <w:t>0,36</w:t>
            </w:r>
          </w:p>
        </w:tc>
        <w:tc>
          <w:tcPr>
            <w:tcW w:w="1073" w:type="dxa"/>
            <w:vAlign w:val="center"/>
          </w:tcPr>
          <w:p w14:paraId="5BC6D2A3" w14:textId="77777777" w:rsidR="00277CB2" w:rsidRPr="007149DD" w:rsidRDefault="00277CB2" w:rsidP="003F567C">
            <w:pPr>
              <w:jc w:val="center"/>
              <w:rPr>
                <w:color w:val="FF0000"/>
              </w:rPr>
            </w:pPr>
            <w:r w:rsidRPr="00F16B4E">
              <w:t>58</w:t>
            </w:r>
          </w:p>
        </w:tc>
      </w:tr>
      <w:tr w:rsidR="00277CB2" w:rsidRPr="008F52CF" w14:paraId="5BC6D2AB" w14:textId="77777777" w:rsidTr="003F567C">
        <w:trPr>
          <w:trHeight w:val="341"/>
        </w:trPr>
        <w:tc>
          <w:tcPr>
            <w:tcW w:w="735" w:type="dxa"/>
            <w:vAlign w:val="center"/>
          </w:tcPr>
          <w:p w14:paraId="5BC6D2A5" w14:textId="77777777" w:rsidR="00277CB2" w:rsidRPr="008F52CF" w:rsidRDefault="00277CB2" w:rsidP="003F567C">
            <w:pPr>
              <w:jc w:val="center"/>
            </w:pPr>
            <w:r w:rsidRPr="008F52CF">
              <w:t>11.</w:t>
            </w:r>
          </w:p>
        </w:tc>
        <w:tc>
          <w:tcPr>
            <w:tcW w:w="4383" w:type="dxa"/>
            <w:noWrap/>
            <w:vAlign w:val="center"/>
          </w:tcPr>
          <w:p w14:paraId="5BC6D2A6" w14:textId="77777777" w:rsidR="00277CB2" w:rsidRPr="008F52CF" w:rsidRDefault="00277CB2" w:rsidP="003F567C">
            <w:r>
              <w:t>P</w:t>
            </w:r>
            <w:r w:rsidRPr="008F52CF">
              <w:t>sichosocialinė pagalba (BĮ Klaipėdos miesto šeimos ir vaiko gerovės centras</w:t>
            </w:r>
            <w:r>
              <w:t>, VšĮ Klaipėdos socialinės ir psichologinės pagalbos centras</w:t>
            </w:r>
            <w:r w:rsidRPr="008F52CF">
              <w:t>)</w:t>
            </w:r>
          </w:p>
        </w:tc>
        <w:tc>
          <w:tcPr>
            <w:tcW w:w="1134" w:type="dxa"/>
            <w:vAlign w:val="center"/>
          </w:tcPr>
          <w:p w14:paraId="5BC6D2A7" w14:textId="77777777" w:rsidR="00277CB2" w:rsidRPr="007149DD" w:rsidRDefault="00277CB2" w:rsidP="003F567C">
            <w:pPr>
              <w:jc w:val="center"/>
              <w:rPr>
                <w:color w:val="FF0000"/>
              </w:rPr>
            </w:pPr>
            <w:r>
              <w:t>367</w:t>
            </w:r>
          </w:p>
        </w:tc>
        <w:tc>
          <w:tcPr>
            <w:tcW w:w="1134" w:type="dxa"/>
            <w:vAlign w:val="center"/>
          </w:tcPr>
          <w:p w14:paraId="5BC6D2A8" w14:textId="77777777" w:rsidR="00277CB2" w:rsidRPr="007149DD" w:rsidRDefault="00277CB2" w:rsidP="003F567C">
            <w:pPr>
              <w:jc w:val="center"/>
              <w:rPr>
                <w:color w:val="FF0000"/>
              </w:rPr>
            </w:pPr>
            <w:r w:rsidRPr="00296410">
              <w:t>0</w:t>
            </w:r>
          </w:p>
        </w:tc>
        <w:tc>
          <w:tcPr>
            <w:tcW w:w="1276" w:type="dxa"/>
            <w:vAlign w:val="center"/>
          </w:tcPr>
          <w:p w14:paraId="5BC6D2A9" w14:textId="77777777" w:rsidR="00277CB2" w:rsidRPr="007149DD" w:rsidRDefault="00277CB2" w:rsidP="003F567C">
            <w:pPr>
              <w:jc w:val="center"/>
              <w:rPr>
                <w:color w:val="FF0000"/>
              </w:rPr>
            </w:pPr>
            <w:r>
              <w:t>2.33</w:t>
            </w:r>
          </w:p>
        </w:tc>
        <w:tc>
          <w:tcPr>
            <w:tcW w:w="1073" w:type="dxa"/>
            <w:vAlign w:val="center"/>
          </w:tcPr>
          <w:p w14:paraId="5BC6D2AA" w14:textId="77777777" w:rsidR="00277CB2" w:rsidRPr="007149DD" w:rsidRDefault="00277CB2" w:rsidP="003F567C">
            <w:pPr>
              <w:jc w:val="center"/>
              <w:rPr>
                <w:color w:val="FF0000"/>
              </w:rPr>
            </w:pPr>
            <w:r w:rsidRPr="00F16B4E">
              <w:t>70</w:t>
            </w:r>
          </w:p>
        </w:tc>
      </w:tr>
      <w:tr w:rsidR="00277CB2" w:rsidRPr="008F52CF" w14:paraId="5BC6D2B2" w14:textId="77777777" w:rsidTr="003F567C">
        <w:trPr>
          <w:trHeight w:val="341"/>
        </w:trPr>
        <w:tc>
          <w:tcPr>
            <w:tcW w:w="735" w:type="dxa"/>
            <w:vAlign w:val="center"/>
          </w:tcPr>
          <w:p w14:paraId="5BC6D2AC" w14:textId="77777777" w:rsidR="00277CB2" w:rsidRPr="008F52CF" w:rsidRDefault="00277CB2" w:rsidP="003F567C">
            <w:pPr>
              <w:jc w:val="center"/>
            </w:pPr>
            <w:r>
              <w:t>12.</w:t>
            </w:r>
          </w:p>
        </w:tc>
        <w:tc>
          <w:tcPr>
            <w:tcW w:w="4383" w:type="dxa"/>
            <w:noWrap/>
            <w:vAlign w:val="center"/>
          </w:tcPr>
          <w:p w14:paraId="5BC6D2AD" w14:textId="77777777" w:rsidR="00277CB2" w:rsidRDefault="00277CB2" w:rsidP="003F567C">
            <w:r>
              <w:t>Apgyvendinimas nakvynės namuose ar krizių centre (</w:t>
            </w:r>
            <w:r w:rsidRPr="008F52CF">
              <w:t>BĮ Klaipėdos miesto šeimos ir vaiko gerovės centras</w:t>
            </w:r>
            <w:r>
              <w:t>,</w:t>
            </w:r>
            <w:r w:rsidRPr="008F52CF">
              <w:t xml:space="preserve"> BĮ Klaipėdos miesto nakvynės namai</w:t>
            </w:r>
            <w:r>
              <w:t>)</w:t>
            </w:r>
          </w:p>
        </w:tc>
        <w:tc>
          <w:tcPr>
            <w:tcW w:w="1134" w:type="dxa"/>
            <w:vAlign w:val="center"/>
          </w:tcPr>
          <w:p w14:paraId="5BC6D2AE" w14:textId="77777777" w:rsidR="00277CB2" w:rsidRPr="007149DD" w:rsidRDefault="00277CB2" w:rsidP="003F567C">
            <w:pPr>
              <w:jc w:val="center"/>
              <w:rPr>
                <w:color w:val="FF0000"/>
              </w:rPr>
            </w:pPr>
            <w:r w:rsidRPr="00F16B4E">
              <w:t>236</w:t>
            </w:r>
          </w:p>
        </w:tc>
        <w:tc>
          <w:tcPr>
            <w:tcW w:w="1134" w:type="dxa"/>
            <w:vAlign w:val="center"/>
          </w:tcPr>
          <w:p w14:paraId="5BC6D2AF" w14:textId="77777777" w:rsidR="00277CB2" w:rsidRPr="007149DD" w:rsidRDefault="00277CB2" w:rsidP="003F567C">
            <w:pPr>
              <w:jc w:val="center"/>
              <w:rPr>
                <w:color w:val="FF0000"/>
              </w:rPr>
            </w:pPr>
            <w:r w:rsidRPr="00296410">
              <w:t>0</w:t>
            </w:r>
          </w:p>
        </w:tc>
        <w:tc>
          <w:tcPr>
            <w:tcW w:w="1276" w:type="dxa"/>
            <w:vAlign w:val="center"/>
          </w:tcPr>
          <w:p w14:paraId="5BC6D2B0" w14:textId="77777777" w:rsidR="00277CB2" w:rsidRPr="007149DD" w:rsidRDefault="00277CB2" w:rsidP="003F567C">
            <w:pPr>
              <w:jc w:val="center"/>
              <w:rPr>
                <w:color w:val="FF0000"/>
              </w:rPr>
            </w:pPr>
            <w:r w:rsidRPr="00F16B4E">
              <w:t>1,49</w:t>
            </w:r>
          </w:p>
        </w:tc>
        <w:tc>
          <w:tcPr>
            <w:tcW w:w="1073" w:type="dxa"/>
            <w:vAlign w:val="center"/>
          </w:tcPr>
          <w:p w14:paraId="5BC6D2B1" w14:textId="77777777" w:rsidR="00277CB2" w:rsidRPr="007149DD" w:rsidRDefault="00277CB2" w:rsidP="003F567C">
            <w:pPr>
              <w:jc w:val="center"/>
              <w:rPr>
                <w:color w:val="FF0000"/>
              </w:rPr>
            </w:pPr>
            <w:r w:rsidRPr="00F16B4E">
              <w:t>236</w:t>
            </w:r>
          </w:p>
        </w:tc>
      </w:tr>
      <w:tr w:rsidR="00277CB2" w:rsidRPr="008F52CF" w14:paraId="5BC6D2BB" w14:textId="77777777" w:rsidTr="003F567C">
        <w:trPr>
          <w:trHeight w:val="341"/>
        </w:trPr>
        <w:tc>
          <w:tcPr>
            <w:tcW w:w="735" w:type="dxa"/>
            <w:vAlign w:val="center"/>
          </w:tcPr>
          <w:p w14:paraId="5BC6D2B3" w14:textId="77777777" w:rsidR="00277CB2" w:rsidRPr="008F52CF" w:rsidRDefault="00277CB2" w:rsidP="003F567C">
            <w:pPr>
              <w:jc w:val="center"/>
            </w:pPr>
            <w:r>
              <w:t>13</w:t>
            </w:r>
            <w:r w:rsidRPr="008F52CF">
              <w:t>.</w:t>
            </w:r>
          </w:p>
        </w:tc>
        <w:tc>
          <w:tcPr>
            <w:tcW w:w="4383" w:type="dxa"/>
            <w:noWrap/>
            <w:vAlign w:val="center"/>
          </w:tcPr>
          <w:p w14:paraId="5BC6D2B4" w14:textId="77777777" w:rsidR="00277CB2" w:rsidRPr="008F52CF" w:rsidRDefault="00277CB2" w:rsidP="003F567C">
            <w:r w:rsidRPr="008F52CF">
              <w:t>Bendrosios socialinės paslaugos</w:t>
            </w:r>
            <w:r>
              <w:t>:</w:t>
            </w:r>
            <w:r w:rsidRPr="008F52CF">
              <w:t xml:space="preserve"> </w:t>
            </w:r>
          </w:p>
          <w:p w14:paraId="5BC6D2B5" w14:textId="77777777" w:rsidR="00277CB2" w:rsidRPr="008F52CF" w:rsidRDefault="00277CB2" w:rsidP="003F567C">
            <w:r w:rsidRPr="008F52CF">
              <w:t>(</w:t>
            </w:r>
            <w:r>
              <w:t>lydėjimo, tarpininkavimo ir atstovavimo, informavimo, konsultavimo, sociokultūrinės, aprūpinimas drabužiais ir avalyne)</w:t>
            </w:r>
          </w:p>
          <w:p w14:paraId="5BC6D2B6" w14:textId="77777777" w:rsidR="00277CB2" w:rsidRPr="008F52CF" w:rsidRDefault="00277CB2" w:rsidP="003F567C">
            <w:r w:rsidRPr="008F52CF">
              <w:t xml:space="preserve">(BĮ Klaipėdos miesto socialinės paramos centras) </w:t>
            </w:r>
          </w:p>
        </w:tc>
        <w:tc>
          <w:tcPr>
            <w:tcW w:w="1134" w:type="dxa"/>
            <w:vAlign w:val="center"/>
          </w:tcPr>
          <w:p w14:paraId="5BC6D2B7" w14:textId="77777777" w:rsidR="00277CB2" w:rsidRPr="007149DD" w:rsidRDefault="00277CB2" w:rsidP="003F567C">
            <w:pPr>
              <w:jc w:val="center"/>
              <w:rPr>
                <w:color w:val="FF0000"/>
              </w:rPr>
            </w:pPr>
            <w:r>
              <w:t>5166</w:t>
            </w:r>
          </w:p>
        </w:tc>
        <w:tc>
          <w:tcPr>
            <w:tcW w:w="1134" w:type="dxa"/>
            <w:vAlign w:val="center"/>
          </w:tcPr>
          <w:p w14:paraId="5BC6D2B8" w14:textId="77777777" w:rsidR="00277CB2" w:rsidRPr="007149DD" w:rsidRDefault="00277CB2" w:rsidP="003F567C">
            <w:pPr>
              <w:jc w:val="center"/>
              <w:rPr>
                <w:color w:val="FF0000"/>
              </w:rPr>
            </w:pPr>
            <w:r w:rsidRPr="00F16B4E">
              <w:t>0</w:t>
            </w:r>
          </w:p>
        </w:tc>
        <w:tc>
          <w:tcPr>
            <w:tcW w:w="1276" w:type="dxa"/>
            <w:vAlign w:val="center"/>
          </w:tcPr>
          <w:p w14:paraId="5BC6D2B9" w14:textId="77777777" w:rsidR="00277CB2" w:rsidRPr="007149DD" w:rsidRDefault="00277CB2" w:rsidP="003F567C">
            <w:pPr>
              <w:jc w:val="center"/>
              <w:rPr>
                <w:color w:val="FF0000"/>
              </w:rPr>
            </w:pPr>
            <w:r>
              <w:t>32,83</w:t>
            </w:r>
          </w:p>
        </w:tc>
        <w:tc>
          <w:tcPr>
            <w:tcW w:w="1073" w:type="dxa"/>
            <w:vAlign w:val="center"/>
          </w:tcPr>
          <w:p w14:paraId="5BC6D2BA" w14:textId="77777777" w:rsidR="00277CB2" w:rsidRPr="007149DD" w:rsidRDefault="00277CB2" w:rsidP="00707DEE">
            <w:pPr>
              <w:jc w:val="center"/>
              <w:rPr>
                <w:color w:val="FF0000"/>
              </w:rPr>
            </w:pPr>
            <w:r>
              <w:t>5166</w:t>
            </w:r>
          </w:p>
        </w:tc>
      </w:tr>
      <w:tr w:rsidR="00277CB2" w:rsidRPr="008F52CF" w14:paraId="5BC6D2C3" w14:textId="77777777" w:rsidTr="003F567C">
        <w:trPr>
          <w:trHeight w:val="341"/>
        </w:trPr>
        <w:tc>
          <w:tcPr>
            <w:tcW w:w="735" w:type="dxa"/>
            <w:vAlign w:val="center"/>
          </w:tcPr>
          <w:p w14:paraId="5BC6D2BC" w14:textId="77777777" w:rsidR="00277CB2" w:rsidRPr="008F52CF" w:rsidRDefault="00277CB2" w:rsidP="003F567C">
            <w:pPr>
              <w:jc w:val="center"/>
            </w:pPr>
            <w:r>
              <w:t>14.</w:t>
            </w:r>
          </w:p>
        </w:tc>
        <w:tc>
          <w:tcPr>
            <w:tcW w:w="4383" w:type="dxa"/>
            <w:noWrap/>
            <w:vAlign w:val="center"/>
          </w:tcPr>
          <w:p w14:paraId="5BC6D2BD" w14:textId="77777777" w:rsidR="00277CB2" w:rsidRPr="008F52CF" w:rsidRDefault="00277CB2" w:rsidP="001C3555">
            <w:r w:rsidRPr="008F52CF">
              <w:t>Bendrosios socialinės paslaugos</w:t>
            </w:r>
            <w:r>
              <w:t>:</w:t>
            </w:r>
            <w:r w:rsidRPr="008F52CF">
              <w:t xml:space="preserve"> </w:t>
            </w:r>
          </w:p>
          <w:p w14:paraId="5BC6D2BE" w14:textId="1BA02E27" w:rsidR="00277CB2" w:rsidRPr="008F52CF" w:rsidRDefault="00FE6E6E" w:rsidP="00FE6E6E">
            <w:r>
              <w:t>m</w:t>
            </w:r>
            <w:r w:rsidR="00277CB2">
              <w:t>aitinimo organizavimas (</w:t>
            </w:r>
            <w:r>
              <w:t>l</w:t>
            </w:r>
            <w:r w:rsidR="00277CB2">
              <w:t>abdaros ir paramos fondas „Maisto bankas“, Šv. Kazimiero parapijos Caritas)</w:t>
            </w:r>
          </w:p>
        </w:tc>
        <w:tc>
          <w:tcPr>
            <w:tcW w:w="1134" w:type="dxa"/>
            <w:vAlign w:val="center"/>
          </w:tcPr>
          <w:p w14:paraId="5BC6D2BF" w14:textId="77777777" w:rsidR="00277CB2" w:rsidRPr="007149DD" w:rsidRDefault="00277CB2" w:rsidP="003F567C">
            <w:pPr>
              <w:jc w:val="center"/>
              <w:rPr>
                <w:color w:val="FF0000"/>
              </w:rPr>
            </w:pPr>
            <w:r w:rsidRPr="00B92556">
              <w:t>497</w:t>
            </w:r>
          </w:p>
        </w:tc>
        <w:tc>
          <w:tcPr>
            <w:tcW w:w="1134" w:type="dxa"/>
            <w:vAlign w:val="center"/>
          </w:tcPr>
          <w:p w14:paraId="5BC6D2C0" w14:textId="77777777" w:rsidR="00277CB2" w:rsidRPr="007149DD" w:rsidRDefault="00277CB2" w:rsidP="003F567C">
            <w:pPr>
              <w:jc w:val="center"/>
              <w:rPr>
                <w:color w:val="FF0000"/>
              </w:rPr>
            </w:pPr>
            <w:r w:rsidRPr="00821ED1">
              <w:t>0</w:t>
            </w:r>
          </w:p>
        </w:tc>
        <w:tc>
          <w:tcPr>
            <w:tcW w:w="1276" w:type="dxa"/>
            <w:vAlign w:val="center"/>
          </w:tcPr>
          <w:p w14:paraId="5BC6D2C1" w14:textId="77777777" w:rsidR="00277CB2" w:rsidRPr="007149DD" w:rsidRDefault="00277CB2" w:rsidP="003F567C">
            <w:pPr>
              <w:jc w:val="center"/>
              <w:rPr>
                <w:color w:val="FF0000"/>
              </w:rPr>
            </w:pPr>
            <w:r w:rsidRPr="00B92556">
              <w:t>3,15</w:t>
            </w:r>
          </w:p>
        </w:tc>
        <w:tc>
          <w:tcPr>
            <w:tcW w:w="1073" w:type="dxa"/>
            <w:vAlign w:val="center"/>
          </w:tcPr>
          <w:p w14:paraId="5BC6D2C2" w14:textId="77777777" w:rsidR="00277CB2" w:rsidRPr="007149DD" w:rsidRDefault="00277CB2" w:rsidP="003F567C">
            <w:pPr>
              <w:jc w:val="center"/>
              <w:rPr>
                <w:color w:val="FF0000"/>
              </w:rPr>
            </w:pPr>
            <w:r w:rsidRPr="00B92556">
              <w:t>497</w:t>
            </w:r>
          </w:p>
        </w:tc>
      </w:tr>
      <w:tr w:rsidR="00277CB2" w:rsidRPr="008F52CF" w14:paraId="5BC6D2CB" w14:textId="77777777" w:rsidTr="003F567C">
        <w:trPr>
          <w:trHeight w:val="341"/>
        </w:trPr>
        <w:tc>
          <w:tcPr>
            <w:tcW w:w="735" w:type="dxa"/>
            <w:vAlign w:val="center"/>
          </w:tcPr>
          <w:p w14:paraId="5BC6D2C4" w14:textId="77777777" w:rsidR="00277CB2" w:rsidRDefault="00277CB2" w:rsidP="003F567C">
            <w:pPr>
              <w:jc w:val="center"/>
            </w:pPr>
            <w:r>
              <w:t>15.</w:t>
            </w:r>
          </w:p>
        </w:tc>
        <w:tc>
          <w:tcPr>
            <w:tcW w:w="4383" w:type="dxa"/>
            <w:noWrap/>
            <w:vAlign w:val="center"/>
          </w:tcPr>
          <w:p w14:paraId="5BC6D2C5" w14:textId="77777777" w:rsidR="00277CB2" w:rsidRPr="008F52CF" w:rsidRDefault="00277CB2" w:rsidP="00401973">
            <w:r w:rsidRPr="008F52CF">
              <w:t>Bendrosios socialinės paslaugos</w:t>
            </w:r>
            <w:r>
              <w:t>:</w:t>
            </w:r>
            <w:r w:rsidRPr="008F52CF">
              <w:t xml:space="preserve"> </w:t>
            </w:r>
          </w:p>
          <w:p w14:paraId="5BC6D2C6" w14:textId="7A03FD28" w:rsidR="00277CB2" w:rsidRPr="008F52CF" w:rsidRDefault="00FE6E6E" w:rsidP="00315C65">
            <w:r>
              <w:t>t</w:t>
            </w:r>
            <w:r w:rsidR="00277CB2" w:rsidRPr="008F52CF">
              <w:t>ransporto</w:t>
            </w:r>
            <w:r w:rsidR="00277CB2">
              <w:t xml:space="preserve"> (</w:t>
            </w:r>
            <w:r w:rsidR="00277CB2" w:rsidRPr="008F52CF">
              <w:t>BĮ Klaipėdos miesto socialinės paramos centras</w:t>
            </w:r>
            <w:r w:rsidR="00277CB2">
              <w:rPr>
                <w:lang w:val="en-US"/>
              </w:rPr>
              <w:t>)</w:t>
            </w:r>
          </w:p>
        </w:tc>
        <w:tc>
          <w:tcPr>
            <w:tcW w:w="1134" w:type="dxa"/>
            <w:vAlign w:val="center"/>
          </w:tcPr>
          <w:p w14:paraId="5BC6D2C7" w14:textId="77777777" w:rsidR="00277CB2" w:rsidRPr="007149DD" w:rsidRDefault="00277CB2" w:rsidP="003F567C">
            <w:pPr>
              <w:jc w:val="center"/>
              <w:rPr>
                <w:color w:val="FF0000"/>
              </w:rPr>
            </w:pPr>
            <w:r>
              <w:t>12</w:t>
            </w:r>
            <w:r w:rsidRPr="00821ED1">
              <w:t>4</w:t>
            </w:r>
          </w:p>
        </w:tc>
        <w:tc>
          <w:tcPr>
            <w:tcW w:w="1134" w:type="dxa"/>
            <w:vAlign w:val="center"/>
          </w:tcPr>
          <w:p w14:paraId="5BC6D2C8" w14:textId="77777777" w:rsidR="00277CB2" w:rsidRPr="007149DD" w:rsidRDefault="00277CB2" w:rsidP="003F567C">
            <w:pPr>
              <w:jc w:val="center"/>
              <w:rPr>
                <w:color w:val="FF0000"/>
              </w:rPr>
            </w:pPr>
            <w:r w:rsidRPr="00976470">
              <w:t>0</w:t>
            </w:r>
          </w:p>
        </w:tc>
        <w:tc>
          <w:tcPr>
            <w:tcW w:w="1276" w:type="dxa"/>
            <w:vAlign w:val="center"/>
          </w:tcPr>
          <w:p w14:paraId="5BC6D2C9" w14:textId="77777777" w:rsidR="00277CB2" w:rsidRPr="007149DD" w:rsidRDefault="00277CB2" w:rsidP="003F567C">
            <w:pPr>
              <w:jc w:val="center"/>
              <w:rPr>
                <w:color w:val="FF0000"/>
              </w:rPr>
            </w:pPr>
            <w:r>
              <w:t>0,79</w:t>
            </w:r>
          </w:p>
        </w:tc>
        <w:tc>
          <w:tcPr>
            <w:tcW w:w="1073" w:type="dxa"/>
            <w:vAlign w:val="center"/>
          </w:tcPr>
          <w:p w14:paraId="5BC6D2CA" w14:textId="77777777" w:rsidR="00277CB2" w:rsidRPr="007149DD" w:rsidRDefault="00277CB2" w:rsidP="003F567C">
            <w:pPr>
              <w:jc w:val="center"/>
              <w:rPr>
                <w:color w:val="FF0000"/>
              </w:rPr>
            </w:pPr>
            <w:r>
              <w:t>124</w:t>
            </w:r>
          </w:p>
        </w:tc>
      </w:tr>
    </w:tbl>
    <w:p w14:paraId="5BC6D2CC" w14:textId="77777777" w:rsidR="00277CB2" w:rsidRPr="008F52CF" w:rsidRDefault="00277CB2" w:rsidP="00F506E3">
      <w:pPr>
        <w:spacing w:line="280" w:lineRule="atLeast"/>
      </w:pPr>
    </w:p>
    <w:p w14:paraId="5BC6D2CD"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6.1. Savivaldybės organizuojamų socialinių paslaugų analizė. </w:t>
      </w:r>
    </w:p>
    <w:p w14:paraId="5BC6D2CE" w14:textId="77777777" w:rsidR="00277CB2" w:rsidRPr="008F52CF" w:rsidRDefault="00277CB2" w:rsidP="00F506E3">
      <w:pPr>
        <w:tabs>
          <w:tab w:val="left" w:pos="916"/>
        </w:tabs>
        <w:ind w:firstLine="720"/>
      </w:pPr>
      <w:r w:rsidRPr="008F52CF">
        <w:t>Klaipėdos mieste teikiamos socialinės paslaugos šioms paslaugų gavėjų grupėms:</w:t>
      </w:r>
    </w:p>
    <w:p w14:paraId="5BC6D2CF" w14:textId="77777777" w:rsidR="00277CB2" w:rsidRPr="008F52CF" w:rsidRDefault="00277CB2" w:rsidP="00F506E3">
      <w:pPr>
        <w:numPr>
          <w:ilvl w:val="1"/>
          <w:numId w:val="27"/>
        </w:numPr>
        <w:tabs>
          <w:tab w:val="clear" w:pos="1440"/>
          <w:tab w:val="left" w:pos="916"/>
          <w:tab w:val="num" w:pos="1080"/>
        </w:tabs>
        <w:ind w:left="0" w:firstLine="720"/>
        <w:jc w:val="both"/>
      </w:pPr>
      <w:r w:rsidRPr="008F52CF">
        <w:t>likusiems be tėvų globos vaikams;</w:t>
      </w:r>
    </w:p>
    <w:p w14:paraId="5BC6D2D0"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 xml:space="preserve">socialinės rizikos </w:t>
      </w:r>
      <w:r>
        <w:t>vaikams ir vaikams iš socialinės rizikos šeimų</w:t>
      </w:r>
      <w:r w:rsidRPr="008F52CF">
        <w:t>;</w:t>
      </w:r>
    </w:p>
    <w:p w14:paraId="5BC6D2D1"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vaikams su negalia;</w:t>
      </w:r>
    </w:p>
    <w:p w14:paraId="5BC6D2D2"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senyvo amžiaus asmenims;</w:t>
      </w:r>
    </w:p>
    <w:p w14:paraId="5BC6D2D3"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suaugusiems asmenims su negalia;</w:t>
      </w:r>
    </w:p>
    <w:p w14:paraId="5BC6D2D4"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socialinės rizikos suaugusiems asmenims;</w:t>
      </w:r>
    </w:p>
    <w:p w14:paraId="5BC6D2D5" w14:textId="77777777" w:rsidR="00277CB2" w:rsidRPr="008F52CF" w:rsidRDefault="00277CB2" w:rsidP="00F506E3">
      <w:pPr>
        <w:numPr>
          <w:ilvl w:val="1"/>
          <w:numId w:val="27"/>
        </w:numPr>
        <w:tabs>
          <w:tab w:val="clear" w:pos="1440"/>
          <w:tab w:val="left" w:pos="916"/>
          <w:tab w:val="num" w:pos="1080"/>
        </w:tabs>
        <w:ind w:left="0" w:firstLine="720"/>
        <w:jc w:val="both"/>
        <w:rPr>
          <w:b/>
        </w:rPr>
      </w:pPr>
      <w:r w:rsidRPr="008F52CF">
        <w:t>socialinės rizikos šeimoms.</w:t>
      </w:r>
    </w:p>
    <w:p w14:paraId="5BC6D2D6" w14:textId="77777777" w:rsidR="00277CB2" w:rsidRPr="008F52CF" w:rsidRDefault="00277CB2" w:rsidP="00F506E3">
      <w:pPr>
        <w:tabs>
          <w:tab w:val="left" w:pos="916"/>
        </w:tabs>
        <w:ind w:firstLine="720"/>
        <w:rPr>
          <w:b/>
        </w:rPr>
      </w:pPr>
      <w:r w:rsidRPr="008F52CF">
        <w:t xml:space="preserve">Klaipėdos miesto socialinių paslaugų įstaigose teikiamos </w:t>
      </w:r>
      <w:r w:rsidRPr="008F52CF">
        <w:rPr>
          <w:b/>
        </w:rPr>
        <w:t xml:space="preserve">bendrosios paslaugos: </w:t>
      </w:r>
    </w:p>
    <w:p w14:paraId="5BC6D2D7" w14:textId="77777777" w:rsidR="00277CB2" w:rsidRPr="008F52CF" w:rsidRDefault="00277CB2" w:rsidP="00F506E3">
      <w:pPr>
        <w:tabs>
          <w:tab w:val="left" w:pos="916"/>
        </w:tabs>
        <w:ind w:firstLine="720"/>
        <w:rPr>
          <w:b/>
        </w:rPr>
      </w:pPr>
      <w:r w:rsidRPr="008F52CF">
        <w:rPr>
          <w:b/>
        </w:rPr>
        <w:t xml:space="preserve">- informavimas; </w:t>
      </w:r>
    </w:p>
    <w:p w14:paraId="5BC6D2D8" w14:textId="77777777" w:rsidR="00277CB2" w:rsidRDefault="00277CB2" w:rsidP="00F506E3">
      <w:pPr>
        <w:tabs>
          <w:tab w:val="left" w:pos="916"/>
        </w:tabs>
        <w:ind w:firstLine="720"/>
      </w:pPr>
      <w:r w:rsidRPr="008F52CF">
        <w:rPr>
          <w:b/>
        </w:rPr>
        <w:t>- konsultavimas;</w:t>
      </w:r>
      <w:r w:rsidRPr="008F52CF">
        <w:t xml:space="preserve"> </w:t>
      </w:r>
    </w:p>
    <w:p w14:paraId="5BC6D2D9" w14:textId="77777777" w:rsidR="00277CB2" w:rsidRPr="008F52CF" w:rsidRDefault="00277CB2" w:rsidP="00F506E3">
      <w:pPr>
        <w:tabs>
          <w:tab w:val="left" w:pos="916"/>
        </w:tabs>
        <w:ind w:firstLine="720"/>
      </w:pPr>
      <w:r w:rsidRPr="003D6AB5">
        <w:rPr>
          <w:b/>
        </w:rPr>
        <w:t>-</w:t>
      </w:r>
      <w:r>
        <w:t xml:space="preserve"> </w:t>
      </w:r>
      <w:r w:rsidRPr="003D6AB5">
        <w:rPr>
          <w:b/>
        </w:rPr>
        <w:t>tarpininkavimas ir atstovavimas;</w:t>
      </w:r>
    </w:p>
    <w:p w14:paraId="5BC6D2DA" w14:textId="77777777" w:rsidR="00277CB2" w:rsidRDefault="00277CB2" w:rsidP="0022614E">
      <w:pPr>
        <w:tabs>
          <w:tab w:val="left" w:pos="916"/>
        </w:tabs>
        <w:ind w:firstLine="720"/>
        <w:jc w:val="both"/>
      </w:pPr>
      <w:r w:rsidRPr="008F52CF">
        <w:t xml:space="preserve">- </w:t>
      </w:r>
      <w:r w:rsidRPr="008F52CF">
        <w:rPr>
          <w:b/>
        </w:rPr>
        <w:t>aprūpinimo būtiniausiais drabužiais ir avalyne</w:t>
      </w:r>
      <w:r w:rsidRPr="008F52CF">
        <w:t xml:space="preserve"> </w:t>
      </w:r>
      <w:r>
        <w:t>paslauga vidutiniškai per mėnesį teikiama 46 asmenims;</w:t>
      </w:r>
    </w:p>
    <w:p w14:paraId="5BC6D2DB" w14:textId="77777777" w:rsidR="00277CB2" w:rsidRDefault="00277CB2" w:rsidP="0022614E">
      <w:pPr>
        <w:tabs>
          <w:tab w:val="left" w:pos="916"/>
        </w:tabs>
        <w:jc w:val="both"/>
      </w:pPr>
      <w:r>
        <w:t xml:space="preserve">           -</w:t>
      </w:r>
      <w:r w:rsidRPr="008F52CF">
        <w:t xml:space="preserve"> </w:t>
      </w:r>
      <w:r>
        <w:t xml:space="preserve">  </w:t>
      </w:r>
      <w:r>
        <w:rPr>
          <w:b/>
        </w:rPr>
        <w:t>sociokultūrinės paslaugo</w:t>
      </w:r>
      <w:r w:rsidRPr="008F52CF">
        <w:rPr>
          <w:b/>
        </w:rPr>
        <w:t>s</w:t>
      </w:r>
      <w:r w:rsidRPr="008F52CF">
        <w:t xml:space="preserve"> </w:t>
      </w:r>
      <w:r>
        <w:t xml:space="preserve">vidutiniškai per mėnesį </w:t>
      </w:r>
      <w:r w:rsidRPr="008F52CF">
        <w:t>teikia</w:t>
      </w:r>
      <w:r>
        <w:t>mos 142 asmenims;</w:t>
      </w:r>
    </w:p>
    <w:p w14:paraId="5BC6D2DC" w14:textId="3DB25C57" w:rsidR="00277CB2" w:rsidRPr="0022614E" w:rsidRDefault="00277CB2" w:rsidP="0022614E">
      <w:pPr>
        <w:tabs>
          <w:tab w:val="left" w:pos="916"/>
        </w:tabs>
        <w:ind w:firstLine="720"/>
        <w:jc w:val="both"/>
      </w:pPr>
      <w:r>
        <w:lastRenderedPageBreak/>
        <w:t xml:space="preserve">- </w:t>
      </w:r>
      <w:r>
        <w:rPr>
          <w:b/>
        </w:rPr>
        <w:t xml:space="preserve">lydėjimo paslauga </w:t>
      </w:r>
      <w:r w:rsidRPr="00BA508D">
        <w:t xml:space="preserve">teikiama </w:t>
      </w:r>
      <w:r w:rsidR="005D7D44">
        <w:t xml:space="preserve">neįgaliems </w:t>
      </w:r>
      <w:r>
        <w:t xml:space="preserve">suaugusiems, neįgaliems </w:t>
      </w:r>
      <w:r w:rsidRPr="00BA508D">
        <w:t xml:space="preserve">vaikams, senyvo amžiaus </w:t>
      </w:r>
      <w:r>
        <w:t>ir socialinės rizikos asmenims. V</w:t>
      </w:r>
      <w:r w:rsidRPr="008F52CF">
        <w:t xml:space="preserve">idutiniškai per mėnesį </w:t>
      </w:r>
      <w:r w:rsidR="00F70DBD">
        <w:t>šias paslaugas gauna</w:t>
      </w:r>
      <w:r w:rsidRPr="001C4AFE">
        <w:t xml:space="preserve"> </w:t>
      </w:r>
      <w:r w:rsidR="005D7D44">
        <w:t>25</w:t>
      </w:r>
      <w:r w:rsidR="00F70DBD">
        <w:t xml:space="preserve"> asmeny</w:t>
      </w:r>
      <w:r>
        <w:t>s</w:t>
      </w:r>
      <w:r w:rsidRPr="001C4AFE">
        <w:t xml:space="preserve">. </w:t>
      </w:r>
    </w:p>
    <w:p w14:paraId="5BC6D2DD" w14:textId="0B257D02" w:rsidR="00277CB2" w:rsidRPr="008F52CF" w:rsidRDefault="00277CB2" w:rsidP="00C932DA">
      <w:pPr>
        <w:tabs>
          <w:tab w:val="left" w:pos="916"/>
        </w:tabs>
        <w:ind w:firstLine="720"/>
        <w:jc w:val="both"/>
        <w:rPr>
          <w:b/>
        </w:rPr>
      </w:pPr>
      <w:r w:rsidRPr="008F52CF">
        <w:rPr>
          <w:b/>
        </w:rPr>
        <w:t>- maitinimo organizavimas</w:t>
      </w:r>
      <w:r w:rsidRPr="008F52CF">
        <w:t xml:space="preserve"> vidutiniškai per mėnesį teikiamas </w:t>
      </w:r>
      <w:r w:rsidRPr="00355FBB">
        <w:t>280</w:t>
      </w:r>
      <w:r w:rsidRPr="00351547">
        <w:rPr>
          <w:color w:val="FF0000"/>
        </w:rPr>
        <w:t xml:space="preserve"> </w:t>
      </w:r>
      <w:r w:rsidRPr="008F52CF">
        <w:t>asmen</w:t>
      </w:r>
      <w:r w:rsidR="005D7D44">
        <w:t>ų</w:t>
      </w:r>
      <w:r w:rsidRPr="008F52CF">
        <w:t xml:space="preserve"> (karšto maisto pristatymas į namus,</w:t>
      </w:r>
      <w:r w:rsidRPr="008F52CF">
        <w:rPr>
          <w:b/>
        </w:rPr>
        <w:t xml:space="preserve"> </w:t>
      </w:r>
      <w:r w:rsidRPr="008F52CF">
        <w:t>maitinimas labdaros valgyklo</w:t>
      </w:r>
      <w:r>
        <w:t>je, sauso maisto daviniai). 2014</w:t>
      </w:r>
      <w:r w:rsidRPr="008F52CF">
        <w:t xml:space="preserve"> m. pabaigoje </w:t>
      </w:r>
      <w:r w:rsidRPr="009B700F">
        <w:t xml:space="preserve">eilėje laukiančių nebuvo. </w:t>
      </w:r>
      <w:r w:rsidRPr="0036172F">
        <w:t xml:space="preserve">Pagal nustatytus socialinių paslaugų išvystymo normatyvus šios paslaugos teikimo mastai neapibrėžti, tačiau realus šios paslaugos poreikis patenkinamas. </w:t>
      </w:r>
      <w:r>
        <w:t>2014 </w:t>
      </w:r>
      <w:r w:rsidRPr="008F52CF">
        <w:t xml:space="preserve">m. organizuojamas nemokamas maitinimas </w:t>
      </w:r>
      <w:r w:rsidRPr="009A67D1">
        <w:t>2766</w:t>
      </w:r>
      <w:r w:rsidRPr="008F52CF">
        <w:t xml:space="preserve"> mokiniams, gyvenantiems socialiai remtinose šeimose;</w:t>
      </w:r>
    </w:p>
    <w:p w14:paraId="5BC6D2DE" w14:textId="383968E7" w:rsidR="00277CB2" w:rsidRPr="008F52CF" w:rsidRDefault="00277CB2" w:rsidP="00C932DA">
      <w:pPr>
        <w:tabs>
          <w:tab w:val="left" w:pos="916"/>
        </w:tabs>
        <w:ind w:firstLine="720"/>
        <w:jc w:val="both"/>
      </w:pPr>
      <w:r w:rsidRPr="008F52CF">
        <w:rPr>
          <w:b/>
        </w:rPr>
        <w:t>- transporto paslauga</w:t>
      </w:r>
      <w:r w:rsidRPr="008F52CF">
        <w:t xml:space="preserve"> vidutiniškai per mėnesį teikiama </w:t>
      </w:r>
      <w:r>
        <w:t>4</w:t>
      </w:r>
      <w:r w:rsidRPr="001C4AFE">
        <w:t>2</w:t>
      </w:r>
      <w:r w:rsidRPr="008F52CF">
        <w:rPr>
          <w:color w:val="0000FF"/>
        </w:rPr>
        <w:t xml:space="preserve"> </w:t>
      </w:r>
      <w:r w:rsidRPr="008F52CF">
        <w:t>asmenims, paslauga teikiama specialios</w:t>
      </w:r>
      <w:r w:rsidR="005D7D44">
        <w:t>ios</w:t>
      </w:r>
      <w:r w:rsidRPr="008F52CF">
        <w:t xml:space="preserve"> paskirties automobiliais, pritaikytais vežti negalią turinčius žmones. Besikreipiančiųjų dėl šios paslaugos poreikis tenkinamas, </w:t>
      </w:r>
      <w:r w:rsidRPr="00616476">
        <w:t>tačiau vadovaujantis nustatytais socialinių paslaugų išvystymo normatyvais transporto paslaugos Klaipėdos mieste galėtų būti plečiamos.</w:t>
      </w:r>
    </w:p>
    <w:p w14:paraId="5BC6D2DF" w14:textId="77777777" w:rsidR="00277CB2" w:rsidRPr="008F52CF" w:rsidRDefault="00277CB2" w:rsidP="00C932DA">
      <w:pPr>
        <w:ind w:firstLine="720"/>
        <w:jc w:val="both"/>
      </w:pPr>
      <w:r w:rsidRPr="008F52CF">
        <w:t xml:space="preserve">Klaipėdos miesto gyventojams teikiamos </w:t>
      </w:r>
      <w:r w:rsidRPr="008F52CF">
        <w:rPr>
          <w:b/>
        </w:rPr>
        <w:t>specialiosios socialinės paslaugos:</w:t>
      </w:r>
    </w:p>
    <w:p w14:paraId="5BC6D2E0" w14:textId="77777777" w:rsidR="00277CB2" w:rsidRPr="008F52CF" w:rsidRDefault="00277CB2" w:rsidP="00C932DA">
      <w:pPr>
        <w:tabs>
          <w:tab w:val="left" w:pos="720"/>
        </w:tabs>
        <w:ind w:firstLine="720"/>
        <w:jc w:val="both"/>
      </w:pPr>
      <w:r>
        <w:rPr>
          <w:b/>
        </w:rPr>
        <w:t>P</w:t>
      </w:r>
      <w:r w:rsidRPr="008F52CF">
        <w:rPr>
          <w:b/>
        </w:rPr>
        <w:t xml:space="preserve">agalbos į namus paslaugos </w:t>
      </w:r>
      <w:r w:rsidRPr="008F52CF">
        <w:t>– asmens namuose teikiamos paslaugos, padedančios asmeniui (šeimai) tvarkytis buityje bei dalyvau</w:t>
      </w:r>
      <w:r>
        <w:t>ti visuomenės gyvenime. Per 2014</w:t>
      </w:r>
      <w:r w:rsidRPr="008F52CF">
        <w:t xml:space="preserve"> m. pirmąjį pusmetį šių paslaugų suteikta </w:t>
      </w:r>
      <w:r w:rsidRPr="001C4AFE">
        <w:t>288</w:t>
      </w:r>
      <w:r w:rsidRPr="008F52CF">
        <w:t xml:space="preserve"> asmenims, eilėje paslaugos laukė </w:t>
      </w:r>
      <w:r w:rsidRPr="001C4AFE">
        <w:t>62</w:t>
      </w:r>
      <w:r>
        <w:t xml:space="preserve"> asmenys</w:t>
      </w:r>
      <w:r w:rsidRPr="008F52CF">
        <w:t xml:space="preserve">. Besikreipiančiųjų dėl šios paslaugos poreikis netenkinamas. </w:t>
      </w:r>
      <w:r w:rsidRPr="00303DF5">
        <w:t xml:space="preserve">Vadovaujantis nustatytais socialinių paslaugų išvystymo normatyvais, pagalbos į namus paslaugas Klaipėdos mieste reikėtų plėsti, tiek senyvo amžiaus tiek darbingo amžiaus asmenims su negalia, visiškai neteikiamos tokios paslaugos vaikams su negalia. </w:t>
      </w:r>
    </w:p>
    <w:p w14:paraId="5BC6D2E1" w14:textId="27837E85" w:rsidR="00277CB2" w:rsidRPr="008F52CF" w:rsidRDefault="00277CB2" w:rsidP="00C932DA">
      <w:pPr>
        <w:ind w:firstLine="720"/>
        <w:jc w:val="both"/>
      </w:pPr>
      <w:r>
        <w:rPr>
          <w:b/>
          <w:bCs/>
        </w:rPr>
        <w:t>S</w:t>
      </w:r>
      <w:r w:rsidRPr="008F52CF">
        <w:rPr>
          <w:b/>
          <w:bCs/>
        </w:rPr>
        <w:t xml:space="preserve">ocialinių įgūdžių ugdymo ir palaikymo paslaugos </w:t>
      </w:r>
      <w:r w:rsidRPr="008F52CF">
        <w:rPr>
          <w:bCs/>
        </w:rPr>
        <w:t>–</w:t>
      </w:r>
      <w:r w:rsidRPr="008F52CF">
        <w:t xml:space="preserve"> paslaugos, teikiamos asmenims (šeimoms) dienos metu, siekiant palaikyti ir atkurti savarankiškumą atliekant įvairias visuomeniniame ar asmeniniame (šeimos) gyve</w:t>
      </w:r>
      <w:r>
        <w:t>nime reikalingas funkcijas. 2014</w:t>
      </w:r>
      <w:r w:rsidRPr="008F52CF">
        <w:t xml:space="preserve"> m. ši paslauga suteikta </w:t>
      </w:r>
      <w:r w:rsidRPr="001C4AFE">
        <w:t>316</w:t>
      </w:r>
      <w:r>
        <w:t xml:space="preserve"> socialinės rizikos šeimų, kurios įrašytos į </w:t>
      </w:r>
      <w:r w:rsidRPr="008F52CF">
        <w:t>socialinės rizikos šeimų apskaitą</w:t>
      </w:r>
      <w:r w:rsidR="00262683">
        <w:t>,</w:t>
      </w:r>
      <w:r w:rsidRPr="008F52CF">
        <w:t xml:space="preserve"> bei </w:t>
      </w:r>
      <w:r w:rsidRPr="001C4AFE">
        <w:t>98</w:t>
      </w:r>
      <w:r w:rsidRPr="008F52CF">
        <w:t xml:space="preserve"> (socialinės priežiūros dienos centruose) socialinės rizikos vaikams ir vaikams iš socialinės rizikos šeimų. </w:t>
      </w:r>
      <w:r>
        <w:t xml:space="preserve">Šių paslaugų poreikis </w:t>
      </w:r>
      <w:r w:rsidRPr="008F52CF">
        <w:t xml:space="preserve">visiškai tenkinamas. </w:t>
      </w:r>
    </w:p>
    <w:p w14:paraId="5BC6D2E2" w14:textId="296A613E" w:rsidR="00277CB2" w:rsidRPr="008F52CF" w:rsidRDefault="00277CB2" w:rsidP="00C932DA">
      <w:pPr>
        <w:ind w:firstLine="720"/>
        <w:jc w:val="both"/>
      </w:pPr>
      <w:r>
        <w:rPr>
          <w:b/>
        </w:rPr>
        <w:t>L</w:t>
      </w:r>
      <w:r w:rsidRPr="008F52CF">
        <w:rPr>
          <w:b/>
        </w:rPr>
        <w:t xml:space="preserve">aikino apnakvindinimo paslaugos </w:t>
      </w:r>
      <w:r w:rsidRPr="008F52CF">
        <w:t>–</w:t>
      </w:r>
      <w:r w:rsidRPr="008F52CF">
        <w:rPr>
          <w:b/>
        </w:rPr>
        <w:t xml:space="preserve"> </w:t>
      </w:r>
      <w:r w:rsidRPr="008F52CF">
        <w:t>nakvynės ir būtinųjų paslaugų (asmens higienos, buitinių) suteikimas asmenims krizių atvejais ar dėl iškilusių problemų, dėl kurių kyla grėsmė asmen</w:t>
      </w:r>
      <w:r>
        <w:t>s sveikatai ar gyvybei. Iki 2014</w:t>
      </w:r>
      <w:r w:rsidRPr="008F52CF">
        <w:t xml:space="preserve"> m. pabaigos paslauga buvo suteikta</w:t>
      </w:r>
      <w:r w:rsidRPr="008F52CF">
        <w:rPr>
          <w:color w:val="3366FF"/>
        </w:rPr>
        <w:t xml:space="preserve"> </w:t>
      </w:r>
      <w:r w:rsidRPr="007C3A08">
        <w:t>14</w:t>
      </w:r>
      <w:r w:rsidRPr="008F52CF">
        <w:t xml:space="preserve"> senyvo amžiaus, </w:t>
      </w:r>
      <w:r w:rsidRPr="007C3A08">
        <w:t>12</w:t>
      </w:r>
      <w:r w:rsidRPr="008F52CF">
        <w:t xml:space="preserve"> </w:t>
      </w:r>
      <w:r>
        <w:t>darbingo amžiaus asmen</w:t>
      </w:r>
      <w:r w:rsidR="00262683">
        <w:t>ų</w:t>
      </w:r>
      <w:r>
        <w:t xml:space="preserve"> su neįgalia</w:t>
      </w:r>
      <w:r w:rsidRPr="008F52CF">
        <w:t xml:space="preserve"> ir </w:t>
      </w:r>
      <w:r w:rsidRPr="007C3A08">
        <w:t>238</w:t>
      </w:r>
      <w:r w:rsidRPr="008F52CF">
        <w:t xml:space="preserve"> socialinės rizikos asmenims. Šios paslaugos </w:t>
      </w:r>
      <w:r>
        <w:t xml:space="preserve">poreikis tenkinamas, pagal </w:t>
      </w:r>
      <w:r w:rsidRPr="008F52CF">
        <w:t>nustatytus socialini</w:t>
      </w:r>
      <w:r w:rsidR="00262683">
        <w:t>ų paslaugų išvystymo normatyvus</w:t>
      </w:r>
      <w:r>
        <w:t xml:space="preserve"> gali būti plečiamos. </w:t>
      </w:r>
    </w:p>
    <w:p w14:paraId="5BC6D2E3" w14:textId="77777777" w:rsidR="00277CB2" w:rsidRDefault="00277CB2" w:rsidP="00C932DA">
      <w:pPr>
        <w:shd w:val="clear" w:color="auto" w:fill="FFFFFF"/>
        <w:ind w:firstLine="720"/>
        <w:jc w:val="both"/>
      </w:pPr>
      <w:r>
        <w:rPr>
          <w:b/>
        </w:rPr>
        <w:t>I</w:t>
      </w:r>
      <w:r w:rsidRPr="008F52CF">
        <w:rPr>
          <w:b/>
        </w:rPr>
        <w:t>ntensyvi krizių įveikimo pagalba</w:t>
      </w:r>
      <w:r w:rsidRPr="008F52CF">
        <w:t xml:space="preserve"> – pagalbos suteikimas asmeniui, atsidūrusiam krizinėje situacijoje. Ši paslauga teikiama socialinės rizikos vaikams ir vaikams i</w:t>
      </w:r>
      <w:r>
        <w:t>š socialinės rizikos šeimų (2014</w:t>
      </w:r>
      <w:r w:rsidRPr="008F52CF">
        <w:t xml:space="preserve"> m. ši paslauga suteikta </w:t>
      </w:r>
      <w:r w:rsidRPr="00EE453C">
        <w:t>58</w:t>
      </w:r>
      <w:r w:rsidRPr="008F52CF">
        <w:rPr>
          <w:color w:val="0000FF"/>
        </w:rPr>
        <w:t xml:space="preserve"> </w:t>
      </w:r>
      <w:r w:rsidRPr="008F52CF">
        <w:t xml:space="preserve">vaikams). Pagal nustatytus socialinių paslaugų išvystymo normatyvus šios paslaugos teikimą vaikams </w:t>
      </w:r>
      <w:r w:rsidRPr="00FB421C">
        <w:t>galima plėsti.</w:t>
      </w:r>
    </w:p>
    <w:p w14:paraId="5BC6D2E4" w14:textId="4DCAFF80" w:rsidR="00277CB2" w:rsidRPr="00491459" w:rsidRDefault="00E90BAC" w:rsidP="00C932DA">
      <w:pPr>
        <w:shd w:val="clear" w:color="auto" w:fill="FFFFFF"/>
        <w:ind w:firstLine="720"/>
        <w:jc w:val="both"/>
        <w:rPr>
          <w:b/>
          <w:color w:val="FF0000"/>
        </w:rPr>
      </w:pPr>
      <w:r>
        <w:rPr>
          <w:b/>
        </w:rPr>
        <w:t>P</w:t>
      </w:r>
      <w:r w:rsidR="00277CB2" w:rsidRPr="00DE3E83">
        <w:rPr>
          <w:b/>
        </w:rPr>
        <w:t xml:space="preserve">sichosocialinė pagalba – </w:t>
      </w:r>
      <w:r w:rsidR="00277CB2" w:rsidRPr="00DE3E83">
        <w:t>pagalba asmenims, išgyvenantiems krizę ar patyrusiems stiprius išgyvenimus, apimanti socialinę, psichologinę pagalbą.</w:t>
      </w:r>
      <w:r w:rsidR="00277CB2">
        <w:t xml:space="preserve"> Ši paslauga teikiama moterims</w:t>
      </w:r>
      <w:r>
        <w:t>,</w:t>
      </w:r>
      <w:r w:rsidR="00277CB2">
        <w:t xml:space="preserve"> patyrusioms smurtą artimoje aplinkoje ar nukentėjusioms nuo prekybos žmonėmis. Iki 2014</w:t>
      </w:r>
      <w:r w:rsidR="00277CB2" w:rsidRPr="008F52CF">
        <w:t xml:space="preserve"> m. pabaigos paslauga buvo </w:t>
      </w:r>
      <w:r w:rsidR="00277CB2" w:rsidRPr="00EE453C">
        <w:rPr>
          <w:color w:val="000000"/>
        </w:rPr>
        <w:t xml:space="preserve">suteikta </w:t>
      </w:r>
      <w:r w:rsidR="00277CB2">
        <w:rPr>
          <w:color w:val="000000"/>
        </w:rPr>
        <w:t>145</w:t>
      </w:r>
      <w:r w:rsidR="00277CB2" w:rsidRPr="00EE453C">
        <w:rPr>
          <w:color w:val="000000"/>
        </w:rPr>
        <w:t xml:space="preserve"> </w:t>
      </w:r>
      <w:r w:rsidR="00277CB2">
        <w:rPr>
          <w:color w:val="000000"/>
        </w:rPr>
        <w:t>moterims</w:t>
      </w:r>
      <w:r w:rsidR="00277CB2" w:rsidRPr="00EE453C">
        <w:rPr>
          <w:color w:val="000000"/>
        </w:rPr>
        <w:t xml:space="preserve">. </w:t>
      </w:r>
      <w:r w:rsidR="00277CB2">
        <w:rPr>
          <w:color w:val="000000"/>
        </w:rPr>
        <w:t xml:space="preserve">Šios paslaugos teikimas viršija </w:t>
      </w:r>
      <w:r w:rsidR="00277CB2" w:rsidRPr="007823E2">
        <w:t>nustatytus socialini</w:t>
      </w:r>
      <w:r w:rsidR="00277CB2">
        <w:t>ų paslaugų išvystymo normatyvus, besikreipiančių asmenų poreikis tenkinamas.</w:t>
      </w:r>
    </w:p>
    <w:p w14:paraId="5BC6D2E5" w14:textId="4418B76B" w:rsidR="00277CB2" w:rsidRPr="00491459" w:rsidRDefault="00277CB2" w:rsidP="00C932DA">
      <w:pPr>
        <w:shd w:val="clear" w:color="auto" w:fill="FFFFFF"/>
        <w:ind w:firstLine="720"/>
        <w:jc w:val="both"/>
        <w:rPr>
          <w:b/>
          <w:color w:val="FF0000"/>
        </w:rPr>
      </w:pPr>
      <w:r>
        <w:rPr>
          <w:b/>
        </w:rPr>
        <w:t>A</w:t>
      </w:r>
      <w:r w:rsidRPr="00DE3E83">
        <w:rPr>
          <w:b/>
        </w:rPr>
        <w:t>pgyvendinimas nakvynės namuose ir krizių centre –</w:t>
      </w:r>
      <w:r w:rsidRPr="00491459">
        <w:rPr>
          <w:b/>
          <w:color w:val="FF0000"/>
        </w:rPr>
        <w:t xml:space="preserve"> </w:t>
      </w:r>
      <w:r w:rsidRPr="00DE3E83">
        <w:t>tai laikinos nakvynės, socialinių įgūdžių ugdymo ir palaikymo bei kitų būtinųjų paslaugų suteikimas asmenims, neturintiems gyvenamosios vietos ar dėl patirto smurto negalintiems ja naudotis.</w:t>
      </w:r>
      <w:r>
        <w:t xml:space="preserve"> Iki 2014</w:t>
      </w:r>
      <w:r w:rsidRPr="008F52CF">
        <w:t xml:space="preserve"> m. pabaigos </w:t>
      </w:r>
      <w:r w:rsidR="00E90BAC">
        <w:t>ši paslauga suteikta</w:t>
      </w:r>
      <w:r>
        <w:t xml:space="preserve"> 238 </w:t>
      </w:r>
      <w:r>
        <w:rPr>
          <w:color w:val="000000"/>
        </w:rPr>
        <w:t xml:space="preserve">socialinės rizikos asmenims, </w:t>
      </w:r>
      <w:r w:rsidRPr="00A01F8F">
        <w:t xml:space="preserve">iš jų </w:t>
      </w:r>
      <w:r>
        <w:t xml:space="preserve">202 </w:t>
      </w:r>
      <w:r w:rsidRPr="00B33593">
        <w:rPr>
          <w:color w:val="000000"/>
        </w:rPr>
        <w:t xml:space="preserve">nakvynės namuose ir </w:t>
      </w:r>
      <w:r>
        <w:rPr>
          <w:color w:val="000000"/>
        </w:rPr>
        <w:t>18 moterų, patyrusių smurtą ar nukentėjusių</w:t>
      </w:r>
      <w:r w:rsidRPr="00B33593">
        <w:rPr>
          <w:color w:val="000000"/>
        </w:rPr>
        <w:t xml:space="preserve"> nuo prekybos žmonėmis (su </w:t>
      </w:r>
      <w:r>
        <w:rPr>
          <w:color w:val="000000"/>
        </w:rPr>
        <w:t>18</w:t>
      </w:r>
      <w:r w:rsidRPr="00B33593">
        <w:rPr>
          <w:color w:val="000000"/>
        </w:rPr>
        <w:t xml:space="preserve"> vaikų).</w:t>
      </w:r>
      <w:r>
        <w:rPr>
          <w:color w:val="000000"/>
        </w:rPr>
        <w:t xml:space="preserve"> </w:t>
      </w:r>
      <w:r w:rsidRPr="009125BA">
        <w:t>Pagal nustatytus socialinių paslaugų išvystymo normatyvus apgyvendinimo paslaugas socialinės rizikos asmenims krizių centre būtų galima plėsti, o nakvynės n</w:t>
      </w:r>
      <w:r w:rsidR="00E90BAC">
        <w:t>amuose</w:t>
      </w:r>
      <w:r w:rsidRPr="009125BA">
        <w:t xml:space="preserve"> viršija nustatytą socialinių paslaugų išvystymo normatyvą.</w:t>
      </w:r>
    </w:p>
    <w:p w14:paraId="5BC6D2E6" w14:textId="7F920B51" w:rsidR="00277CB2" w:rsidRPr="008F52CF" w:rsidRDefault="00277CB2" w:rsidP="00C932DA">
      <w:pPr>
        <w:ind w:firstLine="720"/>
        <w:jc w:val="both"/>
        <w:rPr>
          <w:color w:val="3366FF"/>
        </w:rPr>
      </w:pPr>
      <w:r w:rsidRPr="008F52CF">
        <w:rPr>
          <w:b/>
          <w:bCs/>
        </w:rPr>
        <w:t xml:space="preserve">Dienos socialinė globa </w:t>
      </w:r>
      <w:r w:rsidRPr="008F52CF">
        <w:rPr>
          <w:bCs/>
        </w:rPr>
        <w:t>–</w:t>
      </w:r>
      <w:r w:rsidRPr="008F52CF">
        <w:rPr>
          <w:b/>
          <w:bCs/>
        </w:rPr>
        <w:t xml:space="preserve"> </w:t>
      </w:r>
      <w:r w:rsidRPr="008F52CF">
        <w:t xml:space="preserve">visuma paslaugų, kuriomis asmeniui teikiama kompleksinė, nuolatinės specialistų priežiūros reikalaujanti pagalba dienos metu. Ši paslauga teikiama vaikams, senyvo amžiaus ir </w:t>
      </w:r>
      <w:r>
        <w:t>suaugusiems asmenims su psichikos ir elgesio sutrikimais</w:t>
      </w:r>
      <w:r w:rsidRPr="008F52CF">
        <w:t xml:space="preserve"> soc</w:t>
      </w:r>
      <w:r>
        <w:t>ialinių paslaugų įstaigose. 2014</w:t>
      </w:r>
      <w:r w:rsidRPr="008F52CF">
        <w:t xml:space="preserve"> m. ši paslauga suteikta </w:t>
      </w:r>
      <w:r w:rsidRPr="00B826B4">
        <w:t xml:space="preserve">146 </w:t>
      </w:r>
      <w:r>
        <w:t>asmenims. 2014</w:t>
      </w:r>
      <w:r w:rsidRPr="008F52CF">
        <w:t xml:space="preserve"> m. pabaigoje eilėje laukė </w:t>
      </w:r>
      <w:r w:rsidRPr="00B826B4">
        <w:t>26</w:t>
      </w:r>
      <w:r w:rsidRPr="008F52CF">
        <w:t xml:space="preserve"> asmenys</w:t>
      </w:r>
      <w:r w:rsidRPr="008F52CF">
        <w:rPr>
          <w:color w:val="0000FF"/>
        </w:rPr>
        <w:t>.</w:t>
      </w:r>
      <w:r w:rsidRPr="008F52CF">
        <w:rPr>
          <w:color w:val="FF0000"/>
        </w:rPr>
        <w:t xml:space="preserve"> </w:t>
      </w:r>
      <w:r w:rsidRPr="004A75BD">
        <w:t>Pagal nustatytus socialinių paslaugų išvystymo normatyvus paslaugą senyvo amžiaus asmenims</w:t>
      </w:r>
      <w:r>
        <w:t xml:space="preserve"> ir </w:t>
      </w:r>
      <w:r>
        <w:lastRenderedPageBreak/>
        <w:t>darbi</w:t>
      </w:r>
      <w:r w:rsidR="00E90BAC">
        <w:t>ngo amžiaus asmenims su negalia</w:t>
      </w:r>
      <w:r w:rsidRPr="004A75BD">
        <w:t xml:space="preserve"> būtų galima plėsti.</w:t>
      </w:r>
      <w:r w:rsidRPr="004A75BD">
        <w:rPr>
          <w:color w:val="FF0000"/>
        </w:rPr>
        <w:t xml:space="preserve"> </w:t>
      </w:r>
      <w:r w:rsidRPr="004A75BD">
        <w:t xml:space="preserve">Dienos socialinės globos paslaugos vaikams su negalia Klaipėdos mieste viršija nustatytą socialinių paslaugų išvystymo normatyvą. </w:t>
      </w:r>
      <w:r w:rsidRPr="008F52CF">
        <w:t>Tačiau dienos socialinė globa t</w:t>
      </w:r>
      <w:r>
        <w:t>eikiama</w:t>
      </w:r>
      <w:r w:rsidRPr="008F52CF">
        <w:t xml:space="preserve"> kaip alternatyva ilgalaikei s</w:t>
      </w:r>
      <w:r>
        <w:t>ocialinei globai globos namuose ir</w:t>
      </w:r>
      <w:r w:rsidRPr="008F52CF">
        <w:t xml:space="preserve"> </w:t>
      </w:r>
      <w:r>
        <w:t>t</w:t>
      </w:r>
      <w:r w:rsidRPr="008F52CF">
        <w:t xml:space="preserve">okiu būdu sudaromos sąlygos </w:t>
      </w:r>
      <w:r>
        <w:t xml:space="preserve">vaiko </w:t>
      </w:r>
      <w:r w:rsidRPr="008F52CF">
        <w:t>artimiesiems neiškristi iš darbo ri</w:t>
      </w:r>
      <w:r>
        <w:t>nkos, nes dienos metu neįgalus vaikas</w:t>
      </w:r>
      <w:r w:rsidRPr="008F52CF">
        <w:t xml:space="preserve"> laiką praleidžia dienos centre.</w:t>
      </w:r>
    </w:p>
    <w:p w14:paraId="5BC6D2E7" w14:textId="77777777" w:rsidR="00277CB2" w:rsidRPr="008F52CF" w:rsidRDefault="00277CB2" w:rsidP="00C932DA">
      <w:pPr>
        <w:ind w:firstLine="720"/>
        <w:jc w:val="both"/>
      </w:pPr>
      <w:r w:rsidRPr="008F52CF">
        <w:t>Dienos socialinė globa asmenims su sunkia negalia teikiama ir asmens namuose (teikėjos – savival</w:t>
      </w:r>
      <w:r>
        <w:t>dybės biudžetinės įstaigos) 2014</w:t>
      </w:r>
      <w:r w:rsidRPr="008F52CF">
        <w:t xml:space="preserve"> m. ši paslauga suteikta </w:t>
      </w:r>
      <w:r w:rsidRPr="00B826B4">
        <w:t>128</w:t>
      </w:r>
      <w:r w:rsidRPr="008F52CF">
        <w:t xml:space="preserve"> asmenims, eilėje laukė</w:t>
      </w:r>
      <w:r>
        <w:rPr>
          <w:color w:val="FF0000"/>
        </w:rPr>
        <w:t xml:space="preserve"> </w:t>
      </w:r>
      <w:r w:rsidRPr="00B826B4">
        <w:t>28</w:t>
      </w:r>
      <w:r w:rsidRPr="008F52CF">
        <w:t>.</w:t>
      </w:r>
      <w:r w:rsidRPr="00E3754D">
        <w:rPr>
          <w:color w:val="FF0000"/>
        </w:rPr>
        <w:t xml:space="preserve"> </w:t>
      </w:r>
      <w:r w:rsidRPr="004A75BD">
        <w:t xml:space="preserve">Pagal nustatytus socialinių paslaugų išvystymo normatyvus paslaugą suaugusiems asmenims su negalia ir  senyvo amžiaus asmenims galėtume plėsti.  </w:t>
      </w:r>
    </w:p>
    <w:p w14:paraId="5BC6D2E8" w14:textId="77777777" w:rsidR="00277CB2" w:rsidRPr="008F52CF" w:rsidRDefault="00277CB2" w:rsidP="00E3754D">
      <w:pPr>
        <w:ind w:firstLine="720"/>
        <w:jc w:val="both"/>
      </w:pPr>
      <w:r w:rsidRPr="008F52CF">
        <w:rPr>
          <w:b/>
          <w:bCs/>
        </w:rPr>
        <w:t xml:space="preserve">Trumpalaikė socialinė globa </w:t>
      </w:r>
      <w:r w:rsidRPr="008F52CF">
        <w:rPr>
          <w:bCs/>
        </w:rPr>
        <w:t>–</w:t>
      </w:r>
      <w:r w:rsidRPr="008F52CF">
        <w:rPr>
          <w:b/>
          <w:bCs/>
        </w:rPr>
        <w:t xml:space="preserve"> </w:t>
      </w:r>
      <w:r w:rsidRPr="008F52CF">
        <w:t>visuma paslaugų, kuriomis asmeniui teikiama kompleksinė, nuolatinės specialistų priežiūros reikalaujanti pagalba krizių atvejais, vaikams laikinai netekus tėvų globos, šeimos nariams, globėjams, rūpintojams</w:t>
      </w:r>
      <w:r>
        <w:t>,</w:t>
      </w:r>
      <w:r w:rsidRPr="008F52CF">
        <w:t xml:space="preserve"> laikinai dėl tam tikrų priežasčių (ligos, komandiruotės, atostogų ir kt.) negalint</w:t>
      </w:r>
      <w:r>
        <w:t>iems</w:t>
      </w:r>
      <w:r w:rsidRPr="008F52CF">
        <w:t xml:space="preserve"> prižiūrėti asmenų, kuriems reikalinga nuolatinė priežiūra</w:t>
      </w:r>
      <w:r>
        <w:t>,</w:t>
      </w:r>
      <w:r w:rsidRPr="008F52CF">
        <w:t xml:space="preserve"> – „atokvėpio“ paslaugos, socialinės rizikos suaugusiems asmenims po medicininės reabilitacijos siekiant integruotis į visuomenę. Ši paslauga teikiama likusiems be tėvų globos va</w:t>
      </w:r>
      <w:r>
        <w:t>ikams vaikų globos namuose (2014</w:t>
      </w:r>
      <w:r w:rsidRPr="008F52CF">
        <w:t xml:space="preserve"> m. suteikta </w:t>
      </w:r>
      <w:r w:rsidRPr="005277DE">
        <w:t>26</w:t>
      </w:r>
      <w:r w:rsidRPr="008F52CF">
        <w:t xml:space="preserve"> vaikams</w:t>
      </w:r>
      <w:r>
        <w:t>), senyvo amžiaus asmenims (2014</w:t>
      </w:r>
      <w:r w:rsidRPr="008F52CF">
        <w:t xml:space="preserve"> m. suteikta </w:t>
      </w:r>
      <w:r>
        <w:t>8</w:t>
      </w:r>
      <w:r w:rsidRPr="008F52CF">
        <w:t xml:space="preserve"> asmenims). </w:t>
      </w:r>
      <w:r w:rsidRPr="00C3605B">
        <w:t xml:space="preserve">Šių paslaugų poreikis tenkinamas, tačiau pagal nustatytus socialinių paslaugų išvystymo normatyvus šių paslaugų teikimas galėtų būti plečiamas. </w:t>
      </w:r>
    </w:p>
    <w:p w14:paraId="5BC6D2E9" w14:textId="77777777" w:rsidR="00277CB2" w:rsidRPr="008F52CF" w:rsidRDefault="00277CB2" w:rsidP="00AD4F80">
      <w:pPr>
        <w:ind w:firstLine="720"/>
        <w:jc w:val="both"/>
      </w:pPr>
      <w:r w:rsidRPr="008F52CF">
        <w:rPr>
          <w:b/>
          <w:bCs/>
        </w:rPr>
        <w:t xml:space="preserve">Ilgalaikė socialinė globa </w:t>
      </w:r>
      <w:r w:rsidRPr="008F52CF">
        <w:rPr>
          <w:bCs/>
        </w:rPr>
        <w:t>–</w:t>
      </w:r>
      <w:r w:rsidRPr="008F52CF">
        <w:rPr>
          <w:b/>
          <w:bCs/>
        </w:rPr>
        <w:t xml:space="preserve"> </w:t>
      </w:r>
      <w:r w:rsidRPr="008F52CF">
        <w:t xml:space="preserve">visuma paslaugų, kuriomis visiškai nesavarankiškam asmeniui teikiama kompleksinė, nuolatinės specialistų priežiūros reikalaujanti pagalba. </w:t>
      </w:r>
    </w:p>
    <w:p w14:paraId="5BC6D2EA" w14:textId="77777777" w:rsidR="00277CB2" w:rsidRPr="008F52CF" w:rsidRDefault="00277CB2" w:rsidP="00790713">
      <w:pPr>
        <w:ind w:firstLine="720"/>
        <w:jc w:val="both"/>
        <w:rPr>
          <w:color w:val="3366FF"/>
        </w:rPr>
      </w:pPr>
      <w:r w:rsidRPr="008F52CF">
        <w:t>Ilgalaikės socialinės globos paslaugos</w:t>
      </w:r>
      <w:r w:rsidRPr="008F52CF">
        <w:rPr>
          <w:b/>
          <w:i/>
        </w:rPr>
        <w:t xml:space="preserve"> </w:t>
      </w:r>
      <w:r w:rsidRPr="008F52CF">
        <w:t xml:space="preserve">senyvo amžiaus asmenims, suaugusiems asmenims su negalia bei likusiems be tėvų globos vaikams teikiamos socialinės globos įstaigose, esančiose Klaipėdos mieste ir </w:t>
      </w:r>
      <w:r>
        <w:t>kituose Lietuvos miestuose. 2014</w:t>
      </w:r>
      <w:r w:rsidRPr="008F52CF">
        <w:t xml:space="preserve"> m. ši paslauga suteikta </w:t>
      </w:r>
      <w:r w:rsidRPr="00CD1494">
        <w:t>123</w:t>
      </w:r>
      <w:r w:rsidRPr="008F52CF">
        <w:t xml:space="preserve"> likusiems be tėvų globos vaikams, </w:t>
      </w:r>
      <w:r w:rsidRPr="004A757F">
        <w:t>1 vaikui su negalia</w:t>
      </w:r>
      <w:r>
        <w:t xml:space="preserve">, </w:t>
      </w:r>
      <w:r w:rsidRPr="004A757F">
        <w:t>278</w:t>
      </w:r>
      <w:r w:rsidRPr="008F52CF">
        <w:t xml:space="preserve"> senyvo amžiaus ir </w:t>
      </w:r>
      <w:r w:rsidRPr="004A757F">
        <w:t>94</w:t>
      </w:r>
      <w:r w:rsidRPr="00EF33A0">
        <w:rPr>
          <w:color w:val="FF0000"/>
        </w:rPr>
        <w:t xml:space="preserve"> </w:t>
      </w:r>
      <w:r w:rsidRPr="008F52CF">
        <w:t xml:space="preserve">suaugusiems asmenims su negalia, eilėje laukia </w:t>
      </w:r>
      <w:r w:rsidRPr="004A757F">
        <w:t>88</w:t>
      </w:r>
      <w:r w:rsidRPr="00EF33A0">
        <w:rPr>
          <w:color w:val="FF0000"/>
        </w:rPr>
        <w:t xml:space="preserve"> </w:t>
      </w:r>
      <w:r>
        <w:t xml:space="preserve">asmenys. </w:t>
      </w:r>
      <w:r w:rsidRPr="00BA54AE">
        <w:t xml:space="preserve">Pagal nustatytus socialinių paslaugų normatyvus šios paslaugos senyvo amžiaus asmenims ir suaugusiems asmenims su negalia galėtų būti plečiamos. </w:t>
      </w:r>
      <w:r w:rsidRPr="00C3605B">
        <w:t xml:space="preserve">Likusiems be tėvų globos vaikams pagal esamas vietas normatyvas viršijamas, todėl planuojama dar labiau sustiprinti darbą su socialinės rizikos šeimomis ir siekti mažinti vietų skaičių vaikų globos namuose. </w:t>
      </w:r>
    </w:p>
    <w:p w14:paraId="5BC6D2EB" w14:textId="77777777" w:rsidR="00277CB2" w:rsidRPr="008F52CF" w:rsidRDefault="00277CB2" w:rsidP="003314C9">
      <w:pPr>
        <w:shd w:val="clear" w:color="auto" w:fill="FFFFFF"/>
        <w:tabs>
          <w:tab w:val="left" w:pos="912"/>
          <w:tab w:val="left" w:pos="9720"/>
        </w:tabs>
        <w:autoSpaceDE w:val="0"/>
        <w:autoSpaceDN w:val="0"/>
        <w:ind w:firstLine="709"/>
        <w:jc w:val="both"/>
      </w:pPr>
      <w:r w:rsidRPr="008F52CF">
        <w:rPr>
          <w:b/>
        </w:rPr>
        <w:t>Klaipėdos mieste dėl nepakankamai išvystytos socialin</w:t>
      </w:r>
      <w:r>
        <w:rPr>
          <w:b/>
        </w:rPr>
        <w:t>ių paslaugų infrastruktūros 2014</w:t>
      </w:r>
      <w:r w:rsidRPr="008F52CF">
        <w:rPr>
          <w:b/>
        </w:rPr>
        <w:t xml:space="preserve"> m. neteikiamos</w:t>
      </w:r>
      <w:r w:rsidRPr="008F52CF">
        <w:t xml:space="preserve"> apgyvendinimo savarankiško gyvenimo namuose paslaugos (senų žmonių, socialinės rizikos asmenų, suaugusių asmenų su negalia, be tėvų globos likusių vaikų ar sulaukusių pilnametystės asmenų (iki 21 m.) po institucinės vaiko socialinės globos); dienos centre paslaugos suaugusiems asmenims su fizine negalia ar senyvo amžiaus asmenims; pagalba į namus vaikams su negalia ir jų šeimoms; trumpalaikė globa šeimos nariams, globėjams, rūpintojams</w:t>
      </w:r>
      <w:r>
        <w:t>,</w:t>
      </w:r>
      <w:r w:rsidRPr="008F52CF">
        <w:t xml:space="preserve"> dėl tam tikrų priežasčių (ligos, komandiruotės, atostogų, šeimos ar darbo įsipareigojimų ir kt.) laikinai ar darbo savaitę negalint</w:t>
      </w:r>
      <w:r>
        <w:t>iems</w:t>
      </w:r>
      <w:r w:rsidRPr="008F52CF">
        <w:t xml:space="preserve"> prižiūrėti asmenų, kuriems reikalinga nuolatinė priežiūra</w:t>
      </w:r>
      <w:r>
        <w:t>,</w:t>
      </w:r>
      <w:r w:rsidRPr="008F52CF">
        <w:t xml:space="preserve"> – „atokvėpio“ paslaugos ar tęstinės socialinės paslaugos darbo savaitę (paromis); socialinių įgūdžių ugdymas ir palaikymas vaikams su negalia ir jų šeimoms, suaugusiems asmenims su negalia ir jų šeimoms, senyvo amžiaus asmenims ir jų šeimoms, globa asmens namuose vaikams su negalia, laikino apnakvindinimo socialinės rizikos asmenų (blaivykla).</w:t>
      </w:r>
    </w:p>
    <w:p w14:paraId="5BC6D2EC" w14:textId="77777777" w:rsidR="00277CB2" w:rsidRDefault="00277CB2" w:rsidP="00243A97">
      <w:pPr>
        <w:pStyle w:val="HTMLiankstoformatuotas"/>
        <w:spacing w:line="280" w:lineRule="atLeast"/>
        <w:rPr>
          <w:rFonts w:ascii="Times New Roman" w:hAnsi="Times New Roman" w:cs="Times New Roman"/>
          <w:b/>
          <w:sz w:val="24"/>
          <w:szCs w:val="24"/>
        </w:rPr>
      </w:pPr>
    </w:p>
    <w:p w14:paraId="5BC6D2ED" w14:textId="77777777" w:rsidR="00277CB2"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7. Socialinių darbuotojų ir socialinių darbuotojų padėjėjų skaičius savivaldybėje. </w:t>
      </w:r>
    </w:p>
    <w:p w14:paraId="5BC6D2EE" w14:textId="77777777" w:rsidR="00277CB2" w:rsidRPr="008F52CF" w:rsidRDefault="00277CB2" w:rsidP="00F506E3">
      <w:pPr>
        <w:pStyle w:val="HTMLiankstoformatuotas"/>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370"/>
        <w:gridCol w:w="1052"/>
        <w:gridCol w:w="2121"/>
        <w:gridCol w:w="1529"/>
      </w:tblGrid>
      <w:tr w:rsidR="00277CB2" w:rsidRPr="008F52CF" w14:paraId="5BC6D2F3" w14:textId="77777777" w:rsidTr="003F567C">
        <w:trPr>
          <w:cantSplit/>
        </w:trPr>
        <w:tc>
          <w:tcPr>
            <w:tcW w:w="680" w:type="dxa"/>
            <w:vMerge w:val="restart"/>
            <w:vAlign w:val="center"/>
          </w:tcPr>
          <w:p w14:paraId="5BC6D2EF" w14:textId="77777777" w:rsidR="00277CB2" w:rsidRPr="008F52CF" w:rsidRDefault="00277CB2" w:rsidP="003F567C">
            <w:pPr>
              <w:jc w:val="center"/>
            </w:pPr>
            <w:r w:rsidRPr="008F52CF">
              <w:t>Eil. Nr.</w:t>
            </w:r>
          </w:p>
        </w:tc>
        <w:tc>
          <w:tcPr>
            <w:tcW w:w="4540" w:type="dxa"/>
            <w:vMerge w:val="restart"/>
            <w:vAlign w:val="center"/>
          </w:tcPr>
          <w:p w14:paraId="5BC6D2F0" w14:textId="77777777" w:rsidR="00277CB2" w:rsidRPr="008F52CF" w:rsidRDefault="00277CB2" w:rsidP="003F567C">
            <w:pPr>
              <w:jc w:val="center"/>
            </w:pPr>
            <w:r w:rsidRPr="008F52CF">
              <w:t>Įstaigos</w:t>
            </w:r>
          </w:p>
        </w:tc>
        <w:tc>
          <w:tcPr>
            <w:tcW w:w="3240" w:type="dxa"/>
            <w:gridSpan w:val="2"/>
            <w:vAlign w:val="center"/>
          </w:tcPr>
          <w:p w14:paraId="5BC6D2F1" w14:textId="77777777" w:rsidR="00277CB2" w:rsidRPr="008F52CF" w:rsidRDefault="00277CB2" w:rsidP="003F567C">
            <w:pPr>
              <w:jc w:val="center"/>
            </w:pPr>
            <w:r w:rsidRPr="008F52CF">
              <w:t>Socialinių darbuotojų skaičius</w:t>
            </w:r>
          </w:p>
        </w:tc>
        <w:tc>
          <w:tcPr>
            <w:tcW w:w="1547" w:type="dxa"/>
            <w:vMerge w:val="restart"/>
            <w:vAlign w:val="center"/>
          </w:tcPr>
          <w:p w14:paraId="5BC6D2F2" w14:textId="77777777" w:rsidR="00277CB2" w:rsidRPr="008F52CF" w:rsidRDefault="00277CB2" w:rsidP="003F567C">
            <w:pPr>
              <w:jc w:val="center"/>
            </w:pPr>
            <w:r w:rsidRPr="008F52CF">
              <w:t>Socialinių darbuotojų padėjėjų skaičius</w:t>
            </w:r>
          </w:p>
        </w:tc>
      </w:tr>
      <w:tr w:rsidR="00277CB2" w:rsidRPr="008F52CF" w14:paraId="5BC6D2F9" w14:textId="77777777" w:rsidTr="003F567C">
        <w:trPr>
          <w:cantSplit/>
        </w:trPr>
        <w:tc>
          <w:tcPr>
            <w:tcW w:w="680" w:type="dxa"/>
            <w:vMerge/>
            <w:vAlign w:val="center"/>
          </w:tcPr>
          <w:p w14:paraId="5BC6D2F4" w14:textId="77777777" w:rsidR="00277CB2" w:rsidRPr="008F52CF" w:rsidRDefault="00277CB2" w:rsidP="003F567C">
            <w:pPr>
              <w:jc w:val="center"/>
            </w:pPr>
          </w:p>
        </w:tc>
        <w:tc>
          <w:tcPr>
            <w:tcW w:w="4540" w:type="dxa"/>
            <w:vMerge/>
            <w:vAlign w:val="center"/>
          </w:tcPr>
          <w:p w14:paraId="5BC6D2F5" w14:textId="77777777" w:rsidR="00277CB2" w:rsidRPr="008F52CF" w:rsidRDefault="00277CB2" w:rsidP="003F567C">
            <w:pPr>
              <w:jc w:val="center"/>
            </w:pPr>
          </w:p>
        </w:tc>
        <w:tc>
          <w:tcPr>
            <w:tcW w:w="1080" w:type="dxa"/>
            <w:vAlign w:val="center"/>
          </w:tcPr>
          <w:p w14:paraId="5BC6D2F6" w14:textId="77777777" w:rsidR="00277CB2" w:rsidRPr="008F52CF" w:rsidRDefault="00277CB2" w:rsidP="003F567C">
            <w:pPr>
              <w:jc w:val="center"/>
            </w:pPr>
            <w:r w:rsidRPr="008F52CF">
              <w:t>iš viso</w:t>
            </w:r>
          </w:p>
        </w:tc>
        <w:tc>
          <w:tcPr>
            <w:tcW w:w="2160" w:type="dxa"/>
          </w:tcPr>
          <w:p w14:paraId="5BC6D2F7" w14:textId="77777777" w:rsidR="00277CB2" w:rsidRPr="008F52CF" w:rsidRDefault="00277CB2" w:rsidP="003F567C">
            <w:pPr>
              <w:jc w:val="center"/>
            </w:pPr>
            <w:r w:rsidRPr="008F52CF">
              <w:t>iš jų finansuojamų iš valstybės biudžeto</w:t>
            </w:r>
          </w:p>
        </w:tc>
        <w:tc>
          <w:tcPr>
            <w:tcW w:w="1547" w:type="dxa"/>
            <w:vMerge/>
            <w:vAlign w:val="center"/>
          </w:tcPr>
          <w:p w14:paraId="5BC6D2F8" w14:textId="77777777" w:rsidR="00277CB2" w:rsidRPr="008F52CF" w:rsidRDefault="00277CB2" w:rsidP="003F567C">
            <w:pPr>
              <w:jc w:val="center"/>
            </w:pPr>
          </w:p>
        </w:tc>
      </w:tr>
      <w:tr w:rsidR="00277CB2" w:rsidRPr="008F52CF" w14:paraId="5BC6D302" w14:textId="77777777" w:rsidTr="003F567C">
        <w:tc>
          <w:tcPr>
            <w:tcW w:w="680" w:type="dxa"/>
          </w:tcPr>
          <w:p w14:paraId="5BC6D2FA" w14:textId="77777777" w:rsidR="00277CB2" w:rsidRPr="008F52CF" w:rsidRDefault="00277CB2" w:rsidP="003F567C">
            <w:pPr>
              <w:jc w:val="center"/>
            </w:pPr>
            <w:r w:rsidRPr="008F52CF">
              <w:t>1.</w:t>
            </w:r>
          </w:p>
        </w:tc>
        <w:tc>
          <w:tcPr>
            <w:tcW w:w="4540" w:type="dxa"/>
          </w:tcPr>
          <w:p w14:paraId="5BC6D2FB" w14:textId="77777777" w:rsidR="00277CB2" w:rsidRPr="008F52CF" w:rsidRDefault="00277CB2" w:rsidP="003F567C">
            <w:r w:rsidRPr="008F52CF">
              <w:t>Savivaldybės soc</w:t>
            </w:r>
            <w:r>
              <w:t>ialinių paslaugų įstaigose (2014</w:t>
            </w:r>
            <w:r w:rsidRPr="008F52CF">
              <w:t xml:space="preserve"> m. duomenys): </w:t>
            </w:r>
          </w:p>
        </w:tc>
        <w:tc>
          <w:tcPr>
            <w:tcW w:w="1080" w:type="dxa"/>
            <w:vAlign w:val="center"/>
          </w:tcPr>
          <w:p w14:paraId="5BC6D2FC" w14:textId="77777777" w:rsidR="00277CB2" w:rsidRPr="003D6C6B" w:rsidRDefault="00277CB2" w:rsidP="003F567C">
            <w:pPr>
              <w:jc w:val="center"/>
            </w:pPr>
          </w:p>
          <w:p w14:paraId="5BC6D2FD" w14:textId="77777777" w:rsidR="00277CB2" w:rsidRPr="003D6C6B" w:rsidRDefault="00277CB2" w:rsidP="003F567C">
            <w:pPr>
              <w:jc w:val="center"/>
            </w:pPr>
            <w:r w:rsidRPr="003D6C6B">
              <w:t>105</w:t>
            </w:r>
          </w:p>
        </w:tc>
        <w:tc>
          <w:tcPr>
            <w:tcW w:w="2160" w:type="dxa"/>
          </w:tcPr>
          <w:p w14:paraId="5BC6D2FE" w14:textId="77777777" w:rsidR="00277CB2" w:rsidRPr="003D6C6B" w:rsidRDefault="00277CB2" w:rsidP="003F567C">
            <w:pPr>
              <w:jc w:val="center"/>
            </w:pPr>
          </w:p>
          <w:p w14:paraId="5BC6D2FF" w14:textId="77777777" w:rsidR="00277CB2" w:rsidRPr="003D6C6B" w:rsidRDefault="00277CB2" w:rsidP="003F567C">
            <w:pPr>
              <w:jc w:val="center"/>
            </w:pPr>
            <w:r w:rsidRPr="003D6C6B">
              <w:t>39</w:t>
            </w:r>
          </w:p>
        </w:tc>
        <w:tc>
          <w:tcPr>
            <w:tcW w:w="1547" w:type="dxa"/>
            <w:vAlign w:val="center"/>
          </w:tcPr>
          <w:p w14:paraId="5BC6D300" w14:textId="77777777" w:rsidR="00277CB2" w:rsidRPr="003D6C6B" w:rsidRDefault="00277CB2" w:rsidP="003F567C">
            <w:pPr>
              <w:jc w:val="center"/>
            </w:pPr>
          </w:p>
          <w:p w14:paraId="5BC6D301" w14:textId="77777777" w:rsidR="00277CB2" w:rsidRPr="003D6C6B" w:rsidRDefault="00277CB2" w:rsidP="003F567C">
            <w:pPr>
              <w:jc w:val="center"/>
            </w:pPr>
            <w:r w:rsidRPr="003D6C6B">
              <w:t>197</w:t>
            </w:r>
          </w:p>
        </w:tc>
      </w:tr>
      <w:tr w:rsidR="00277CB2" w:rsidRPr="008F52CF" w14:paraId="5BC6D308" w14:textId="77777777" w:rsidTr="003F567C">
        <w:tc>
          <w:tcPr>
            <w:tcW w:w="680" w:type="dxa"/>
          </w:tcPr>
          <w:p w14:paraId="5BC6D303" w14:textId="77777777" w:rsidR="00277CB2" w:rsidRPr="008F52CF" w:rsidRDefault="00277CB2" w:rsidP="003F567C">
            <w:pPr>
              <w:jc w:val="center"/>
            </w:pPr>
            <w:r w:rsidRPr="008F52CF">
              <w:t>1.1.</w:t>
            </w:r>
          </w:p>
        </w:tc>
        <w:tc>
          <w:tcPr>
            <w:tcW w:w="4540" w:type="dxa"/>
          </w:tcPr>
          <w:p w14:paraId="5BC6D304" w14:textId="77777777" w:rsidR="00277CB2" w:rsidRPr="008F52CF" w:rsidRDefault="00277CB2" w:rsidP="003F567C">
            <w:pPr>
              <w:ind w:firstLine="298"/>
            </w:pPr>
            <w:r w:rsidRPr="008F52CF">
              <w:t xml:space="preserve">biudžetinėse </w:t>
            </w:r>
          </w:p>
        </w:tc>
        <w:tc>
          <w:tcPr>
            <w:tcW w:w="1080" w:type="dxa"/>
          </w:tcPr>
          <w:p w14:paraId="5BC6D305" w14:textId="77777777" w:rsidR="00277CB2" w:rsidRPr="003D6C6B" w:rsidRDefault="00277CB2" w:rsidP="003F567C">
            <w:pPr>
              <w:jc w:val="center"/>
            </w:pPr>
            <w:r w:rsidRPr="003D6C6B">
              <w:t>105</w:t>
            </w:r>
          </w:p>
        </w:tc>
        <w:tc>
          <w:tcPr>
            <w:tcW w:w="2160" w:type="dxa"/>
          </w:tcPr>
          <w:p w14:paraId="5BC6D306" w14:textId="77777777" w:rsidR="00277CB2" w:rsidRPr="003D6C6B" w:rsidRDefault="00277CB2" w:rsidP="003F567C">
            <w:pPr>
              <w:jc w:val="center"/>
            </w:pPr>
            <w:r w:rsidRPr="003D6C6B">
              <w:t>39</w:t>
            </w:r>
          </w:p>
        </w:tc>
        <w:tc>
          <w:tcPr>
            <w:tcW w:w="1547" w:type="dxa"/>
          </w:tcPr>
          <w:p w14:paraId="5BC6D307" w14:textId="77777777" w:rsidR="00277CB2" w:rsidRPr="003D6C6B" w:rsidRDefault="00277CB2" w:rsidP="003F567C">
            <w:pPr>
              <w:jc w:val="center"/>
            </w:pPr>
            <w:r w:rsidRPr="003D6C6B">
              <w:t>197</w:t>
            </w:r>
          </w:p>
        </w:tc>
      </w:tr>
      <w:tr w:rsidR="00277CB2" w:rsidRPr="008F52CF" w14:paraId="5BC6D30E" w14:textId="77777777" w:rsidTr="003F567C">
        <w:tc>
          <w:tcPr>
            <w:tcW w:w="680" w:type="dxa"/>
          </w:tcPr>
          <w:p w14:paraId="5BC6D309" w14:textId="77777777" w:rsidR="00277CB2" w:rsidRPr="008F52CF" w:rsidRDefault="00277CB2" w:rsidP="003F567C">
            <w:pPr>
              <w:jc w:val="center"/>
            </w:pPr>
            <w:r w:rsidRPr="008F52CF">
              <w:t>1.2.</w:t>
            </w:r>
          </w:p>
        </w:tc>
        <w:tc>
          <w:tcPr>
            <w:tcW w:w="4540" w:type="dxa"/>
          </w:tcPr>
          <w:p w14:paraId="5BC6D30A" w14:textId="77777777" w:rsidR="00277CB2" w:rsidRPr="008F52CF" w:rsidRDefault="00277CB2" w:rsidP="003F567C">
            <w:pPr>
              <w:ind w:firstLine="298"/>
            </w:pPr>
            <w:r w:rsidRPr="008F52CF">
              <w:t>viešosiose</w:t>
            </w:r>
          </w:p>
        </w:tc>
        <w:tc>
          <w:tcPr>
            <w:tcW w:w="1080" w:type="dxa"/>
          </w:tcPr>
          <w:p w14:paraId="5BC6D30B" w14:textId="77777777" w:rsidR="00277CB2" w:rsidRPr="003D6C6B" w:rsidRDefault="00277CB2" w:rsidP="003F567C">
            <w:pPr>
              <w:jc w:val="center"/>
            </w:pPr>
          </w:p>
        </w:tc>
        <w:tc>
          <w:tcPr>
            <w:tcW w:w="2160" w:type="dxa"/>
          </w:tcPr>
          <w:p w14:paraId="5BC6D30C" w14:textId="77777777" w:rsidR="00277CB2" w:rsidRPr="003D6C6B" w:rsidRDefault="00277CB2" w:rsidP="003F567C">
            <w:pPr>
              <w:jc w:val="center"/>
            </w:pPr>
          </w:p>
        </w:tc>
        <w:tc>
          <w:tcPr>
            <w:tcW w:w="1547" w:type="dxa"/>
          </w:tcPr>
          <w:p w14:paraId="5BC6D30D" w14:textId="77777777" w:rsidR="00277CB2" w:rsidRPr="003D6C6B" w:rsidRDefault="00277CB2" w:rsidP="003F567C">
            <w:pPr>
              <w:jc w:val="center"/>
            </w:pPr>
          </w:p>
        </w:tc>
      </w:tr>
      <w:tr w:rsidR="00277CB2" w:rsidRPr="008F52CF" w14:paraId="5BC6D314" w14:textId="77777777" w:rsidTr="003F567C">
        <w:tc>
          <w:tcPr>
            <w:tcW w:w="680" w:type="dxa"/>
          </w:tcPr>
          <w:p w14:paraId="5BC6D30F" w14:textId="77777777" w:rsidR="00277CB2" w:rsidRPr="008F52CF" w:rsidRDefault="00277CB2" w:rsidP="003F567C">
            <w:pPr>
              <w:jc w:val="center"/>
            </w:pPr>
            <w:r w:rsidRPr="008F52CF">
              <w:lastRenderedPageBreak/>
              <w:t>2.</w:t>
            </w:r>
          </w:p>
        </w:tc>
        <w:tc>
          <w:tcPr>
            <w:tcW w:w="4540" w:type="dxa"/>
          </w:tcPr>
          <w:p w14:paraId="5BC6D310" w14:textId="77777777" w:rsidR="00277CB2" w:rsidRPr="008F52CF" w:rsidRDefault="00277CB2" w:rsidP="003F567C">
            <w:r w:rsidRPr="008F52CF">
              <w:t>Savivaldybės administracijoje</w:t>
            </w:r>
          </w:p>
        </w:tc>
        <w:tc>
          <w:tcPr>
            <w:tcW w:w="1080" w:type="dxa"/>
          </w:tcPr>
          <w:p w14:paraId="5BC6D311" w14:textId="77777777" w:rsidR="00277CB2" w:rsidRPr="003D6C6B" w:rsidRDefault="00277CB2" w:rsidP="003F567C">
            <w:pPr>
              <w:jc w:val="center"/>
            </w:pPr>
          </w:p>
        </w:tc>
        <w:tc>
          <w:tcPr>
            <w:tcW w:w="2160" w:type="dxa"/>
          </w:tcPr>
          <w:p w14:paraId="5BC6D312" w14:textId="77777777" w:rsidR="00277CB2" w:rsidRPr="003D6C6B" w:rsidRDefault="00277CB2" w:rsidP="003F567C">
            <w:pPr>
              <w:jc w:val="center"/>
            </w:pPr>
          </w:p>
        </w:tc>
        <w:tc>
          <w:tcPr>
            <w:tcW w:w="1547" w:type="dxa"/>
          </w:tcPr>
          <w:p w14:paraId="5BC6D313" w14:textId="77777777" w:rsidR="00277CB2" w:rsidRPr="003D6C6B" w:rsidRDefault="00277CB2" w:rsidP="003F567C">
            <w:pPr>
              <w:jc w:val="center"/>
            </w:pPr>
          </w:p>
        </w:tc>
      </w:tr>
      <w:tr w:rsidR="00277CB2" w:rsidRPr="008F52CF" w14:paraId="5BC6D31A" w14:textId="77777777" w:rsidTr="003F567C">
        <w:tc>
          <w:tcPr>
            <w:tcW w:w="680" w:type="dxa"/>
          </w:tcPr>
          <w:p w14:paraId="5BC6D315" w14:textId="77777777" w:rsidR="00277CB2" w:rsidRPr="008F52CF" w:rsidRDefault="00277CB2" w:rsidP="003F567C">
            <w:pPr>
              <w:jc w:val="center"/>
            </w:pPr>
          </w:p>
        </w:tc>
        <w:tc>
          <w:tcPr>
            <w:tcW w:w="4540" w:type="dxa"/>
          </w:tcPr>
          <w:p w14:paraId="5BC6D316" w14:textId="77777777" w:rsidR="00277CB2" w:rsidRPr="008F52CF" w:rsidRDefault="00277CB2" w:rsidP="003F567C">
            <w:r w:rsidRPr="008F52CF">
              <w:rPr>
                <w:b/>
              </w:rPr>
              <w:t>Iš viso</w:t>
            </w:r>
          </w:p>
        </w:tc>
        <w:tc>
          <w:tcPr>
            <w:tcW w:w="1080" w:type="dxa"/>
          </w:tcPr>
          <w:p w14:paraId="5BC6D317" w14:textId="77777777" w:rsidR="00277CB2" w:rsidRPr="003D6C6B" w:rsidRDefault="00277CB2" w:rsidP="003F567C">
            <w:pPr>
              <w:jc w:val="center"/>
              <w:rPr>
                <w:b/>
              </w:rPr>
            </w:pPr>
            <w:r w:rsidRPr="003D6C6B">
              <w:rPr>
                <w:b/>
              </w:rPr>
              <w:t>105</w:t>
            </w:r>
          </w:p>
        </w:tc>
        <w:tc>
          <w:tcPr>
            <w:tcW w:w="2160" w:type="dxa"/>
          </w:tcPr>
          <w:p w14:paraId="5BC6D318" w14:textId="77777777" w:rsidR="00277CB2" w:rsidRPr="003D6C6B" w:rsidRDefault="00277CB2" w:rsidP="003F567C">
            <w:pPr>
              <w:jc w:val="center"/>
              <w:rPr>
                <w:b/>
              </w:rPr>
            </w:pPr>
            <w:r w:rsidRPr="003D6C6B">
              <w:rPr>
                <w:b/>
              </w:rPr>
              <w:t>39</w:t>
            </w:r>
          </w:p>
        </w:tc>
        <w:tc>
          <w:tcPr>
            <w:tcW w:w="1547" w:type="dxa"/>
          </w:tcPr>
          <w:p w14:paraId="5BC6D319" w14:textId="77777777" w:rsidR="00277CB2" w:rsidRPr="003D6C6B" w:rsidRDefault="00277CB2" w:rsidP="003F567C">
            <w:pPr>
              <w:jc w:val="center"/>
              <w:rPr>
                <w:b/>
              </w:rPr>
            </w:pPr>
            <w:r w:rsidRPr="003D6C6B">
              <w:rPr>
                <w:b/>
              </w:rPr>
              <w:t>197</w:t>
            </w:r>
          </w:p>
        </w:tc>
      </w:tr>
    </w:tbl>
    <w:p w14:paraId="5BC6D31B" w14:textId="77777777" w:rsidR="00277CB2" w:rsidRPr="008F52CF" w:rsidRDefault="00277CB2" w:rsidP="00F506E3">
      <w:pPr>
        <w:pStyle w:val="HTMLiankstoformatuotas"/>
        <w:spacing w:line="280" w:lineRule="atLeast"/>
        <w:rPr>
          <w:rFonts w:ascii="Times New Roman" w:hAnsi="Times New Roman" w:cs="Times New Roman"/>
          <w:b/>
          <w:sz w:val="24"/>
          <w:szCs w:val="24"/>
        </w:rPr>
      </w:pPr>
    </w:p>
    <w:p w14:paraId="5BC6D31C" w14:textId="14DFD6E9" w:rsidR="00277CB2" w:rsidRPr="008F52CF" w:rsidRDefault="00277CB2" w:rsidP="00E47A24">
      <w:pPr>
        <w:pStyle w:val="HTMLiankstoformatuotas"/>
        <w:spacing w:line="280" w:lineRule="atLeast"/>
        <w:ind w:firstLine="709"/>
        <w:rPr>
          <w:rFonts w:ascii="Times New Roman" w:hAnsi="Times New Roman" w:cs="Times New Roman"/>
          <w:b/>
          <w:sz w:val="24"/>
          <w:szCs w:val="24"/>
        </w:rPr>
      </w:pPr>
      <w:r w:rsidRPr="008F52CF">
        <w:rPr>
          <w:rFonts w:ascii="Times New Roman" w:hAnsi="Times New Roman" w:cs="Times New Roman"/>
          <w:b/>
          <w:sz w:val="24"/>
          <w:szCs w:val="24"/>
        </w:rPr>
        <w:t>8. Ankstesnių metų socialinių paslaugų plano įgyvendinimo rezultatų trumpa apžvalga.</w:t>
      </w:r>
    </w:p>
    <w:p w14:paraId="5BC6D31D" w14:textId="6C0E959D" w:rsidR="00277CB2" w:rsidRPr="008F52CF" w:rsidRDefault="00277CB2" w:rsidP="00E47A24">
      <w:pPr>
        <w:pStyle w:val="HTMLiankstoformatuotas"/>
        <w:spacing w:line="280" w:lineRule="atLeast"/>
        <w:ind w:firstLine="709"/>
        <w:rPr>
          <w:rFonts w:ascii="Times New Roman" w:hAnsi="Times New Roman" w:cs="Times New Roman"/>
          <w:sz w:val="24"/>
          <w:szCs w:val="24"/>
        </w:rPr>
      </w:pPr>
      <w:r>
        <w:rPr>
          <w:rFonts w:ascii="Times New Roman" w:hAnsi="Times New Roman" w:cs="Times New Roman"/>
          <w:sz w:val="24"/>
          <w:szCs w:val="24"/>
        </w:rPr>
        <w:t>2014</w:t>
      </w:r>
      <w:r w:rsidRPr="008F52CF">
        <w:rPr>
          <w:rFonts w:ascii="Times New Roman" w:hAnsi="Times New Roman" w:cs="Times New Roman"/>
          <w:sz w:val="24"/>
          <w:szCs w:val="24"/>
        </w:rPr>
        <w:t xml:space="preserve"> m. socialinių paslaugų plane (toliau – planas) buvo numatytos įgyvendinti priemonės</w:t>
      </w:r>
      <w:r w:rsidR="00A5223B">
        <w:rPr>
          <w:rFonts w:ascii="Times New Roman" w:hAnsi="Times New Roman" w:cs="Times New Roman"/>
          <w:sz w:val="24"/>
          <w:szCs w:val="24"/>
        </w:rPr>
        <w:t>.</w:t>
      </w:r>
    </w:p>
    <w:p w14:paraId="5BC6D31E" w14:textId="5E5D829A" w:rsidR="00277CB2" w:rsidRPr="008F52CF" w:rsidRDefault="00277CB2" w:rsidP="00E47A24">
      <w:pPr>
        <w:pStyle w:val="HTMLiankstoformatuotas"/>
        <w:spacing w:line="280" w:lineRule="atLeast"/>
        <w:ind w:firstLine="709"/>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„Išplėsti sociokultūrines paslaugas senyvo amžiaus asmenims, asmenims su negalia ir socialinės rizikos asmenims“ </w:t>
      </w:r>
      <w:r w:rsidRPr="008F52CF">
        <w:rPr>
          <w:rFonts w:ascii="Times New Roman" w:hAnsi="Times New Roman" w:cs="Times New Roman"/>
          <w:sz w:val="24"/>
          <w:szCs w:val="24"/>
        </w:rPr>
        <w:t>tęsiamas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 xml:space="preserve">sociokultūrinių paslaugų teikimas, šių paslaugų per </w:t>
      </w:r>
      <w:r>
        <w:rPr>
          <w:rFonts w:ascii="Times New Roman" w:hAnsi="Times New Roman" w:cs="Times New Roman"/>
          <w:sz w:val="24"/>
          <w:szCs w:val="24"/>
        </w:rPr>
        <w:t xml:space="preserve">2014 m. </w:t>
      </w:r>
      <w:r w:rsidRPr="008F52CF">
        <w:rPr>
          <w:rFonts w:ascii="Times New Roman" w:hAnsi="Times New Roman" w:cs="Times New Roman"/>
          <w:sz w:val="24"/>
          <w:szCs w:val="24"/>
        </w:rPr>
        <w:t xml:space="preserve">pirmąjį pusmetį suteikta </w:t>
      </w:r>
      <w:r w:rsidRPr="0096236D">
        <w:rPr>
          <w:rFonts w:ascii="Times New Roman" w:hAnsi="Times New Roman" w:cs="Times New Roman"/>
          <w:sz w:val="24"/>
          <w:szCs w:val="24"/>
        </w:rPr>
        <w:t>332</w:t>
      </w:r>
      <w:r w:rsidRPr="008F52CF">
        <w:rPr>
          <w:rFonts w:ascii="Times New Roman" w:hAnsi="Times New Roman" w:cs="Times New Roman"/>
          <w:sz w:val="24"/>
          <w:szCs w:val="24"/>
        </w:rPr>
        <w:t xml:space="preserve"> asmenims, </w:t>
      </w:r>
      <w:r>
        <w:rPr>
          <w:rFonts w:ascii="Times New Roman" w:hAnsi="Times New Roman" w:cs="Times New Roman"/>
          <w:sz w:val="24"/>
          <w:szCs w:val="24"/>
        </w:rPr>
        <w:t>2013</w:t>
      </w:r>
      <w:r w:rsidRPr="00323053">
        <w:rPr>
          <w:rFonts w:ascii="Times New Roman" w:hAnsi="Times New Roman" w:cs="Times New Roman"/>
          <w:sz w:val="24"/>
          <w:szCs w:val="24"/>
        </w:rPr>
        <w:t xml:space="preserve"> m. </w:t>
      </w:r>
      <w:r>
        <w:rPr>
          <w:rFonts w:ascii="Times New Roman" w:hAnsi="Times New Roman" w:cs="Times New Roman"/>
          <w:sz w:val="24"/>
          <w:szCs w:val="24"/>
        </w:rPr>
        <w:t>suteikta 262</w:t>
      </w:r>
      <w:r w:rsidRPr="00323053">
        <w:rPr>
          <w:rFonts w:ascii="Times New Roman" w:hAnsi="Times New Roman" w:cs="Times New Roman"/>
          <w:sz w:val="24"/>
          <w:szCs w:val="24"/>
        </w:rPr>
        <w:t xml:space="preserve"> asmenims.</w:t>
      </w:r>
    </w:p>
    <w:p w14:paraId="5BC6D31F"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specialiojo transporto paslaugų teikimą socialinių paslaugų gavėjams“ </w:t>
      </w:r>
      <w:r w:rsidRPr="008F52CF">
        <w:rPr>
          <w:rFonts w:ascii="Times New Roman" w:hAnsi="Times New Roman" w:cs="Times New Roman"/>
          <w:sz w:val="24"/>
          <w:szCs w:val="24"/>
        </w:rPr>
        <w:t>tęsiamas specialiojo transporto paslaugų teikimas, šių paslaugų per pirmąjį p</w:t>
      </w:r>
      <w:r>
        <w:rPr>
          <w:rFonts w:ascii="Times New Roman" w:hAnsi="Times New Roman" w:cs="Times New Roman"/>
          <w:sz w:val="24"/>
          <w:szCs w:val="24"/>
        </w:rPr>
        <w:t xml:space="preserve">usmetį suteikta </w:t>
      </w:r>
      <w:r w:rsidRPr="0096236D">
        <w:rPr>
          <w:rFonts w:ascii="Times New Roman" w:hAnsi="Times New Roman" w:cs="Times New Roman"/>
          <w:sz w:val="24"/>
          <w:szCs w:val="24"/>
        </w:rPr>
        <w:t>174</w:t>
      </w:r>
      <w:r>
        <w:rPr>
          <w:rFonts w:ascii="Times New Roman" w:hAnsi="Times New Roman" w:cs="Times New Roman"/>
          <w:sz w:val="24"/>
          <w:szCs w:val="24"/>
        </w:rPr>
        <w:t xml:space="preserve"> asmenims, 2013 m. suteikta 117 asmenų</w:t>
      </w:r>
      <w:r w:rsidRPr="008F52CF">
        <w:rPr>
          <w:rFonts w:ascii="Times New Roman" w:hAnsi="Times New Roman" w:cs="Times New Roman"/>
          <w:sz w:val="24"/>
          <w:szCs w:val="24"/>
        </w:rPr>
        <w:t>.</w:t>
      </w:r>
    </w:p>
    <w:p w14:paraId="5BC6D320" w14:textId="270D3E09"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„Stiprinti nevyriausybinių organizacijų veiklą, teikiant pagalbą asmenims su negalia, taip pat asmenims, patiriantiems socialinę atskirtį“ </w:t>
      </w:r>
      <w:r>
        <w:rPr>
          <w:rFonts w:ascii="Times New Roman" w:hAnsi="Times New Roman" w:cs="Times New Roman"/>
          <w:sz w:val="24"/>
          <w:szCs w:val="24"/>
        </w:rPr>
        <w:t>2014</w:t>
      </w:r>
      <w:r w:rsidRPr="008F52CF">
        <w:rPr>
          <w:rFonts w:ascii="Times New Roman" w:hAnsi="Times New Roman" w:cs="Times New Roman"/>
          <w:sz w:val="24"/>
          <w:szCs w:val="24"/>
        </w:rPr>
        <w:t xml:space="preserve"> m.</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iš savivaldybės biudžeto lėšų nevyriausybinių organizacijų socialiniams projektams remti skirta 80 000 Lt, finansuot</w:t>
      </w:r>
      <w:r>
        <w:rPr>
          <w:rFonts w:ascii="Times New Roman" w:hAnsi="Times New Roman" w:cs="Times New Roman"/>
          <w:sz w:val="24"/>
          <w:szCs w:val="24"/>
        </w:rPr>
        <w:t>i 23 projektai, 2013</w:t>
      </w:r>
      <w:r w:rsidRPr="008F52CF">
        <w:rPr>
          <w:rFonts w:ascii="Times New Roman" w:hAnsi="Times New Roman" w:cs="Times New Roman"/>
          <w:sz w:val="24"/>
          <w:szCs w:val="24"/>
        </w:rPr>
        <w:t xml:space="preserve"> m.</w:t>
      </w:r>
      <w:r>
        <w:rPr>
          <w:rFonts w:ascii="Times New Roman" w:hAnsi="Times New Roman" w:cs="Times New Roman"/>
          <w:sz w:val="24"/>
          <w:szCs w:val="24"/>
        </w:rPr>
        <w:t xml:space="preserve"> skirta 80 000 Lt, finansuot</w:t>
      </w:r>
      <w:r w:rsidR="00A5223B">
        <w:rPr>
          <w:rFonts w:ascii="Times New Roman" w:hAnsi="Times New Roman" w:cs="Times New Roman"/>
          <w:sz w:val="24"/>
          <w:szCs w:val="24"/>
        </w:rPr>
        <w:t>i</w:t>
      </w:r>
      <w:r>
        <w:rPr>
          <w:rFonts w:ascii="Times New Roman" w:hAnsi="Times New Roman" w:cs="Times New Roman"/>
          <w:sz w:val="24"/>
          <w:szCs w:val="24"/>
        </w:rPr>
        <w:t xml:space="preserve"> 23 projektai</w:t>
      </w:r>
      <w:r w:rsidRPr="008F52CF">
        <w:rPr>
          <w:rFonts w:ascii="Times New Roman" w:hAnsi="Times New Roman" w:cs="Times New Roman"/>
          <w:sz w:val="24"/>
          <w:szCs w:val="24"/>
        </w:rPr>
        <w:t xml:space="preserve">. </w:t>
      </w:r>
    </w:p>
    <w:p w14:paraId="5BC6D321"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2014</w:t>
      </w:r>
      <w:r w:rsidRPr="008F52CF">
        <w:rPr>
          <w:rFonts w:ascii="Times New Roman" w:hAnsi="Times New Roman" w:cs="Times New Roman"/>
          <w:sz w:val="24"/>
          <w:szCs w:val="24"/>
        </w:rPr>
        <w:t xml:space="preserve"> m. iš valstybės ir savivaldybės biudžetų lėšų reabilitacijos paslaugų neįgaliesiems bendruomenėje p</w:t>
      </w:r>
      <w:r>
        <w:rPr>
          <w:rFonts w:ascii="Times New Roman" w:hAnsi="Times New Roman" w:cs="Times New Roman"/>
          <w:sz w:val="24"/>
          <w:szCs w:val="24"/>
        </w:rPr>
        <w:t>rojektams įgyvendinti skirta 761 200 Lt, finansuotas 21 projektas</w:t>
      </w:r>
      <w:r w:rsidRPr="008F52CF">
        <w:rPr>
          <w:rFonts w:ascii="Times New Roman" w:hAnsi="Times New Roman" w:cs="Times New Roman"/>
          <w:sz w:val="24"/>
          <w:szCs w:val="24"/>
        </w:rPr>
        <w:t xml:space="preserve">, </w:t>
      </w:r>
      <w:r>
        <w:rPr>
          <w:rFonts w:ascii="Times New Roman" w:hAnsi="Times New Roman" w:cs="Times New Roman"/>
          <w:sz w:val="24"/>
          <w:szCs w:val="24"/>
        </w:rPr>
        <w:t>2013</w:t>
      </w:r>
      <w:r w:rsidRPr="008F52CF">
        <w:rPr>
          <w:rFonts w:ascii="Times New Roman" w:hAnsi="Times New Roman" w:cs="Times New Roman"/>
          <w:sz w:val="24"/>
          <w:szCs w:val="24"/>
        </w:rPr>
        <w:t xml:space="preserve"> m. p</w:t>
      </w:r>
      <w:r>
        <w:rPr>
          <w:rFonts w:ascii="Times New Roman" w:hAnsi="Times New Roman" w:cs="Times New Roman"/>
          <w:sz w:val="24"/>
          <w:szCs w:val="24"/>
        </w:rPr>
        <w:t>rojektams įgyvendinti skirta 606 100 Lt, finansuota 20</w:t>
      </w:r>
      <w:r w:rsidRPr="008F52CF">
        <w:rPr>
          <w:rFonts w:ascii="Times New Roman" w:hAnsi="Times New Roman" w:cs="Times New Roman"/>
          <w:sz w:val="24"/>
          <w:szCs w:val="24"/>
        </w:rPr>
        <w:t xml:space="preserve"> projektų.</w:t>
      </w:r>
    </w:p>
    <w:p w14:paraId="5BC6D322" w14:textId="1DF96DC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„Užtikrinti socialiai remtinų asmenų (šeimų) galimybę gauti nemokamą maitinimą“</w:t>
      </w:r>
      <w:r>
        <w:rPr>
          <w:rFonts w:ascii="Times New Roman" w:hAnsi="Times New Roman" w:cs="Times New Roman"/>
          <w:sz w:val="24"/>
          <w:szCs w:val="24"/>
        </w:rPr>
        <w:t xml:space="preserve"> 2014</w:t>
      </w:r>
      <w:r w:rsidRPr="008F52CF">
        <w:rPr>
          <w:rFonts w:ascii="Times New Roman" w:hAnsi="Times New Roman" w:cs="Times New Roman"/>
          <w:sz w:val="24"/>
          <w:szCs w:val="24"/>
        </w:rPr>
        <w:t xml:space="preserve"> m. tęsiamas nemokamo maitinimo </w:t>
      </w:r>
      <w:r>
        <w:rPr>
          <w:rFonts w:ascii="Times New Roman" w:hAnsi="Times New Roman" w:cs="Times New Roman"/>
          <w:sz w:val="24"/>
          <w:szCs w:val="24"/>
        </w:rPr>
        <w:t xml:space="preserve">(pietūs į namus, maitinimas valgykloje ir sauso maisto davinys) </w:t>
      </w:r>
      <w:r w:rsidRPr="008F52CF">
        <w:rPr>
          <w:rFonts w:ascii="Times New Roman" w:hAnsi="Times New Roman" w:cs="Times New Roman"/>
          <w:sz w:val="24"/>
          <w:szCs w:val="24"/>
        </w:rPr>
        <w:t>organizavima</w:t>
      </w:r>
      <w:r>
        <w:rPr>
          <w:rFonts w:ascii="Times New Roman" w:hAnsi="Times New Roman" w:cs="Times New Roman"/>
          <w:sz w:val="24"/>
          <w:szCs w:val="24"/>
        </w:rPr>
        <w:t xml:space="preserve">s socialiai remtiniems asmenims. Šią paslaugą nuo 2013 m. spalio 10 d. teikia </w:t>
      </w:r>
      <w:r w:rsidRPr="008F52CF">
        <w:rPr>
          <w:rFonts w:ascii="Times New Roman" w:hAnsi="Times New Roman" w:cs="Times New Roman"/>
          <w:sz w:val="24"/>
          <w:szCs w:val="24"/>
        </w:rPr>
        <w:t>viešuosius pirkimus reglamentuojanč</w:t>
      </w:r>
      <w:r>
        <w:rPr>
          <w:rFonts w:ascii="Times New Roman" w:hAnsi="Times New Roman" w:cs="Times New Roman"/>
          <w:sz w:val="24"/>
          <w:szCs w:val="24"/>
        </w:rPr>
        <w:t>ių teisės aktų nustatyta tvarka laimėjusi organizacija – labdaros ir paramos fondas</w:t>
      </w:r>
      <w:r w:rsidRPr="008F52CF">
        <w:rPr>
          <w:rFonts w:ascii="Times New Roman" w:hAnsi="Times New Roman" w:cs="Times New Roman"/>
          <w:sz w:val="24"/>
          <w:szCs w:val="24"/>
        </w:rPr>
        <w:t xml:space="preserve"> </w:t>
      </w:r>
      <w:r>
        <w:rPr>
          <w:rFonts w:ascii="Times New Roman" w:hAnsi="Times New Roman" w:cs="Times New Roman"/>
          <w:sz w:val="24"/>
          <w:szCs w:val="24"/>
        </w:rPr>
        <w:t xml:space="preserve">„Maisto bankas“, </w:t>
      </w:r>
      <w:r w:rsidRPr="008F52CF">
        <w:rPr>
          <w:rFonts w:ascii="Times New Roman" w:hAnsi="Times New Roman" w:cs="Times New Roman"/>
          <w:sz w:val="24"/>
          <w:szCs w:val="24"/>
        </w:rPr>
        <w:t xml:space="preserve">per pirmąjį pusmetį šią paslaugą gavo </w:t>
      </w:r>
      <w:r w:rsidRPr="00080208">
        <w:rPr>
          <w:rFonts w:ascii="Times New Roman" w:hAnsi="Times New Roman" w:cs="Times New Roman"/>
          <w:sz w:val="24"/>
          <w:szCs w:val="24"/>
        </w:rPr>
        <w:t>377</w:t>
      </w:r>
      <w:r>
        <w:rPr>
          <w:rFonts w:ascii="Times New Roman" w:hAnsi="Times New Roman" w:cs="Times New Roman"/>
          <w:sz w:val="24"/>
          <w:szCs w:val="24"/>
        </w:rPr>
        <w:t xml:space="preserve"> asmenys, eilėje laukiančių nebuvo. 2013 m. šią paslaugą gavo 509 asmenys, eilėje laukė apie 108</w:t>
      </w:r>
      <w:r w:rsidRPr="008F52CF">
        <w:rPr>
          <w:rFonts w:ascii="Times New Roman" w:hAnsi="Times New Roman" w:cs="Times New Roman"/>
          <w:sz w:val="24"/>
          <w:szCs w:val="24"/>
        </w:rPr>
        <w:t xml:space="preserve"> asmenys. </w:t>
      </w:r>
      <w:r>
        <w:rPr>
          <w:rFonts w:ascii="Times New Roman" w:hAnsi="Times New Roman" w:cs="Times New Roman"/>
          <w:sz w:val="24"/>
          <w:szCs w:val="24"/>
        </w:rPr>
        <w:t>Nemokamą maitinimą</w:t>
      </w:r>
      <w:r w:rsidR="00A5223B">
        <w:rPr>
          <w:rFonts w:ascii="Times New Roman" w:hAnsi="Times New Roman" w:cs="Times New Roman"/>
          <w:sz w:val="24"/>
          <w:szCs w:val="24"/>
        </w:rPr>
        <w:t>,</w:t>
      </w:r>
      <w:r>
        <w:rPr>
          <w:rFonts w:ascii="Times New Roman" w:hAnsi="Times New Roman" w:cs="Times New Roman"/>
          <w:sz w:val="24"/>
          <w:szCs w:val="24"/>
        </w:rPr>
        <w:t xml:space="preserve"> finansuojamą per nevyriausybinių organizacijų projektų rėmimą iš savivaldybės biudžeto lėšų</w:t>
      </w:r>
      <w:r w:rsidR="00A5223B">
        <w:rPr>
          <w:rFonts w:ascii="Times New Roman" w:hAnsi="Times New Roman" w:cs="Times New Roman"/>
          <w:sz w:val="24"/>
          <w:szCs w:val="24"/>
        </w:rPr>
        <w:t>,</w:t>
      </w:r>
      <w:r>
        <w:rPr>
          <w:rFonts w:ascii="Times New Roman" w:hAnsi="Times New Roman" w:cs="Times New Roman"/>
          <w:sz w:val="24"/>
          <w:szCs w:val="24"/>
        </w:rPr>
        <w:t xml:space="preserve"> teikia šv. Kazimiero parapijos Caritas vidutiniškai per mėnesį 80 asmenų. </w:t>
      </w:r>
      <w:r w:rsidRPr="008F52CF">
        <w:rPr>
          <w:rFonts w:ascii="Times New Roman" w:hAnsi="Times New Roman" w:cs="Times New Roman"/>
          <w:sz w:val="24"/>
          <w:szCs w:val="24"/>
        </w:rPr>
        <w:t xml:space="preserve">Nemokamą maitinimą, dalijant maisto produktus, organizuoja labdaros ir paramos fondas „Maisto </w:t>
      </w:r>
      <w:r>
        <w:rPr>
          <w:rFonts w:ascii="Times New Roman" w:hAnsi="Times New Roman" w:cs="Times New Roman"/>
          <w:sz w:val="24"/>
          <w:szCs w:val="24"/>
        </w:rPr>
        <w:t>bankas“, 2014</w:t>
      </w:r>
      <w:r w:rsidRPr="008F52CF">
        <w:rPr>
          <w:rFonts w:ascii="Times New Roman" w:hAnsi="Times New Roman" w:cs="Times New Roman"/>
          <w:sz w:val="24"/>
          <w:szCs w:val="24"/>
        </w:rPr>
        <w:t> m. pirmąjį pusmetį išdalyt</w:t>
      </w:r>
      <w:r>
        <w:rPr>
          <w:rFonts w:ascii="Times New Roman" w:hAnsi="Times New Roman" w:cs="Times New Roman"/>
          <w:sz w:val="24"/>
          <w:szCs w:val="24"/>
        </w:rPr>
        <w:t>i</w:t>
      </w:r>
      <w:r w:rsidRPr="008F52CF">
        <w:rPr>
          <w:rFonts w:ascii="Times New Roman" w:hAnsi="Times New Roman" w:cs="Times New Roman"/>
          <w:sz w:val="24"/>
          <w:szCs w:val="24"/>
        </w:rPr>
        <w:t xml:space="preserve"> </w:t>
      </w:r>
      <w:r w:rsidRPr="004920BF">
        <w:rPr>
          <w:rFonts w:ascii="Times New Roman" w:hAnsi="Times New Roman" w:cs="Times New Roman"/>
          <w:sz w:val="24"/>
          <w:szCs w:val="24"/>
        </w:rPr>
        <w:t xml:space="preserve">6384 </w:t>
      </w:r>
      <w:r>
        <w:rPr>
          <w:rFonts w:ascii="Times New Roman" w:hAnsi="Times New Roman" w:cs="Times New Roman"/>
          <w:sz w:val="24"/>
          <w:szCs w:val="24"/>
        </w:rPr>
        <w:t>krepšeliai, 2013</w:t>
      </w:r>
      <w:r w:rsidRPr="008F52CF">
        <w:rPr>
          <w:rFonts w:ascii="Times New Roman" w:hAnsi="Times New Roman" w:cs="Times New Roman"/>
          <w:sz w:val="24"/>
          <w:szCs w:val="24"/>
        </w:rPr>
        <w:t> m. pirmąjį pusmetį išdalyt</w:t>
      </w:r>
      <w:r w:rsidR="00A5223B">
        <w:rPr>
          <w:rFonts w:ascii="Times New Roman" w:hAnsi="Times New Roman" w:cs="Times New Roman"/>
          <w:sz w:val="24"/>
          <w:szCs w:val="24"/>
        </w:rPr>
        <w:t>i</w:t>
      </w:r>
      <w:r w:rsidRPr="008F52CF">
        <w:rPr>
          <w:rFonts w:ascii="Times New Roman" w:hAnsi="Times New Roman" w:cs="Times New Roman"/>
          <w:sz w:val="24"/>
          <w:szCs w:val="24"/>
        </w:rPr>
        <w:t xml:space="preserve"> 14 </w:t>
      </w:r>
      <w:r>
        <w:rPr>
          <w:rFonts w:ascii="Times New Roman" w:hAnsi="Times New Roman" w:cs="Times New Roman"/>
          <w:sz w:val="24"/>
          <w:szCs w:val="24"/>
        </w:rPr>
        <w:t>466 krepšeliai</w:t>
      </w:r>
      <w:r w:rsidRPr="008F52CF">
        <w:rPr>
          <w:rFonts w:ascii="Times New Roman" w:hAnsi="Times New Roman" w:cs="Times New Roman"/>
          <w:sz w:val="24"/>
          <w:szCs w:val="24"/>
        </w:rPr>
        <w:t>. Iš valstybės lėšų organizuojamas mokinių, gyvenančių socialiai remtinose šei</w:t>
      </w:r>
      <w:r>
        <w:rPr>
          <w:rFonts w:ascii="Times New Roman" w:hAnsi="Times New Roman" w:cs="Times New Roman"/>
          <w:sz w:val="24"/>
          <w:szCs w:val="24"/>
        </w:rPr>
        <w:t>mose, nemokamas maitinimas. 2014</w:t>
      </w:r>
      <w:r w:rsidRPr="008F52CF">
        <w:rPr>
          <w:rFonts w:ascii="Times New Roman" w:hAnsi="Times New Roman" w:cs="Times New Roman"/>
          <w:sz w:val="24"/>
          <w:szCs w:val="24"/>
        </w:rPr>
        <w:t xml:space="preserve"> m. maitinami </w:t>
      </w:r>
      <w:r w:rsidRPr="009A67D1">
        <w:rPr>
          <w:rFonts w:ascii="Times New Roman" w:hAnsi="Times New Roman" w:cs="Times New Roman"/>
          <w:sz w:val="24"/>
          <w:szCs w:val="24"/>
        </w:rPr>
        <w:t xml:space="preserve">2766 </w:t>
      </w:r>
      <w:r>
        <w:rPr>
          <w:rFonts w:ascii="Times New Roman" w:hAnsi="Times New Roman" w:cs="Times New Roman"/>
          <w:sz w:val="24"/>
          <w:szCs w:val="24"/>
        </w:rPr>
        <w:t>mokiniai, 2013 m. 3874 mokiniai.</w:t>
      </w:r>
    </w:p>
    <w:p w14:paraId="5BC6D323"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„Plėsti pagalbos į namus paslaugas senyvo amžiaus asmenims ir  asmenims su negalia“ </w:t>
      </w:r>
      <w:r w:rsidRPr="008F52CF">
        <w:rPr>
          <w:rFonts w:ascii="Times New Roman" w:hAnsi="Times New Roman" w:cs="Times New Roman"/>
          <w:sz w:val="24"/>
          <w:szCs w:val="24"/>
        </w:rPr>
        <w:t>tęsiamas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šių paslaugų teikimas. Pagalbos į namus paslaugos asmenims, turintiems psic</w:t>
      </w:r>
      <w:r>
        <w:rPr>
          <w:rFonts w:ascii="Times New Roman" w:hAnsi="Times New Roman" w:cs="Times New Roman"/>
          <w:sz w:val="24"/>
          <w:szCs w:val="24"/>
        </w:rPr>
        <w:t>hikos ir elgesio sutrikimų, 2014</w:t>
      </w:r>
      <w:r w:rsidRPr="008F52CF">
        <w:rPr>
          <w:rFonts w:ascii="Times New Roman" w:hAnsi="Times New Roman" w:cs="Times New Roman"/>
          <w:sz w:val="24"/>
          <w:szCs w:val="24"/>
        </w:rPr>
        <w:t xml:space="preserve"> m. suteikta </w:t>
      </w:r>
      <w:r w:rsidRPr="00080208">
        <w:rPr>
          <w:rFonts w:ascii="Times New Roman" w:hAnsi="Times New Roman" w:cs="Times New Roman"/>
          <w:sz w:val="24"/>
          <w:szCs w:val="24"/>
        </w:rPr>
        <w:t>36</w:t>
      </w:r>
      <w:r w:rsidRPr="008F52CF">
        <w:rPr>
          <w:rFonts w:ascii="Times New Roman" w:hAnsi="Times New Roman" w:cs="Times New Roman"/>
          <w:sz w:val="24"/>
          <w:szCs w:val="24"/>
        </w:rPr>
        <w:t xml:space="preserve"> asmenims, eilėje laukia </w:t>
      </w:r>
      <w:r w:rsidRPr="00080208">
        <w:rPr>
          <w:rFonts w:ascii="Times New Roman" w:hAnsi="Times New Roman" w:cs="Times New Roman"/>
          <w:sz w:val="24"/>
          <w:szCs w:val="24"/>
        </w:rPr>
        <w:t>10</w:t>
      </w:r>
      <w:r>
        <w:rPr>
          <w:rFonts w:ascii="Times New Roman" w:hAnsi="Times New Roman" w:cs="Times New Roman"/>
          <w:sz w:val="24"/>
          <w:szCs w:val="24"/>
        </w:rPr>
        <w:t>, 2013 m. suteikta 38 asmenims, eilėje laukė 8. 2014</w:t>
      </w:r>
      <w:r w:rsidRPr="008F52CF">
        <w:rPr>
          <w:rFonts w:ascii="Times New Roman" w:hAnsi="Times New Roman" w:cs="Times New Roman"/>
          <w:sz w:val="24"/>
          <w:szCs w:val="24"/>
        </w:rPr>
        <w:t xml:space="preserve"> m. </w:t>
      </w:r>
      <w:r w:rsidRPr="00080208">
        <w:rPr>
          <w:rFonts w:ascii="Times New Roman" w:hAnsi="Times New Roman" w:cs="Times New Roman"/>
          <w:sz w:val="24"/>
          <w:szCs w:val="24"/>
        </w:rPr>
        <w:t>252</w:t>
      </w:r>
      <w:r w:rsidRPr="008F52CF">
        <w:rPr>
          <w:rFonts w:ascii="Times New Roman" w:hAnsi="Times New Roman" w:cs="Times New Roman"/>
          <w:sz w:val="24"/>
          <w:szCs w:val="24"/>
        </w:rPr>
        <w:t xml:space="preserve"> asmenims, turintiems fizinę negalią, suteiktos pagalbos į namus paslaugos, eilėje laukia </w:t>
      </w:r>
      <w:r w:rsidRPr="00080208">
        <w:rPr>
          <w:rFonts w:ascii="Times New Roman" w:hAnsi="Times New Roman" w:cs="Times New Roman"/>
          <w:sz w:val="24"/>
          <w:szCs w:val="24"/>
        </w:rPr>
        <w:t>52</w:t>
      </w:r>
      <w:r>
        <w:rPr>
          <w:rFonts w:ascii="Times New Roman" w:hAnsi="Times New Roman" w:cs="Times New Roman"/>
          <w:sz w:val="24"/>
          <w:szCs w:val="24"/>
        </w:rPr>
        <w:t xml:space="preserve"> asmenys, 2013 m. suteikta 239 asmenims, eilėje laukė 42 asmenys</w:t>
      </w:r>
      <w:r w:rsidRPr="008F52CF">
        <w:rPr>
          <w:rFonts w:ascii="Times New Roman" w:hAnsi="Times New Roman" w:cs="Times New Roman"/>
          <w:sz w:val="24"/>
          <w:szCs w:val="24"/>
        </w:rPr>
        <w:t>.</w:t>
      </w:r>
      <w:r>
        <w:rPr>
          <w:rFonts w:ascii="Times New Roman" w:hAnsi="Times New Roman" w:cs="Times New Roman"/>
          <w:sz w:val="24"/>
          <w:szCs w:val="24"/>
        </w:rPr>
        <w:t xml:space="preserve"> Nuo 2015 m. sausio 1 d. planuojama papildomai skirti 6 etatus šių paslaugų teikimui.</w:t>
      </w:r>
    </w:p>
    <w:p w14:paraId="5BC6D324"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dienos socialinės globos paslaugas asmens namuose asmenims su sunkia negalia“ </w:t>
      </w:r>
      <w:r>
        <w:rPr>
          <w:rFonts w:ascii="Times New Roman" w:hAnsi="Times New Roman" w:cs="Times New Roman"/>
          <w:sz w:val="24"/>
          <w:szCs w:val="24"/>
        </w:rPr>
        <w:t>2014</w:t>
      </w:r>
      <w:r w:rsidRPr="008F52CF">
        <w:rPr>
          <w:rFonts w:ascii="Times New Roman" w:hAnsi="Times New Roman" w:cs="Times New Roman"/>
          <w:sz w:val="24"/>
          <w:szCs w:val="24"/>
        </w:rPr>
        <w:t xml:space="preserve"> m. BĮ Klaipėdos miesto socialinės paramos centras </w:t>
      </w:r>
      <w:r>
        <w:rPr>
          <w:rFonts w:ascii="Times New Roman" w:hAnsi="Times New Roman" w:cs="Times New Roman"/>
          <w:sz w:val="24"/>
          <w:szCs w:val="24"/>
        </w:rPr>
        <w:t xml:space="preserve">vidutiniškai per mėnesį </w:t>
      </w:r>
      <w:r w:rsidRPr="00080208">
        <w:rPr>
          <w:rFonts w:ascii="Times New Roman" w:hAnsi="Times New Roman" w:cs="Times New Roman"/>
          <w:sz w:val="24"/>
          <w:szCs w:val="24"/>
        </w:rPr>
        <w:t>41</w:t>
      </w:r>
      <w:r w:rsidRPr="008F52CF">
        <w:rPr>
          <w:rFonts w:ascii="Times New Roman" w:hAnsi="Times New Roman" w:cs="Times New Roman"/>
          <w:sz w:val="24"/>
          <w:szCs w:val="24"/>
        </w:rPr>
        <w:t xml:space="preserve"> asme</w:t>
      </w:r>
      <w:r>
        <w:rPr>
          <w:rFonts w:ascii="Times New Roman" w:hAnsi="Times New Roman" w:cs="Times New Roman"/>
          <w:sz w:val="24"/>
          <w:szCs w:val="24"/>
        </w:rPr>
        <w:t xml:space="preserve">niui su sunkia fizine negalia </w:t>
      </w:r>
      <w:r w:rsidRPr="008F52CF">
        <w:rPr>
          <w:rFonts w:ascii="Times New Roman" w:hAnsi="Times New Roman" w:cs="Times New Roman"/>
          <w:sz w:val="24"/>
          <w:szCs w:val="24"/>
        </w:rPr>
        <w:t xml:space="preserve">teikė dienos socialinės globos paslaugas asmens namuose, </w:t>
      </w:r>
      <w:r w:rsidRPr="00080208">
        <w:rPr>
          <w:rFonts w:ascii="Times New Roman" w:hAnsi="Times New Roman" w:cs="Times New Roman"/>
          <w:sz w:val="24"/>
          <w:szCs w:val="24"/>
        </w:rPr>
        <w:t xml:space="preserve">eilėje laukė 8 asmenys. </w:t>
      </w:r>
      <w:r>
        <w:rPr>
          <w:rFonts w:ascii="Times New Roman" w:hAnsi="Times New Roman" w:cs="Times New Roman"/>
          <w:sz w:val="24"/>
          <w:szCs w:val="24"/>
        </w:rPr>
        <w:t>2013 m. paslauga teikta 31 asmeniui</w:t>
      </w:r>
      <w:r w:rsidRPr="008F52CF">
        <w:rPr>
          <w:rFonts w:ascii="Times New Roman" w:hAnsi="Times New Roman" w:cs="Times New Roman"/>
          <w:sz w:val="24"/>
          <w:szCs w:val="24"/>
        </w:rPr>
        <w:t>, eilėje asmenų nebuvo.</w:t>
      </w:r>
      <w:r w:rsidRPr="008F52CF">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p>
    <w:p w14:paraId="5BC6D325"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2014</w:t>
      </w:r>
      <w:r w:rsidRPr="008F52CF">
        <w:rPr>
          <w:rFonts w:ascii="Times New Roman" w:hAnsi="Times New Roman" w:cs="Times New Roman"/>
          <w:sz w:val="24"/>
          <w:szCs w:val="24"/>
        </w:rPr>
        <w:t xml:space="preserve"> m. BĮ Neįgaliųjų centras „Klaipėdos lakštutė“ socialinės globos asmens namuose </w:t>
      </w:r>
      <w:r>
        <w:rPr>
          <w:rFonts w:ascii="Times New Roman" w:hAnsi="Times New Roman" w:cs="Times New Roman"/>
          <w:sz w:val="24"/>
          <w:szCs w:val="24"/>
        </w:rPr>
        <w:t xml:space="preserve">vidutiniškai per mėnesį </w:t>
      </w:r>
      <w:r w:rsidRPr="008F52CF">
        <w:rPr>
          <w:rFonts w:ascii="Times New Roman" w:hAnsi="Times New Roman" w:cs="Times New Roman"/>
          <w:sz w:val="24"/>
          <w:szCs w:val="24"/>
        </w:rPr>
        <w:t xml:space="preserve">paslaugas teikė </w:t>
      </w:r>
      <w:r w:rsidRPr="00080208">
        <w:rPr>
          <w:rFonts w:ascii="Times New Roman" w:hAnsi="Times New Roman" w:cs="Times New Roman"/>
          <w:sz w:val="24"/>
          <w:szCs w:val="24"/>
        </w:rPr>
        <w:t xml:space="preserve">50 </w:t>
      </w:r>
      <w:r>
        <w:rPr>
          <w:rFonts w:ascii="Times New Roman" w:hAnsi="Times New Roman" w:cs="Times New Roman"/>
          <w:sz w:val="24"/>
          <w:szCs w:val="24"/>
        </w:rPr>
        <w:t>asmenų</w:t>
      </w:r>
      <w:r w:rsidRPr="008F52CF">
        <w:rPr>
          <w:rFonts w:ascii="Times New Roman" w:hAnsi="Times New Roman" w:cs="Times New Roman"/>
          <w:sz w:val="24"/>
          <w:szCs w:val="24"/>
        </w:rPr>
        <w:t xml:space="preserve"> su sunkia negalia (dėl psichikos ir elgesio sutrikimų), eilėje laukia </w:t>
      </w:r>
      <w:r w:rsidRPr="00080208">
        <w:rPr>
          <w:rFonts w:ascii="Times New Roman" w:hAnsi="Times New Roman" w:cs="Times New Roman"/>
          <w:sz w:val="24"/>
          <w:szCs w:val="24"/>
        </w:rPr>
        <w:t>20</w:t>
      </w:r>
      <w:r w:rsidRPr="00B70228">
        <w:rPr>
          <w:rFonts w:ascii="Times New Roman" w:hAnsi="Times New Roman" w:cs="Times New Roman"/>
          <w:sz w:val="24"/>
          <w:szCs w:val="24"/>
        </w:rPr>
        <w:t xml:space="preserve"> </w:t>
      </w:r>
      <w:r>
        <w:rPr>
          <w:rFonts w:ascii="Times New Roman" w:hAnsi="Times New Roman" w:cs="Times New Roman"/>
          <w:sz w:val="24"/>
          <w:szCs w:val="24"/>
        </w:rPr>
        <w:t>asmenų,  2013 m. teikė 31 asmeniui</w:t>
      </w:r>
      <w:r w:rsidRPr="008F52CF">
        <w:rPr>
          <w:rFonts w:ascii="Times New Roman" w:hAnsi="Times New Roman" w:cs="Times New Roman"/>
          <w:sz w:val="24"/>
          <w:szCs w:val="24"/>
        </w:rPr>
        <w:t xml:space="preserve">, eilėje </w:t>
      </w:r>
      <w:r>
        <w:rPr>
          <w:rFonts w:ascii="Times New Roman" w:hAnsi="Times New Roman" w:cs="Times New Roman"/>
          <w:sz w:val="24"/>
          <w:szCs w:val="24"/>
        </w:rPr>
        <w:t>laukė</w:t>
      </w:r>
      <w:r w:rsidRPr="008F52CF">
        <w:rPr>
          <w:rFonts w:ascii="Times New Roman" w:hAnsi="Times New Roman" w:cs="Times New Roman"/>
          <w:sz w:val="24"/>
          <w:szCs w:val="24"/>
        </w:rPr>
        <w:t xml:space="preserve"> </w:t>
      </w:r>
      <w:r w:rsidRPr="00B70228">
        <w:rPr>
          <w:rFonts w:ascii="Times New Roman" w:hAnsi="Times New Roman" w:cs="Times New Roman"/>
          <w:sz w:val="24"/>
          <w:szCs w:val="24"/>
        </w:rPr>
        <w:t xml:space="preserve">11 </w:t>
      </w:r>
      <w:r>
        <w:rPr>
          <w:rFonts w:ascii="Times New Roman" w:hAnsi="Times New Roman" w:cs="Times New Roman"/>
          <w:sz w:val="24"/>
          <w:szCs w:val="24"/>
        </w:rPr>
        <w:t>asmenų.</w:t>
      </w:r>
    </w:p>
    <w:p w14:paraId="5BC6D326" w14:textId="551EA053" w:rsidR="00277CB2" w:rsidRPr="008F52CF" w:rsidRDefault="00277CB2" w:rsidP="005D4709">
      <w:pPr>
        <w:ind w:firstLine="720"/>
        <w:jc w:val="both"/>
      </w:pPr>
      <w:r w:rsidRPr="008F52CF">
        <w:t xml:space="preserve">Klaipėdos miesto savivaldybės administracija 2012 m. rugsėjo mėnesį pateikė paraišką Lietuvos Respublikos socialinės apsaugos ir darbo ministerijai dėl dalyvavimo Integralios pagalbos plėtros programoje, kuri įgyvendinama 2013–2015 m., finansuojama Europos socialinio fondo lėšomis. Projekto vykdytojai – Klaipėdos miesto socialinės paramos centras ir Neįgaliųjų centras </w:t>
      </w:r>
      <w:r w:rsidRPr="008F52CF">
        <w:lastRenderedPageBreak/>
        <w:t>„Klaipėdos lakštutė“. Projekto įgyvendinimo metu papildomai 50 Kla</w:t>
      </w:r>
      <w:r>
        <w:t>ipėdos miesto gyventojų teikiama dienos socialinė globa</w:t>
      </w:r>
      <w:r w:rsidRPr="008F52CF">
        <w:t xml:space="preserve"> asmens namuose, sukurta naujų darbo vietų, naujiems darbuotojams organizuoti mokymai, įsigytos </w:t>
      </w:r>
      <w:r>
        <w:t xml:space="preserve">4 </w:t>
      </w:r>
      <w:r w:rsidRPr="008F52CF">
        <w:t>transporto priemonės</w:t>
      </w:r>
      <w:r>
        <w:t>, neįgaliųjų techninės pagalbos priemonės (slaugos lovos, keliamieji diržai, mobilios vonios ir kt.</w:t>
      </w:r>
      <w:r w:rsidRPr="008F52CF">
        <w:t xml:space="preserve"> </w:t>
      </w:r>
      <w:r>
        <w:t>Projektas įgyvendinamas n</w:t>
      </w:r>
      <w:r w:rsidRPr="008F52CF">
        <w:t xml:space="preserve">uo 2013 m. liepos 1 d. </w:t>
      </w:r>
      <w:r>
        <w:t>iki 2015 m. rugsėjo 1 d..</w:t>
      </w:r>
    </w:p>
    <w:p w14:paraId="5BC6D327" w14:textId="7255D42D"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8F52CF">
        <w:rPr>
          <w:rFonts w:ascii="Times New Roman" w:hAnsi="Times New Roman" w:cs="Times New Roman"/>
          <w:sz w:val="24"/>
          <w:szCs w:val="24"/>
        </w:rPr>
        <w:t xml:space="preserve"> asmenims, turintiems psichikos ir elgesio sutriki</w:t>
      </w:r>
      <w:r>
        <w:rPr>
          <w:rFonts w:ascii="Times New Roman" w:hAnsi="Times New Roman" w:cs="Times New Roman"/>
          <w:sz w:val="24"/>
          <w:szCs w:val="24"/>
        </w:rPr>
        <w:t>mų, 2014</w:t>
      </w:r>
      <w:r w:rsidRPr="008F52CF">
        <w:rPr>
          <w:rFonts w:ascii="Times New Roman" w:hAnsi="Times New Roman" w:cs="Times New Roman"/>
          <w:sz w:val="24"/>
          <w:szCs w:val="24"/>
        </w:rPr>
        <w:t xml:space="preserve"> m. dienos socialinės globos paslaugos teikiamos savivaldybės įstaigoje ir organizacijose, iš kurių perkamos šios paslaugos.</w:t>
      </w:r>
      <w:r w:rsidRPr="008F52CF">
        <w:rPr>
          <w:rFonts w:ascii="Times New Roman" w:hAnsi="Times New Roman" w:cs="Times New Roman"/>
          <w:color w:val="0000FF"/>
          <w:sz w:val="24"/>
          <w:szCs w:val="24"/>
        </w:rPr>
        <w:t xml:space="preserve"> </w:t>
      </w:r>
      <w:r>
        <w:rPr>
          <w:rFonts w:ascii="Times New Roman" w:hAnsi="Times New Roman" w:cs="Times New Roman"/>
          <w:sz w:val="24"/>
          <w:szCs w:val="24"/>
        </w:rPr>
        <w:t>2014</w:t>
      </w:r>
      <w:r w:rsidRPr="008F52CF">
        <w:rPr>
          <w:rFonts w:ascii="Times New Roman" w:hAnsi="Times New Roman" w:cs="Times New Roman"/>
          <w:sz w:val="24"/>
          <w:szCs w:val="24"/>
        </w:rPr>
        <w:t xml:space="preserve"> m. ši paslauga teikta </w:t>
      </w:r>
      <w:r w:rsidRPr="007C1F48">
        <w:rPr>
          <w:rFonts w:ascii="Times New Roman" w:hAnsi="Times New Roman" w:cs="Times New Roman"/>
          <w:sz w:val="24"/>
          <w:szCs w:val="24"/>
        </w:rPr>
        <w:t>86</w:t>
      </w:r>
      <w:r>
        <w:rPr>
          <w:rFonts w:ascii="Times New Roman" w:hAnsi="Times New Roman" w:cs="Times New Roman"/>
          <w:sz w:val="24"/>
          <w:szCs w:val="24"/>
        </w:rPr>
        <w:t xml:space="preserve"> asmenims, 2013 m. ši paslauga suteikta 88</w:t>
      </w:r>
      <w:r w:rsidRPr="008F52CF">
        <w:rPr>
          <w:rFonts w:ascii="Times New Roman" w:hAnsi="Times New Roman" w:cs="Times New Roman"/>
          <w:sz w:val="24"/>
          <w:szCs w:val="24"/>
        </w:rPr>
        <w:t xml:space="preserve"> asmenims. Senyvo amžiaus asmenims dienos socialinės globos paslaugos Klaipėdos mieste nėra teikiamos, o asmenims su fizine negalia dienos socialinės globos paslaugos teikiamos Klaipėdos miesto neįgalių</w:t>
      </w:r>
      <w:r>
        <w:rPr>
          <w:rFonts w:ascii="Times New Roman" w:hAnsi="Times New Roman" w:cs="Times New Roman"/>
          <w:sz w:val="24"/>
          <w:szCs w:val="24"/>
        </w:rPr>
        <w:t>jų draugijoje (</w:t>
      </w:r>
      <w:r w:rsidR="00D1746B">
        <w:rPr>
          <w:rFonts w:ascii="Times New Roman" w:hAnsi="Times New Roman" w:cs="Times New Roman"/>
          <w:sz w:val="24"/>
          <w:szCs w:val="24"/>
        </w:rPr>
        <w:t xml:space="preserve">J. </w:t>
      </w:r>
      <w:r>
        <w:rPr>
          <w:rFonts w:ascii="Times New Roman" w:hAnsi="Times New Roman" w:cs="Times New Roman"/>
          <w:sz w:val="24"/>
          <w:szCs w:val="24"/>
        </w:rPr>
        <w:t>Zauerveino g. 12</w:t>
      </w:r>
      <w:r w:rsidRPr="008F52CF">
        <w:rPr>
          <w:rFonts w:ascii="Times New Roman" w:hAnsi="Times New Roman" w:cs="Times New Roman"/>
          <w:sz w:val="24"/>
          <w:szCs w:val="24"/>
        </w:rPr>
        <w:t>A).</w:t>
      </w:r>
    </w:p>
    <w:p w14:paraId="5BC6D328" w14:textId="3973B50C"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2010 m. Klaipėdos miesto savivaldybės taryba pritarė Klaipėdos miesto savivaldybės administracijos projekto „Senyvo amžiaus asmenų dienos socialinės globos centras (Kretingos g. 44)“, </w:t>
      </w:r>
      <w:r>
        <w:rPr>
          <w:rFonts w:ascii="Times New Roman" w:hAnsi="Times New Roman" w:cs="Times New Roman"/>
          <w:sz w:val="24"/>
          <w:szCs w:val="24"/>
        </w:rPr>
        <w:t>„</w:t>
      </w:r>
      <w:r w:rsidRPr="008F52CF">
        <w:rPr>
          <w:rFonts w:ascii="Times New Roman" w:hAnsi="Times New Roman" w:cs="Times New Roman"/>
          <w:sz w:val="24"/>
          <w:szCs w:val="24"/>
        </w:rPr>
        <w:t>Suaugusių asmenų su psichine negalia dienos socialinės globos centras (Kretingos g. 44)“</w:t>
      </w:r>
      <w:r w:rsidRPr="008F52CF">
        <w:rPr>
          <w:rFonts w:ascii="Times New Roman" w:hAnsi="Times New Roman" w:cs="Times New Roman"/>
          <w:color w:val="0000FF"/>
          <w:sz w:val="24"/>
          <w:szCs w:val="24"/>
        </w:rPr>
        <w:t xml:space="preserve"> </w:t>
      </w:r>
      <w:r w:rsidRPr="008F52CF">
        <w:rPr>
          <w:rFonts w:ascii="Times New Roman" w:hAnsi="Times New Roman" w:cs="Times New Roman"/>
          <w:sz w:val="24"/>
          <w:szCs w:val="24"/>
        </w:rPr>
        <w:t>ir</w:t>
      </w:r>
      <w:r w:rsidRPr="008F52CF">
        <w:rPr>
          <w:rFonts w:ascii="Times New Roman" w:hAnsi="Times New Roman" w:cs="Times New Roman"/>
          <w:color w:val="0000FF"/>
          <w:sz w:val="24"/>
          <w:szCs w:val="24"/>
        </w:rPr>
        <w:t xml:space="preserve"> </w:t>
      </w:r>
      <w:r w:rsidRPr="008F52CF">
        <w:rPr>
          <w:rFonts w:ascii="Times New Roman" w:hAnsi="Times New Roman" w:cs="Times New Roman"/>
          <w:sz w:val="24"/>
          <w:szCs w:val="24"/>
        </w:rPr>
        <w:t>„Suaugusių asmenų su protine negalia dienos socialinės globos centras (2 spec. mokykla)“ įgyvendinimui, teikiant paraišką ES finansinei p</w:t>
      </w:r>
      <w:r>
        <w:rPr>
          <w:rFonts w:ascii="Times New Roman" w:hAnsi="Times New Roman" w:cs="Times New Roman"/>
          <w:sz w:val="24"/>
          <w:szCs w:val="24"/>
        </w:rPr>
        <w:t>aramai gauti. Parama gauta, 2014</w:t>
      </w:r>
      <w:r w:rsidRPr="008F52CF">
        <w:rPr>
          <w:rFonts w:ascii="Times New Roman" w:hAnsi="Times New Roman" w:cs="Times New Roman"/>
          <w:sz w:val="24"/>
          <w:szCs w:val="24"/>
        </w:rPr>
        <w:t xml:space="preserve"> m. tęsiami paruošiamieji darbai, susiję su pastato rekonstrukcija siekiant atidaryti dienos socialinės globos centrą senyvo amžiaus asmenims (40 vietų), dienos socialinės globos centrą asmenims su psichikos sutrikimais (Kretingos g. 44) ir dienos centrą asmenims su protine negalia (Panevėžio g. 2). Planuojama, kad dienos centras asmenims su protine negalia (Panevėžio g. 2) pradės veiklą </w:t>
      </w:r>
      <w:r>
        <w:rPr>
          <w:rFonts w:ascii="Times New Roman" w:hAnsi="Times New Roman" w:cs="Times New Roman"/>
          <w:sz w:val="24"/>
          <w:szCs w:val="24"/>
        </w:rPr>
        <w:t>2014 m. lapkričio mėnesį</w:t>
      </w:r>
      <w:r w:rsidRPr="008F52CF">
        <w:rPr>
          <w:rFonts w:ascii="Times New Roman" w:hAnsi="Times New Roman" w:cs="Times New Roman"/>
          <w:sz w:val="24"/>
          <w:szCs w:val="24"/>
        </w:rPr>
        <w:t>.</w:t>
      </w:r>
      <w:r w:rsidRPr="008F52CF">
        <w:t xml:space="preserve"> </w:t>
      </w:r>
      <w:r w:rsidRPr="008F52CF">
        <w:rPr>
          <w:rFonts w:ascii="Times New Roman" w:hAnsi="Times New Roman" w:cs="Times New Roman"/>
          <w:sz w:val="24"/>
          <w:szCs w:val="24"/>
        </w:rPr>
        <w:t>Dėl užsitęsusių darbų dienos socialinės globos centrą asmenims su psichikos sutrikimais (Kretingos g. 44) ir dienos socialinės globos centrą senyvo amžiaus asmenims (Kretingos g. 44) planuojama atidaryti tik 2015 m.</w:t>
      </w:r>
      <w:r>
        <w:rPr>
          <w:rFonts w:ascii="Times New Roman" w:hAnsi="Times New Roman" w:cs="Times New Roman"/>
          <w:sz w:val="24"/>
          <w:szCs w:val="24"/>
        </w:rPr>
        <w:t xml:space="preserve"> balandžio mėn.</w:t>
      </w:r>
    </w:p>
    <w:p w14:paraId="5BC6D329" w14:textId="77777777" w:rsidR="00277CB2" w:rsidRPr="008F52CF" w:rsidRDefault="00277CB2" w:rsidP="0092723E">
      <w:pPr>
        <w:ind w:firstLine="720"/>
        <w:jc w:val="both"/>
      </w:pPr>
      <w:r w:rsidRPr="008F52CF">
        <w:t xml:space="preserve">Įgyvendinant plano priemonę </w:t>
      </w:r>
      <w:r w:rsidRPr="008F52CF">
        <w:rPr>
          <w:b/>
        </w:rPr>
        <w:t xml:space="preserve">„Plėtoti dienos socialinės globos paslaugas institucijoje vaikams su sunkia negalia“ </w:t>
      </w:r>
      <w:r>
        <w:t>2014</w:t>
      </w:r>
      <w:r w:rsidRPr="008F52CF">
        <w:t xml:space="preserve"> m. tęsiamas dienos social</w:t>
      </w:r>
      <w:r>
        <w:t>inės globos paslaugų pirkimas 45 vaikams</w:t>
      </w:r>
      <w:r w:rsidRPr="008F52CF">
        <w:t xml:space="preserve"> su negalia ir su sunkia negalia iš Klaipėdos specialiosio</w:t>
      </w:r>
      <w:r>
        <w:t>s  mokyklos-daugiafunkcio centro „Svetliačiok“ ir  10</w:t>
      </w:r>
      <w:r w:rsidRPr="008F52CF">
        <w:t xml:space="preserve"> vaikų iš VšĮ Dienos centro „Kelias kartu“.</w:t>
      </w:r>
    </w:p>
    <w:p w14:paraId="5BC6D32A"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„Plėtoti ilgalaikės socialinės globos paslaugas asmenims su negalia ir senyvo amžiaus asmenims“ </w:t>
      </w:r>
      <w:r>
        <w:rPr>
          <w:rFonts w:ascii="Times New Roman" w:hAnsi="Times New Roman" w:cs="Times New Roman"/>
          <w:sz w:val="24"/>
          <w:szCs w:val="24"/>
        </w:rPr>
        <w:t>2014</w:t>
      </w:r>
      <w:r w:rsidRPr="008F52CF">
        <w:rPr>
          <w:rFonts w:ascii="Times New Roman" w:hAnsi="Times New Roman" w:cs="Times New Roman"/>
          <w:sz w:val="24"/>
          <w:szCs w:val="24"/>
        </w:rPr>
        <w:t xml:space="preserve"> m. su </w:t>
      </w:r>
      <w:r w:rsidRPr="004677E2">
        <w:rPr>
          <w:rFonts w:ascii="Times New Roman" w:hAnsi="Times New Roman" w:cs="Times New Roman"/>
          <w:sz w:val="24"/>
          <w:szCs w:val="24"/>
        </w:rPr>
        <w:t>16</w:t>
      </w:r>
      <w:r w:rsidRPr="008F52CF">
        <w:rPr>
          <w:rFonts w:ascii="Times New Roman" w:hAnsi="Times New Roman" w:cs="Times New Roman"/>
          <w:sz w:val="24"/>
          <w:szCs w:val="24"/>
        </w:rPr>
        <w:t xml:space="preserve"> socialinės globos įstaigų sudarytos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 xml:space="preserve">sutartys dėl ilgalaikės ar trumpalaikės socialinės globos finansavimo, paslauga suteikta </w:t>
      </w:r>
      <w:r w:rsidRPr="004677E2">
        <w:rPr>
          <w:rFonts w:ascii="Times New Roman" w:hAnsi="Times New Roman" w:cs="Times New Roman"/>
          <w:sz w:val="24"/>
          <w:szCs w:val="24"/>
        </w:rPr>
        <w:t>287</w:t>
      </w:r>
      <w:r>
        <w:rPr>
          <w:rFonts w:ascii="Times New Roman" w:hAnsi="Times New Roman" w:cs="Times New Roman"/>
          <w:sz w:val="24"/>
          <w:szCs w:val="24"/>
        </w:rPr>
        <w:t xml:space="preserve"> asmenims, 2013</w:t>
      </w:r>
      <w:r w:rsidRPr="008F52CF">
        <w:rPr>
          <w:rFonts w:ascii="Times New Roman" w:hAnsi="Times New Roman" w:cs="Times New Roman"/>
          <w:sz w:val="24"/>
          <w:szCs w:val="24"/>
        </w:rPr>
        <w:t> m.</w:t>
      </w:r>
      <w:r w:rsidRPr="008F52CF">
        <w:rPr>
          <w:rFonts w:ascii="Times New Roman" w:hAnsi="Times New Roman" w:cs="Times New Roman"/>
          <w:b/>
          <w:sz w:val="24"/>
          <w:szCs w:val="24"/>
        </w:rPr>
        <w:t xml:space="preserve"> </w:t>
      </w:r>
      <w:r>
        <w:rPr>
          <w:rFonts w:ascii="Times New Roman" w:hAnsi="Times New Roman" w:cs="Times New Roman"/>
          <w:sz w:val="24"/>
          <w:szCs w:val="24"/>
        </w:rPr>
        <w:t>su 15</w:t>
      </w:r>
      <w:r w:rsidRPr="008F52CF">
        <w:rPr>
          <w:rFonts w:ascii="Times New Roman" w:hAnsi="Times New Roman" w:cs="Times New Roman"/>
          <w:sz w:val="24"/>
          <w:szCs w:val="24"/>
        </w:rPr>
        <w:t xml:space="preserve"> socialinės globos įstaigų sudarytos</w:t>
      </w:r>
      <w:r w:rsidRPr="008F52CF">
        <w:rPr>
          <w:rFonts w:ascii="Times New Roman" w:hAnsi="Times New Roman" w:cs="Times New Roman"/>
          <w:b/>
          <w:sz w:val="24"/>
          <w:szCs w:val="24"/>
        </w:rPr>
        <w:t xml:space="preserve"> </w:t>
      </w:r>
      <w:r w:rsidRPr="008F52CF">
        <w:rPr>
          <w:rFonts w:ascii="Times New Roman" w:hAnsi="Times New Roman" w:cs="Times New Roman"/>
          <w:sz w:val="24"/>
          <w:szCs w:val="24"/>
        </w:rPr>
        <w:t>sutartys dėl ilgalaikės ar trumpalaikės socialinės globos fi</w:t>
      </w:r>
      <w:r>
        <w:rPr>
          <w:rFonts w:ascii="Times New Roman" w:hAnsi="Times New Roman" w:cs="Times New Roman"/>
          <w:sz w:val="24"/>
          <w:szCs w:val="24"/>
        </w:rPr>
        <w:t>nansavimo, paslauga suteikta 271</w:t>
      </w:r>
      <w:r w:rsidRPr="008F52CF">
        <w:rPr>
          <w:rFonts w:ascii="Times New Roman" w:hAnsi="Times New Roman" w:cs="Times New Roman"/>
          <w:sz w:val="24"/>
          <w:szCs w:val="24"/>
        </w:rPr>
        <w:t xml:space="preserve"> a</w:t>
      </w:r>
      <w:r>
        <w:rPr>
          <w:rFonts w:ascii="Times New Roman" w:hAnsi="Times New Roman" w:cs="Times New Roman"/>
          <w:sz w:val="24"/>
          <w:szCs w:val="24"/>
        </w:rPr>
        <w:t>smeniui</w:t>
      </w:r>
      <w:r w:rsidRPr="008F52CF">
        <w:rPr>
          <w:rFonts w:ascii="Times New Roman" w:hAnsi="Times New Roman" w:cs="Times New Roman"/>
          <w:sz w:val="24"/>
          <w:szCs w:val="24"/>
        </w:rPr>
        <w:t xml:space="preserve">. </w:t>
      </w:r>
    </w:p>
    <w:p w14:paraId="5BC6D32B"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Klaipėdos miesto savivaldybės taryba 2013 m. rugpjūčio 29 </w:t>
      </w:r>
      <w:r>
        <w:rPr>
          <w:rFonts w:ascii="Times New Roman" w:hAnsi="Times New Roman" w:cs="Times New Roman"/>
          <w:sz w:val="24"/>
          <w:szCs w:val="24"/>
        </w:rPr>
        <w:t xml:space="preserve">d. </w:t>
      </w:r>
      <w:r w:rsidRPr="008F52CF">
        <w:rPr>
          <w:rFonts w:ascii="Times New Roman" w:hAnsi="Times New Roman" w:cs="Times New Roman"/>
          <w:sz w:val="24"/>
          <w:szCs w:val="24"/>
        </w:rPr>
        <w:t>posėdyje</w:t>
      </w:r>
      <w:r w:rsidRPr="008F52CF">
        <w:rPr>
          <w:rFonts w:ascii="Times New Roman" w:hAnsi="Times New Roman" w:cs="Times New Roman"/>
          <w:color w:val="FF0000"/>
          <w:sz w:val="24"/>
          <w:szCs w:val="24"/>
        </w:rPr>
        <w:t xml:space="preserve"> </w:t>
      </w:r>
      <w:r w:rsidRPr="008F52CF">
        <w:rPr>
          <w:rFonts w:ascii="Times New Roman" w:hAnsi="Times New Roman" w:cs="Times New Roman"/>
          <w:sz w:val="24"/>
          <w:szCs w:val="24"/>
        </w:rPr>
        <w:t xml:space="preserve">pritarė Klaipėdos miesto savivaldybės administracijos dalyvavimui partnerio teisėmis Lietuvos sutrikusio intelekto žmonių globos bendrijos „Klaipėdos viltis“ projekte „Ilgalaikės socialinės globos paslaugų infrastruktūros plėtra Klaipėdos mieste“. Projekto vykdymo metu </w:t>
      </w:r>
      <w:r>
        <w:rPr>
          <w:rFonts w:ascii="Times New Roman" w:hAnsi="Times New Roman" w:cs="Times New Roman"/>
          <w:sz w:val="24"/>
          <w:szCs w:val="24"/>
        </w:rPr>
        <w:t>2014 m. rekonstruojamos</w:t>
      </w:r>
      <w:r w:rsidRPr="008F52CF">
        <w:rPr>
          <w:rFonts w:ascii="Times New Roman" w:hAnsi="Times New Roman" w:cs="Times New Roman"/>
          <w:sz w:val="24"/>
          <w:szCs w:val="24"/>
        </w:rPr>
        <w:t xml:space="preserve"> patalpos adresu Debreceno g. 48 (bendras plotas </w:t>
      </w:r>
      <w:r>
        <w:rPr>
          <w:rFonts w:ascii="Times New Roman" w:hAnsi="Times New Roman" w:cs="Times New Roman"/>
          <w:sz w:val="24"/>
          <w:szCs w:val="24"/>
        </w:rPr>
        <w:t>– 948,45 kv. m</w:t>
      </w:r>
      <w:r w:rsidRPr="008F52CF">
        <w:rPr>
          <w:rFonts w:ascii="Times New Roman" w:hAnsi="Times New Roman" w:cs="Times New Roman"/>
          <w:sz w:val="24"/>
          <w:szCs w:val="24"/>
        </w:rPr>
        <w:t>), pritaikant jas ilgalaikės socialinės globos paslaugų teikimui asm</w:t>
      </w:r>
      <w:r>
        <w:rPr>
          <w:rFonts w:ascii="Times New Roman" w:hAnsi="Times New Roman" w:cs="Times New Roman"/>
          <w:sz w:val="24"/>
          <w:szCs w:val="24"/>
        </w:rPr>
        <w:t>enims, turintiems proto negalią, planuojama paslaugas teikti 30 asmenų.</w:t>
      </w:r>
    </w:p>
    <w:p w14:paraId="5BC6D32C"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Įgyvendinant plano priemonę </w:t>
      </w:r>
      <w:r w:rsidRPr="008F52CF">
        <w:rPr>
          <w:rFonts w:ascii="Times New Roman" w:hAnsi="Times New Roman" w:cs="Times New Roman"/>
          <w:b/>
          <w:sz w:val="24"/>
          <w:szCs w:val="24"/>
        </w:rPr>
        <w:t xml:space="preserve">„Inicijuoti grupinio gyvenimo namų ir savarankiško gyvenimo namų įsteigimą“ </w:t>
      </w:r>
      <w:r w:rsidRPr="008F52CF">
        <w:rPr>
          <w:rFonts w:ascii="Times New Roman" w:hAnsi="Times New Roman" w:cs="Times New Roman"/>
          <w:i/>
          <w:sz w:val="24"/>
          <w:szCs w:val="24"/>
        </w:rPr>
        <w:t xml:space="preserve">Klaipėdos vaikų globos namus „Rytas“ </w:t>
      </w:r>
      <w:r w:rsidRPr="008F52CF">
        <w:rPr>
          <w:rFonts w:ascii="Times New Roman" w:hAnsi="Times New Roman" w:cs="Times New Roman"/>
          <w:sz w:val="24"/>
          <w:szCs w:val="24"/>
        </w:rPr>
        <w:t>planuojama reorganizuoti mažinant likusių be tėvų globos vaikų skaičių globos namuose iki 30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 (apie 10 vietų); grupinius gyvenimo namus vaikams, likusiems be tėvų globos nuo gimimo iki 18 m. (apie 30 vietų) ir suaugusiems asmenims su negalia nuo 18 m. (apie 10 vietų).</w:t>
      </w:r>
    </w:p>
    <w:p w14:paraId="5BC6D32D" w14:textId="77777777" w:rsidR="00277CB2" w:rsidRPr="008F52CF" w:rsidRDefault="00277CB2" w:rsidP="0092723E">
      <w:pPr>
        <w:pStyle w:val="HTMLiankstoformatuotas"/>
        <w:spacing w:line="280" w:lineRule="atLeast"/>
        <w:ind w:firstLine="709"/>
        <w:rPr>
          <w:rFonts w:ascii="Times New Roman" w:hAnsi="Times New Roman" w:cs="Times New Roman"/>
          <w:sz w:val="24"/>
          <w:szCs w:val="24"/>
        </w:rPr>
      </w:pPr>
      <w:r w:rsidRPr="008F52CF">
        <w:rPr>
          <w:rFonts w:ascii="Times New Roman" w:hAnsi="Times New Roman" w:cs="Times New Roman"/>
          <w:sz w:val="24"/>
          <w:szCs w:val="24"/>
        </w:rPr>
        <w:t xml:space="preserve">Taip pat, siekiant padidinti socialinės rizikos asmenų savarankiškumą, planuojama inicijuoti aplinkos pritaikymą neįgaliesiems Klaipėdos miesto nakvynės namuose rekonstruojant patalpas </w:t>
      </w:r>
      <w:r w:rsidRPr="008F52CF">
        <w:rPr>
          <w:rFonts w:ascii="Times New Roman" w:hAnsi="Times New Roman" w:cs="Times New Roman"/>
          <w:sz w:val="24"/>
          <w:szCs w:val="24"/>
        </w:rPr>
        <w:lastRenderedPageBreak/>
        <w:t>naujų paslaugų teikimui</w:t>
      </w:r>
      <w:r>
        <w:rPr>
          <w:rFonts w:ascii="Times New Roman" w:hAnsi="Times New Roman" w:cs="Times New Roman"/>
          <w:sz w:val="24"/>
          <w:szCs w:val="24"/>
        </w:rPr>
        <w:t>,</w:t>
      </w:r>
      <w:r w:rsidRPr="008F52CF">
        <w:rPr>
          <w:rFonts w:ascii="Times New Roman" w:hAnsi="Times New Roman" w:cs="Times New Roman"/>
          <w:sz w:val="24"/>
          <w:szCs w:val="24"/>
        </w:rPr>
        <w:t xml:space="preserve"> t. y. savarankiškų gyvenimo namų įrengimui. </w:t>
      </w:r>
    </w:p>
    <w:p w14:paraId="5BC6D32E"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227ED5D2"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III</w:t>
      </w:r>
      <w:r w:rsidR="008C1DBE">
        <w:rPr>
          <w:rFonts w:ascii="Times New Roman" w:hAnsi="Times New Roman" w:cs="Times New Roman"/>
          <w:b/>
          <w:sz w:val="24"/>
          <w:szCs w:val="24"/>
        </w:rPr>
        <w:t xml:space="preserve"> SKYRIUS</w:t>
      </w:r>
    </w:p>
    <w:p w14:paraId="5BC6D32F" w14:textId="2EB592A0"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UŽDAVINIAI IR PRIEMONIŲ PLANAS</w:t>
      </w:r>
    </w:p>
    <w:p w14:paraId="5BC6D330"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331" w14:textId="77777777"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9. Prioritetinės socialinių paslaugų plėtros kryptys. </w:t>
      </w:r>
    </w:p>
    <w:p w14:paraId="5BC6D332" w14:textId="77777777" w:rsidR="00277CB2" w:rsidRPr="001C0169" w:rsidRDefault="00277CB2" w:rsidP="0092723E">
      <w:pPr>
        <w:pStyle w:val="HTMLiankstoformatuotas"/>
        <w:spacing w:line="280" w:lineRule="atLeast"/>
        <w:ind w:firstLine="720"/>
        <w:rPr>
          <w:rFonts w:ascii="Times New Roman" w:hAnsi="Times New Roman" w:cs="Times New Roman"/>
          <w:sz w:val="24"/>
          <w:szCs w:val="24"/>
        </w:rPr>
      </w:pPr>
      <w:r w:rsidRPr="001C0169">
        <w:rPr>
          <w:rFonts w:ascii="Times New Roman" w:hAnsi="Times New Roman" w:cs="Times New Roman"/>
          <w:sz w:val="24"/>
          <w:szCs w:val="24"/>
        </w:rPr>
        <w:t>Prioritetinių paslaugų rūšys:</w:t>
      </w:r>
    </w:p>
    <w:p w14:paraId="5BC6D333" w14:textId="77777777" w:rsidR="00277CB2" w:rsidRPr="008F52CF" w:rsidRDefault="00277CB2" w:rsidP="0092723E">
      <w:pPr>
        <w:ind w:firstLine="720"/>
        <w:jc w:val="both"/>
      </w:pPr>
      <w:r w:rsidRPr="008F52CF">
        <w:rPr>
          <w:bCs/>
        </w:rPr>
        <w:t>- dienos socialinė globa</w:t>
      </w:r>
      <w:r w:rsidRPr="008F52CF">
        <w:rPr>
          <w:b/>
          <w:bCs/>
        </w:rPr>
        <w:t xml:space="preserve"> </w:t>
      </w:r>
      <w:r w:rsidRPr="008F52CF">
        <w:rPr>
          <w:bCs/>
        </w:rPr>
        <w:t>asmens namuose</w:t>
      </w:r>
      <w:r w:rsidRPr="008F52CF">
        <w:rPr>
          <w:b/>
          <w:bCs/>
        </w:rPr>
        <w:t xml:space="preserve"> </w:t>
      </w:r>
      <w:r w:rsidRPr="008F52CF">
        <w:t>suaugusiems ir senyvo amžiaus asmenims su sunkia negalia;</w:t>
      </w:r>
    </w:p>
    <w:p w14:paraId="5BC6D334" w14:textId="77777777" w:rsidR="00277CB2" w:rsidRPr="008F52CF" w:rsidRDefault="00277CB2" w:rsidP="0092723E">
      <w:pPr>
        <w:ind w:firstLine="720"/>
        <w:jc w:val="both"/>
      </w:pPr>
      <w:r w:rsidRPr="008F52CF">
        <w:t>- dienos socialinės globos paslaugos dienos centre senyvo amžiaus asmenims ir suaugusiems asmenims su psichikos ir elgesio sutrikimais;</w:t>
      </w:r>
    </w:p>
    <w:p w14:paraId="5BC6D335" w14:textId="77777777" w:rsidR="00277CB2" w:rsidRPr="008F52CF" w:rsidRDefault="00277CB2" w:rsidP="0092723E">
      <w:pPr>
        <w:ind w:firstLine="720"/>
        <w:jc w:val="both"/>
      </w:pPr>
      <w:r w:rsidRPr="008F52CF">
        <w:t>- apgyvendinimo savarankiško gyvenimo namuose paslaugos socialinės rizikos asmenims, suaugusiems asmenims su negalia, likusiems be tėvų globos vaikams nuo 16 m. iki 21 m. bei sulaukusiems pilnametystės po institucinės vaiko globos nuo 18 m. iki 21 m.;</w:t>
      </w:r>
    </w:p>
    <w:p w14:paraId="5BC6D336" w14:textId="0EC72943" w:rsidR="00277CB2" w:rsidRDefault="00277CB2" w:rsidP="0092723E">
      <w:pPr>
        <w:ind w:firstLine="720"/>
        <w:jc w:val="both"/>
      </w:pPr>
      <w:r w:rsidRPr="008F52CF">
        <w:t>- trumpalaikė, ilgalaikė socialinė globa grupiniuose gyvenimo namuose vaikams, likusiems be t</w:t>
      </w:r>
      <w:r>
        <w:t>ėvų globos</w:t>
      </w:r>
      <w:r w:rsidR="009C6D46">
        <w:t>,</w:t>
      </w:r>
      <w:r>
        <w:t xml:space="preserve"> nuo gimimo iki 18 m.;</w:t>
      </w:r>
    </w:p>
    <w:p w14:paraId="5BC6D337" w14:textId="0986AEF5" w:rsidR="00277CB2" w:rsidRDefault="00277CB2" w:rsidP="0092723E">
      <w:pPr>
        <w:ind w:firstLine="720"/>
        <w:jc w:val="both"/>
      </w:pPr>
      <w:r>
        <w:t>- trumpalaikė socialinė globa, kaip „atokvėpio“ paslauga</w:t>
      </w:r>
      <w:r w:rsidR="009C6D46">
        <w:t>,</w:t>
      </w:r>
      <w:r>
        <w:t xml:space="preserve"> vaikams su negalia;</w:t>
      </w:r>
    </w:p>
    <w:p w14:paraId="5BC6D338" w14:textId="0E3CB243" w:rsidR="00277CB2" w:rsidRDefault="00277CB2" w:rsidP="0092723E">
      <w:pPr>
        <w:ind w:firstLine="720"/>
        <w:jc w:val="both"/>
      </w:pPr>
      <w:r>
        <w:t>- pagalbos globėjams (rūpintojams) ir įvaikintojams teikimas</w:t>
      </w:r>
      <w:r w:rsidR="009C6D46">
        <w:t>.</w:t>
      </w:r>
    </w:p>
    <w:p w14:paraId="5BC6D339" w14:textId="18C6FA71" w:rsidR="00277CB2" w:rsidRDefault="00277CB2" w:rsidP="009C6D46">
      <w:pPr>
        <w:ind w:right="69" w:firstLine="709"/>
        <w:jc w:val="both"/>
        <w:rPr>
          <w:lang w:eastAsia="lt-LT"/>
        </w:rPr>
      </w:pPr>
      <w:r>
        <w:t>2014 m. spalio 1 d. Socialinės paramos skyrius teikė paraišką regiono plėtros tarybai, kuri</w:t>
      </w:r>
      <w:r w:rsidR="009C6D46">
        <w:t>,</w:t>
      </w:r>
      <w:r>
        <w:t xml:space="preserve"> atrinkusi prioritetines kryptis, teiks Lietuvos Respublikos socialinės apsaugos ir darbo ministerijai dėl bandomųjų projektų atskiruose regionuose finansavimo ir įgyvendinimo. Bandomieji projektai susiję su perėjimu nuo institucinės globos prie šeimoje ir bendruomenėje teikiamų paslaugų neįgaliesiems ir likusiems be tėvų globos vaikams. Šie projektai bus vykdomi 2014</w:t>
      </w:r>
      <w:r w:rsidR="009C6D46">
        <w:t>–</w:t>
      </w:r>
      <w:r>
        <w:t xml:space="preserve">2020 m. Europos </w:t>
      </w:r>
      <w:r w:rsidR="009C6D46">
        <w:t>S</w:t>
      </w:r>
      <w:r>
        <w:t xml:space="preserve">ąjungos struktūrinių fondų lėšomis, finansuojami valstybės planavimo būdu. Paraiška teikta dėl BĮ Klaipėdos vaikų globos namų „Rytas“ pertvarkos, t. y.  </w:t>
      </w:r>
      <w:r>
        <w:rPr>
          <w:lang w:eastAsia="lt-LT"/>
        </w:rPr>
        <w:t>į</w:t>
      </w:r>
      <w:r w:rsidRPr="004469E6">
        <w:rPr>
          <w:lang w:eastAsia="lt-LT"/>
        </w:rPr>
        <w:t>staigoje planuojama sumažinti globojamų vaikų skaičių bei teikti kitas miesto gyventojams reikalingas paslaugas, nes ši įstaiga yra netoli miesto centro, nesunkiai pasiekiama visuomeniniu transportu, yra visos sąlygos naudotis bendra sveikatos, švietimo, kultūros paslaugų infrastruktūra. Globos namų teritorija yra erdvi (1</w:t>
      </w:r>
      <w:r w:rsidR="009C6D46">
        <w:rPr>
          <w:lang w:eastAsia="lt-LT"/>
        </w:rPr>
        <w:t>,</w:t>
      </w:r>
      <w:r w:rsidRPr="004469E6">
        <w:rPr>
          <w:lang w:eastAsia="lt-LT"/>
        </w:rPr>
        <w:t>1 ha), todėl bus galimybės sudaryti sąlygas įvairios veiklos organizavimui skirtingoms tikslinėms grupėms. Įstaiga turi 4 a. gyvenamąjį pastatą bei ūkinį pastatą,</w:t>
      </w:r>
      <w:r>
        <w:rPr>
          <w:lang w:eastAsia="lt-LT"/>
        </w:rPr>
        <w:t xml:space="preserve"> </w:t>
      </w:r>
      <w:r w:rsidRPr="004469E6">
        <w:rPr>
          <w:lang w:eastAsia="lt-LT"/>
        </w:rPr>
        <w:t>kuriuos numatoma perprojektuoti, rekonstruoti (įrengti vieno padalinio gyvenamąsias patalpas atskirame pastate, renovuoti šildymo, vandentiekio ir nuotekų sistemą,  įrengti liftą, pakeisti kiemo</w:t>
      </w:r>
      <w:r w:rsidR="009C6D46">
        <w:rPr>
          <w:lang w:eastAsia="lt-LT"/>
        </w:rPr>
        <w:t xml:space="preserve"> dangą, įrengti atskiras erdves</w:t>
      </w:r>
      <w:r w:rsidRPr="004469E6">
        <w:rPr>
          <w:lang w:eastAsia="lt-LT"/>
        </w:rPr>
        <w:t xml:space="preserve"> kieme, aptverti teritoriją) ir pritaikyti naujų paslaugų teikimui bei neįgaliųjų poreikiams</w:t>
      </w:r>
      <w:r>
        <w:rPr>
          <w:lang w:eastAsia="lt-LT"/>
        </w:rPr>
        <w:t xml:space="preserve"> (plačiau apie teiktinas socialines paslaugas </w:t>
      </w:r>
      <w:r w:rsidR="009C6D46">
        <w:rPr>
          <w:lang w:eastAsia="lt-LT"/>
        </w:rPr>
        <w:t xml:space="preserve">– </w:t>
      </w:r>
      <w:r>
        <w:rPr>
          <w:lang w:eastAsia="lt-LT"/>
        </w:rPr>
        <w:t xml:space="preserve">8 punkte dėl grupinio ir savarankiško gyvenimo namų steigimo). </w:t>
      </w:r>
    </w:p>
    <w:p w14:paraId="5BC6D33A" w14:textId="3CA5789E" w:rsidR="00277CB2" w:rsidRPr="001D1B0F" w:rsidRDefault="00277CB2" w:rsidP="009C6D46">
      <w:pPr>
        <w:ind w:right="69" w:firstLine="709"/>
        <w:jc w:val="both"/>
        <w:rPr>
          <w:lang w:eastAsia="lt-LT"/>
        </w:rPr>
      </w:pPr>
      <w:r>
        <w:rPr>
          <w:lang w:eastAsia="lt-LT"/>
        </w:rPr>
        <w:t>Paraiškoje taip pat numatyta, kad BĮ Klaipėdos miesto šeimos ir vaiko gerovės centras suintensyvintų globėjų (rūpintojų)</w:t>
      </w:r>
      <w:r w:rsidR="009C6D46">
        <w:rPr>
          <w:lang w:eastAsia="lt-LT"/>
        </w:rPr>
        <w:t xml:space="preserve"> </w:t>
      </w:r>
      <w:r>
        <w:rPr>
          <w:lang w:eastAsia="lt-LT"/>
        </w:rPr>
        <w:t>/</w:t>
      </w:r>
      <w:r w:rsidR="009C6D46">
        <w:rPr>
          <w:lang w:eastAsia="lt-LT"/>
        </w:rPr>
        <w:t xml:space="preserve"> </w:t>
      </w:r>
      <w:r>
        <w:rPr>
          <w:lang w:eastAsia="lt-LT"/>
        </w:rPr>
        <w:t>įtėvių</w:t>
      </w:r>
      <w:r w:rsidR="009C6D46">
        <w:rPr>
          <w:lang w:eastAsia="lt-LT"/>
        </w:rPr>
        <w:t xml:space="preserve"> </w:t>
      </w:r>
      <w:r>
        <w:rPr>
          <w:lang w:eastAsia="lt-LT"/>
        </w:rPr>
        <w:t>/</w:t>
      </w:r>
      <w:r w:rsidR="009C6D46">
        <w:rPr>
          <w:lang w:eastAsia="lt-LT"/>
        </w:rPr>
        <w:t xml:space="preserve"> </w:t>
      </w:r>
      <w:r>
        <w:rPr>
          <w:lang w:eastAsia="lt-LT"/>
        </w:rPr>
        <w:t>profesionalių globėjų paiešką; būtų pradėtos teikti kompleksinės pagalbos šeimai, išgyvenančiai krizę, kuri dar nėra įtraukta į socialinės rizikos šeimų apskaitą; pozityvios tėvystės mokymo programos; specializuotos programos vaikams, turintiems emocinių ar elgesio sutrikimų.</w:t>
      </w:r>
    </w:p>
    <w:p w14:paraId="5BC6D33B" w14:textId="55DD3394" w:rsidR="00277CB2" w:rsidRDefault="00277CB2" w:rsidP="0092723E">
      <w:pPr>
        <w:ind w:firstLine="720"/>
        <w:jc w:val="both"/>
        <w:rPr>
          <w:lang w:eastAsia="lt-LT"/>
        </w:rPr>
      </w:pPr>
      <w:r>
        <w:rPr>
          <w:lang w:eastAsia="lt-LT"/>
        </w:rPr>
        <w:t xml:space="preserve">Paraiškoje numatyta, kad BĮ Klaipėdos sutrikusio vystymosi kūdikių namai pradėtų vykdyti gimdyvių, </w:t>
      </w:r>
      <w:r w:rsidR="006F4E2F">
        <w:rPr>
          <w:lang w:eastAsia="lt-LT"/>
        </w:rPr>
        <w:t>besilaukiančių neįgalaus vaiko,</w:t>
      </w:r>
      <w:r>
        <w:rPr>
          <w:lang w:eastAsia="lt-LT"/>
        </w:rPr>
        <w:t xml:space="preserve"> ir naujagimių priežiūros koordinuotą priežiūrą, būtų teikiama pagalba šeimai, auginančiai neįgalų vaiką ir patiriančiai krizę, asmeninio asistento vaikui su negalia ir šeimai paslaugos bei vaikų raidos sutrikimų ankstyvosios reabilitacijos paslaugos ankstyvojo amžiaus (nuo gimimo iki 7 m.) vaikams.</w:t>
      </w:r>
    </w:p>
    <w:p w14:paraId="5BC6D33C" w14:textId="3A222672" w:rsidR="00277CB2" w:rsidRPr="008F52CF" w:rsidRDefault="00277CB2" w:rsidP="0092723E">
      <w:pPr>
        <w:ind w:firstLine="720"/>
        <w:jc w:val="both"/>
      </w:pPr>
      <w:r>
        <w:rPr>
          <w:lang w:eastAsia="lt-LT"/>
        </w:rPr>
        <w:t xml:space="preserve">Paraiškoje numatytos veiklos </w:t>
      </w:r>
      <w:r w:rsidR="006F4E2F">
        <w:rPr>
          <w:lang w:eastAsia="lt-LT"/>
        </w:rPr>
        <w:t xml:space="preserve">yra </w:t>
      </w:r>
      <w:r>
        <w:rPr>
          <w:lang w:eastAsia="lt-LT"/>
        </w:rPr>
        <w:t>susijusios ne tik su vaikais, bet ir su suaugusiais neįgaliais</w:t>
      </w:r>
      <w:r w:rsidR="006F4E2F">
        <w:rPr>
          <w:lang w:eastAsia="lt-LT"/>
        </w:rPr>
        <w:t>iais</w:t>
      </w:r>
      <w:r>
        <w:rPr>
          <w:lang w:eastAsia="lt-LT"/>
        </w:rPr>
        <w:t>, todėl paraiškoje planuota, kad Lietuvos sutrikusio intelekto žmonių globos bendrijos „Klaipėdos viltis“ renovuotose patalpose (</w:t>
      </w:r>
      <w:r w:rsidR="006F4E2F">
        <w:rPr>
          <w:lang w:eastAsia="lt-LT"/>
        </w:rPr>
        <w:t>Debreceno g. 48, apie 300 kv. m</w:t>
      </w:r>
      <w:r>
        <w:rPr>
          <w:lang w:eastAsia="lt-LT"/>
        </w:rPr>
        <w:t>) būtų įsteigti grupinio gyvenimo namai asmenims su proto negalia, kuriuose būtų teikiamos ilgalaikės socialinės paslaugos 10</w:t>
      </w:r>
      <w:r w:rsidR="006F4E2F">
        <w:rPr>
          <w:lang w:eastAsia="lt-LT"/>
        </w:rPr>
        <w:t>–12 asmenų. Tokiu būdu</w:t>
      </w:r>
      <w:r>
        <w:rPr>
          <w:lang w:eastAsia="lt-LT"/>
        </w:rPr>
        <w:t xml:space="preserve"> iš dalies tenkinamas Klaipėdos miesto gyventojų, laukiančių eilėje</w:t>
      </w:r>
      <w:r w:rsidR="00E942F4">
        <w:rPr>
          <w:lang w:eastAsia="lt-LT"/>
        </w:rPr>
        <w:t>,</w:t>
      </w:r>
      <w:r>
        <w:rPr>
          <w:lang w:eastAsia="lt-LT"/>
        </w:rPr>
        <w:t xml:space="preserve"> poreikis ir jau apgyvendintų pensionatuose, kurie yra ne Klaipėdos mieste, sugrąžinimas. Taip pat būtų steigiama paramos šeimai tarnyba, kuri teiktų paslaugas šeimai, kurioje gyvena </w:t>
      </w:r>
      <w:r>
        <w:rPr>
          <w:lang w:eastAsia="lt-LT"/>
        </w:rPr>
        <w:lastRenderedPageBreak/>
        <w:t xml:space="preserve">neįgalūs asmenys; psichosocialinė pagalba išgyvenantiems krizę, „atokvėpio“ paslauga, kai neįgalus asmuo prižiūrimas, o jo artimieji gali kažkuriam laikotarpiui išvykti. </w:t>
      </w:r>
    </w:p>
    <w:p w14:paraId="18C6AC5A" w14:textId="77777777" w:rsidR="002E1FDD" w:rsidRDefault="002E1FDD" w:rsidP="0092723E">
      <w:pPr>
        <w:pStyle w:val="HTMLiankstoformatuotas"/>
        <w:spacing w:line="280" w:lineRule="atLeast"/>
        <w:ind w:firstLine="720"/>
        <w:rPr>
          <w:rFonts w:ascii="Times New Roman" w:hAnsi="Times New Roman" w:cs="Times New Roman"/>
          <w:b/>
          <w:sz w:val="24"/>
          <w:szCs w:val="24"/>
        </w:rPr>
      </w:pPr>
    </w:p>
    <w:p w14:paraId="5BC6D33D" w14:textId="77777777"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10. Priemonių planas: </w:t>
      </w:r>
    </w:p>
    <w:p w14:paraId="5BC6D33E" w14:textId="77777777" w:rsidR="00277CB2" w:rsidRPr="008F52CF" w:rsidRDefault="00277CB2" w:rsidP="00F506E3">
      <w:pPr>
        <w:pStyle w:val="HTMLiankstoformatuotas"/>
        <w:spacing w:line="280" w:lineRule="atLeast"/>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52"/>
        <w:gridCol w:w="1843"/>
        <w:gridCol w:w="1559"/>
        <w:gridCol w:w="2065"/>
      </w:tblGrid>
      <w:tr w:rsidR="00277CB2" w:rsidRPr="008F52CF" w14:paraId="5BC6D341" w14:textId="77777777" w:rsidTr="003F567C">
        <w:tc>
          <w:tcPr>
            <w:tcW w:w="9828" w:type="dxa"/>
            <w:gridSpan w:val="5"/>
          </w:tcPr>
          <w:p w14:paraId="5BC6D33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 tikslas, įrašytas Socialinių paslaugų plano I skyriuje</w:t>
            </w:r>
          </w:p>
          <w:p w14:paraId="5BC6D340" w14:textId="77777777" w:rsidR="00277CB2" w:rsidRPr="008F52CF" w:rsidRDefault="00277CB2" w:rsidP="003F567C">
            <w:pPr>
              <w:pStyle w:val="HTMLiankstoformatuotas"/>
              <w:spacing w:line="240" w:lineRule="auto"/>
              <w:jc w:val="left"/>
              <w:rPr>
                <w:rFonts w:ascii="Times New Roman" w:hAnsi="Times New Roman" w:cs="Times New Roman"/>
                <w:b/>
                <w:sz w:val="24"/>
                <w:szCs w:val="24"/>
              </w:rPr>
            </w:pPr>
            <w:r w:rsidRPr="008F52CF">
              <w:rPr>
                <w:rFonts w:ascii="Times New Roman" w:hAnsi="Times New Roman" w:cs="Times New Roman"/>
                <w:b/>
                <w:sz w:val="24"/>
                <w:szCs w:val="24"/>
              </w:rPr>
              <w:t>Gerinti socialinių paslaugų kokybę, didinti jų įvairovę ir prieinamumą miesto gyventojams</w:t>
            </w:r>
          </w:p>
        </w:tc>
      </w:tr>
      <w:tr w:rsidR="00277CB2" w:rsidRPr="008F52CF" w14:paraId="5BC6D349" w14:textId="77777777" w:rsidTr="00FF6235">
        <w:tc>
          <w:tcPr>
            <w:tcW w:w="1809" w:type="dxa"/>
            <w:vAlign w:val="center"/>
          </w:tcPr>
          <w:p w14:paraId="5BC6D342"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Uždaviniai</w:t>
            </w:r>
          </w:p>
        </w:tc>
        <w:tc>
          <w:tcPr>
            <w:tcW w:w="2552" w:type="dxa"/>
            <w:vAlign w:val="center"/>
          </w:tcPr>
          <w:p w14:paraId="5BC6D343"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Priemonės</w:t>
            </w:r>
          </w:p>
        </w:tc>
        <w:tc>
          <w:tcPr>
            <w:tcW w:w="1843" w:type="dxa"/>
            <w:vAlign w:val="center"/>
          </w:tcPr>
          <w:p w14:paraId="5BC6D344" w14:textId="4D4B44A4" w:rsidR="00277CB2" w:rsidRPr="008F52CF" w:rsidRDefault="00682AC3" w:rsidP="003F567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Lėšos</w:t>
            </w:r>
            <w:r w:rsidR="00277CB2" w:rsidRPr="008F52CF">
              <w:rPr>
                <w:rFonts w:ascii="Times New Roman" w:hAnsi="Times New Roman" w:cs="Times New Roman"/>
                <w:sz w:val="24"/>
                <w:szCs w:val="24"/>
              </w:rPr>
              <w:t xml:space="preserve"> </w:t>
            </w:r>
            <w:r w:rsidR="00277CB2" w:rsidRPr="00FA763A">
              <w:rPr>
                <w:rFonts w:ascii="Times New Roman" w:hAnsi="Times New Roman" w:cs="Times New Roman"/>
                <w:sz w:val="24"/>
                <w:szCs w:val="24"/>
              </w:rPr>
              <w:t>Lt</w:t>
            </w:r>
            <w:r>
              <w:rPr>
                <w:rFonts w:ascii="Times New Roman" w:hAnsi="Times New Roman" w:cs="Times New Roman"/>
                <w:sz w:val="24"/>
                <w:szCs w:val="24"/>
              </w:rPr>
              <w:t xml:space="preserve"> / Eur,</w:t>
            </w:r>
          </w:p>
          <w:p w14:paraId="5BC6D345" w14:textId="77777777" w:rsidR="00277CB2" w:rsidRPr="00530533" w:rsidRDefault="00277CB2" w:rsidP="003F567C">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finansavimo šaltiniai (pagal  planuojamus maksimalius</w:t>
            </w:r>
          </w:p>
          <w:p w14:paraId="5BC6D346"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asignavimus 2015 m.)</w:t>
            </w:r>
          </w:p>
        </w:tc>
        <w:tc>
          <w:tcPr>
            <w:tcW w:w="1559" w:type="dxa"/>
            <w:vAlign w:val="center"/>
          </w:tcPr>
          <w:p w14:paraId="5BC6D347"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Atsakingi vykdytojai</w:t>
            </w:r>
          </w:p>
        </w:tc>
        <w:tc>
          <w:tcPr>
            <w:tcW w:w="2065" w:type="dxa"/>
            <w:vAlign w:val="center"/>
          </w:tcPr>
          <w:p w14:paraId="5BC6D348"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Laukiamas rezultatas</w:t>
            </w:r>
          </w:p>
        </w:tc>
      </w:tr>
      <w:tr w:rsidR="00277CB2" w:rsidRPr="008F52CF" w14:paraId="5BC6D34F" w14:textId="77777777" w:rsidTr="00FF6235">
        <w:trPr>
          <w:trHeight w:val="1666"/>
        </w:trPr>
        <w:tc>
          <w:tcPr>
            <w:tcW w:w="1809" w:type="dxa"/>
            <w:vMerge w:val="restart"/>
            <w:vAlign w:val="center"/>
          </w:tcPr>
          <w:p w14:paraId="5BC6D34A"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1. Didinti bendrųjų socialinių paslaugų įvairovę ir aprėptį</w:t>
            </w:r>
          </w:p>
        </w:tc>
        <w:tc>
          <w:tcPr>
            <w:tcW w:w="2552" w:type="dxa"/>
            <w:vAlign w:val="center"/>
          </w:tcPr>
          <w:p w14:paraId="5BC6D34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Plėtoti specialiojo transporto paslaugų teikimą socialinių paslaugų gavėjams</w:t>
            </w:r>
          </w:p>
        </w:tc>
        <w:tc>
          <w:tcPr>
            <w:tcW w:w="1843" w:type="dxa"/>
            <w:vAlign w:val="center"/>
          </w:tcPr>
          <w:p w14:paraId="5BC6D34C" w14:textId="77777777" w:rsidR="00277CB2" w:rsidRPr="00530533" w:rsidRDefault="00277CB2" w:rsidP="003F567C">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 xml:space="preserve">Savivaldybės biudžeto lėšos </w:t>
            </w:r>
          </w:p>
        </w:tc>
        <w:tc>
          <w:tcPr>
            <w:tcW w:w="1559" w:type="dxa"/>
            <w:vAlign w:val="center"/>
          </w:tcPr>
          <w:p w14:paraId="5BC6D34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w:t>
            </w:r>
          </w:p>
        </w:tc>
        <w:tc>
          <w:tcPr>
            <w:tcW w:w="2065" w:type="dxa"/>
            <w:vAlign w:val="center"/>
          </w:tcPr>
          <w:p w14:paraId="5BC6D34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neįgaliems asmenims bus suteiktos specialiojo transporto paslaugos</w:t>
            </w:r>
          </w:p>
        </w:tc>
      </w:tr>
      <w:tr w:rsidR="00277CB2" w:rsidRPr="008F52CF" w14:paraId="5BC6D356" w14:textId="77777777" w:rsidTr="00FF6235">
        <w:trPr>
          <w:trHeight w:val="1666"/>
        </w:trPr>
        <w:tc>
          <w:tcPr>
            <w:tcW w:w="1809" w:type="dxa"/>
            <w:vMerge/>
            <w:vAlign w:val="center"/>
          </w:tcPr>
          <w:p w14:paraId="5BC6D350"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5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Išplėsti sociokultūrines paslaugas senyvo amžiaus asmenims, asmenims su negalia ir socialinės rizikos asmenims</w:t>
            </w:r>
          </w:p>
        </w:tc>
        <w:tc>
          <w:tcPr>
            <w:tcW w:w="1843" w:type="dxa"/>
            <w:vAlign w:val="center"/>
          </w:tcPr>
          <w:p w14:paraId="5BC6D352" w14:textId="77777777" w:rsidR="00277CB2" w:rsidRPr="00530533" w:rsidRDefault="00277CB2" w:rsidP="003F567C">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tc>
        <w:tc>
          <w:tcPr>
            <w:tcW w:w="1559" w:type="dxa"/>
            <w:vAlign w:val="center"/>
          </w:tcPr>
          <w:p w14:paraId="5BC6D353"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socialinės paramos centras;</w:t>
            </w:r>
          </w:p>
          <w:p w14:paraId="5BC6D35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065" w:type="dxa"/>
            <w:vAlign w:val="center"/>
          </w:tcPr>
          <w:p w14:paraId="5BC6D35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Klaipėdos miesto senyvo amžiaus, neįgaliems bei socialinės rizikos asmenims bus suteiktos sociokultūrinės paslaugos</w:t>
            </w:r>
          </w:p>
        </w:tc>
      </w:tr>
      <w:tr w:rsidR="00277CB2" w:rsidRPr="008F52CF" w14:paraId="5BC6D35E" w14:textId="77777777" w:rsidTr="00FF6235">
        <w:tc>
          <w:tcPr>
            <w:tcW w:w="1809" w:type="dxa"/>
            <w:vMerge/>
          </w:tcPr>
          <w:p w14:paraId="5BC6D35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58"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Stiprinti nevyriausybinių organizacijų veiklą, teikiant pagalbą asmenims su negalia, taip pat asmenims, patiriantiems socialinę atskirtį </w:t>
            </w:r>
          </w:p>
        </w:tc>
        <w:tc>
          <w:tcPr>
            <w:tcW w:w="1843" w:type="dxa"/>
            <w:vAlign w:val="center"/>
          </w:tcPr>
          <w:p w14:paraId="5BC6D359"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p w14:paraId="5BC6D35A" w14:textId="4B29B862" w:rsidR="00277CB2" w:rsidRPr="00EB437C" w:rsidRDefault="00277CB2" w:rsidP="00744538">
            <w:pPr>
              <w:pStyle w:val="HTMLiankstoformatuotas"/>
              <w:spacing w:line="240" w:lineRule="auto"/>
              <w:jc w:val="left"/>
              <w:rPr>
                <w:rFonts w:ascii="Times New Roman" w:hAnsi="Times New Roman" w:cs="Times New Roman"/>
                <w:color w:val="FF0000"/>
                <w:sz w:val="24"/>
                <w:szCs w:val="24"/>
              </w:rPr>
            </w:pPr>
            <w:r w:rsidRPr="00530533">
              <w:rPr>
                <w:rFonts w:ascii="Times New Roman" w:hAnsi="Times New Roman" w:cs="Times New Roman"/>
                <w:sz w:val="24"/>
                <w:szCs w:val="24"/>
              </w:rPr>
              <w:t>(184,8 tūkst. Lt</w:t>
            </w:r>
            <w:r w:rsidR="00E942F4">
              <w:rPr>
                <w:rFonts w:ascii="Times New Roman" w:hAnsi="Times New Roman" w:cs="Times New Roman"/>
                <w:sz w:val="24"/>
                <w:szCs w:val="24"/>
              </w:rPr>
              <w:t xml:space="preserve"> </w:t>
            </w:r>
            <w:r w:rsidRPr="00530533">
              <w:rPr>
                <w:rFonts w:ascii="Times New Roman" w:hAnsi="Times New Roman" w:cs="Times New Roman"/>
                <w:sz w:val="24"/>
                <w:szCs w:val="24"/>
              </w:rPr>
              <w:t>/ 53,5 tūkst. Eur)</w:t>
            </w:r>
            <w:r w:rsidRPr="00EB437C">
              <w:rPr>
                <w:rFonts w:ascii="Times New Roman" w:hAnsi="Times New Roman" w:cs="Times New Roman"/>
                <w:color w:val="FF0000"/>
                <w:sz w:val="24"/>
                <w:szCs w:val="24"/>
              </w:rPr>
              <w:t xml:space="preserve"> </w:t>
            </w:r>
          </w:p>
        </w:tc>
        <w:tc>
          <w:tcPr>
            <w:tcW w:w="1559" w:type="dxa"/>
            <w:vAlign w:val="center"/>
          </w:tcPr>
          <w:p w14:paraId="5BC6D35B"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 NVO, neįgaliųjų skėtinės organiza-cijos</w:t>
            </w:r>
          </w:p>
        </w:tc>
        <w:tc>
          <w:tcPr>
            <w:tcW w:w="2065" w:type="dxa"/>
            <w:vAlign w:val="center"/>
          </w:tcPr>
          <w:p w14:paraId="5BC6D35C"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Nevyriausybinės organizacijos teiks Klaipėdos miesto gyventojams bendrąsias ir specialiąsias socialines paslaugas;</w:t>
            </w:r>
          </w:p>
          <w:p w14:paraId="5BC6D35D"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w:t>
            </w:r>
            <w:r w:rsidRPr="008F52CF">
              <w:rPr>
                <w:rFonts w:ascii="Times New Roman" w:hAnsi="Times New Roman" w:cs="Times New Roman"/>
                <w:sz w:val="24"/>
                <w:szCs w:val="24"/>
              </w:rPr>
              <w:t>eįgaliųjų skėtinės organizacijos teiks neįgaliesiems socialinės reabilitacijos paslaugas</w:t>
            </w:r>
          </w:p>
        </w:tc>
      </w:tr>
      <w:tr w:rsidR="00277CB2" w:rsidRPr="008F52CF" w14:paraId="5BC6D364" w14:textId="77777777" w:rsidTr="00FF6235">
        <w:tc>
          <w:tcPr>
            <w:tcW w:w="1809" w:type="dxa"/>
            <w:vMerge/>
          </w:tcPr>
          <w:p w14:paraId="5BC6D35F"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60"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Užtikrinti socialiai remtinų asmenų (šeimų) ga</w:t>
            </w:r>
            <w:r>
              <w:rPr>
                <w:rFonts w:ascii="Times New Roman" w:hAnsi="Times New Roman" w:cs="Times New Roman"/>
                <w:sz w:val="24"/>
                <w:szCs w:val="24"/>
              </w:rPr>
              <w:t>limybę gauti nemokamą maitinimą</w:t>
            </w:r>
            <w:r w:rsidRPr="008F52CF">
              <w:rPr>
                <w:rFonts w:ascii="Times New Roman" w:hAnsi="Times New Roman" w:cs="Times New Roman"/>
                <w:sz w:val="24"/>
                <w:szCs w:val="24"/>
              </w:rPr>
              <w:t xml:space="preserve"> </w:t>
            </w:r>
          </w:p>
        </w:tc>
        <w:tc>
          <w:tcPr>
            <w:tcW w:w="1843" w:type="dxa"/>
            <w:vAlign w:val="center"/>
          </w:tcPr>
          <w:p w14:paraId="5BC6D361"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 xml:space="preserve">Savivaldybės biudžeto lėšos </w:t>
            </w:r>
          </w:p>
        </w:tc>
        <w:tc>
          <w:tcPr>
            <w:tcW w:w="1559" w:type="dxa"/>
            <w:vAlign w:val="center"/>
          </w:tcPr>
          <w:p w14:paraId="5BC6D362"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065" w:type="dxa"/>
            <w:vAlign w:val="center"/>
          </w:tcPr>
          <w:p w14:paraId="5BC6D363"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Bus nemokamai maitinami skurdžiai gyvenantys asmenys </w:t>
            </w:r>
          </w:p>
        </w:tc>
      </w:tr>
      <w:tr w:rsidR="00277CB2" w:rsidRPr="008F52CF" w14:paraId="5BC6D36C" w14:textId="77777777" w:rsidTr="00FF6235">
        <w:tc>
          <w:tcPr>
            <w:tcW w:w="1809" w:type="dxa"/>
            <w:vMerge w:val="restart"/>
            <w:vAlign w:val="center"/>
          </w:tcPr>
          <w:p w14:paraId="5BC6D365"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2. Didinti socialinės priežiūros </w:t>
            </w:r>
            <w:r w:rsidRPr="008F52CF">
              <w:rPr>
                <w:rFonts w:ascii="Times New Roman" w:hAnsi="Times New Roman" w:cs="Times New Roman"/>
                <w:sz w:val="24"/>
                <w:szCs w:val="24"/>
              </w:rPr>
              <w:lastRenderedPageBreak/>
              <w:t>paslaugų aprėptį ir prieinamumą</w:t>
            </w:r>
          </w:p>
        </w:tc>
        <w:tc>
          <w:tcPr>
            <w:tcW w:w="2552" w:type="dxa"/>
            <w:vAlign w:val="center"/>
          </w:tcPr>
          <w:p w14:paraId="5BC6D366"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 xml:space="preserve">Pradėti teikti laikino nakvynės suteikimo paslaugas asmenims, </w:t>
            </w:r>
            <w:r w:rsidRPr="008F52CF">
              <w:rPr>
                <w:rFonts w:ascii="Times New Roman" w:hAnsi="Times New Roman" w:cs="Times New Roman"/>
                <w:sz w:val="24"/>
                <w:szCs w:val="24"/>
              </w:rPr>
              <w:lastRenderedPageBreak/>
              <w:t>kurie yra benamiai, piktnaudžiauja alkoholiu, narkotinėmis, psichotropinėmis medžiagomis, esant krizinei situacijai (išblaivinimas)</w:t>
            </w:r>
          </w:p>
        </w:tc>
        <w:tc>
          <w:tcPr>
            <w:tcW w:w="1843" w:type="dxa"/>
            <w:vAlign w:val="center"/>
          </w:tcPr>
          <w:p w14:paraId="5BC6D367"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lastRenderedPageBreak/>
              <w:t>Savivaldybės biudžeto lėšos</w:t>
            </w:r>
          </w:p>
          <w:p w14:paraId="5BC6D368" w14:textId="77777777" w:rsidR="00277CB2" w:rsidRPr="00EB437C" w:rsidRDefault="00277CB2" w:rsidP="00744538">
            <w:pPr>
              <w:pStyle w:val="HTMLiankstoformatuotas"/>
              <w:spacing w:line="240" w:lineRule="auto"/>
              <w:jc w:val="left"/>
              <w:rPr>
                <w:rFonts w:ascii="Times New Roman" w:hAnsi="Times New Roman" w:cs="Times New Roman"/>
                <w:color w:val="FF0000"/>
                <w:sz w:val="24"/>
                <w:szCs w:val="24"/>
              </w:rPr>
            </w:pPr>
            <w:r w:rsidRPr="00EB437C">
              <w:rPr>
                <w:rFonts w:ascii="Times New Roman" w:hAnsi="Times New Roman" w:cs="Times New Roman"/>
                <w:color w:val="FF0000"/>
                <w:sz w:val="24"/>
                <w:szCs w:val="24"/>
              </w:rPr>
              <w:t xml:space="preserve"> </w:t>
            </w:r>
          </w:p>
        </w:tc>
        <w:tc>
          <w:tcPr>
            <w:tcW w:w="1559" w:type="dxa"/>
            <w:vAlign w:val="center"/>
          </w:tcPr>
          <w:p w14:paraId="5BC6D369"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NVO</w:t>
            </w:r>
          </w:p>
        </w:tc>
        <w:tc>
          <w:tcPr>
            <w:tcW w:w="2065" w:type="dxa"/>
            <w:vAlign w:val="center"/>
          </w:tcPr>
          <w:p w14:paraId="5BC6D36A"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Asmenims, kurie yra benamiai, piktnaudžiauja </w:t>
            </w:r>
            <w:r w:rsidRPr="008F52CF">
              <w:rPr>
                <w:rFonts w:ascii="Times New Roman" w:hAnsi="Times New Roman" w:cs="Times New Roman"/>
                <w:sz w:val="24"/>
                <w:szCs w:val="24"/>
              </w:rPr>
              <w:lastRenderedPageBreak/>
              <w:t>alkoholiu, narkotinėmis, psichotropinėmis medžiagomis, esant krizinei situacijai, bus teikiamos laikino apnakvindinimo paslaugos (išblaivinimas).</w:t>
            </w:r>
          </w:p>
          <w:p w14:paraId="5BC6D36B" w14:textId="23C222A6" w:rsidR="00277CB2" w:rsidRPr="008F52CF"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2014 m. pab. paraiška dėl šios paslaugos pirkimo p</w:t>
            </w:r>
            <w:r w:rsidR="00FF6235">
              <w:rPr>
                <w:rFonts w:ascii="Times New Roman" w:hAnsi="Times New Roman" w:cs="Times New Roman"/>
                <w:sz w:val="24"/>
                <w:szCs w:val="24"/>
              </w:rPr>
              <w:t>erduota Viešųjų pirkimų skyriui</w:t>
            </w:r>
          </w:p>
        </w:tc>
      </w:tr>
      <w:tr w:rsidR="00277CB2" w:rsidRPr="008F52CF" w14:paraId="5BC6D373" w14:textId="77777777" w:rsidTr="00FF6235">
        <w:tc>
          <w:tcPr>
            <w:tcW w:w="1809" w:type="dxa"/>
            <w:vMerge/>
          </w:tcPr>
          <w:p w14:paraId="5BC6D36D"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6E"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Išplėsti pagalbos į namus paslaugas senyvo amžiaus asmenims ir asmenims su negalia</w:t>
            </w:r>
          </w:p>
        </w:tc>
        <w:tc>
          <w:tcPr>
            <w:tcW w:w="1843" w:type="dxa"/>
            <w:vAlign w:val="center"/>
          </w:tcPr>
          <w:p w14:paraId="5BC6D36F" w14:textId="29189371"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 xml:space="preserve">Savivaldybės biudžeto lėšos </w:t>
            </w:r>
            <w:r w:rsidR="00682AC3">
              <w:rPr>
                <w:rFonts w:ascii="Times New Roman" w:hAnsi="Times New Roman" w:cs="Times New Roman"/>
                <w:sz w:val="24"/>
                <w:szCs w:val="24"/>
              </w:rPr>
              <w:t>(</w:t>
            </w:r>
            <w:r w:rsidRPr="00530533">
              <w:rPr>
                <w:rFonts w:ascii="Times New Roman" w:hAnsi="Times New Roman" w:cs="Times New Roman"/>
                <w:sz w:val="24"/>
                <w:szCs w:val="24"/>
              </w:rPr>
              <w:t>142,0 tūkst. Lt</w:t>
            </w:r>
            <w:r w:rsidR="00744538">
              <w:rPr>
                <w:rFonts w:ascii="Times New Roman" w:hAnsi="Times New Roman" w:cs="Times New Roman"/>
                <w:sz w:val="24"/>
                <w:szCs w:val="24"/>
              </w:rPr>
              <w:t xml:space="preserve"> </w:t>
            </w:r>
            <w:r w:rsidRPr="00530533">
              <w:rPr>
                <w:rFonts w:ascii="Times New Roman" w:hAnsi="Times New Roman" w:cs="Times New Roman"/>
                <w:sz w:val="24"/>
                <w:szCs w:val="24"/>
              </w:rPr>
              <w:t>/</w:t>
            </w:r>
            <w:r w:rsidR="00744538">
              <w:rPr>
                <w:rFonts w:ascii="Times New Roman" w:hAnsi="Times New Roman" w:cs="Times New Roman"/>
                <w:sz w:val="24"/>
                <w:szCs w:val="24"/>
              </w:rPr>
              <w:t xml:space="preserve"> </w:t>
            </w:r>
            <w:r w:rsidRPr="00530533">
              <w:rPr>
                <w:rFonts w:ascii="Times New Roman" w:hAnsi="Times New Roman" w:cs="Times New Roman"/>
                <w:sz w:val="24"/>
                <w:szCs w:val="24"/>
              </w:rPr>
              <w:t>41,1 tūkst. Eur</w:t>
            </w:r>
            <w:r w:rsidR="00682AC3">
              <w:rPr>
                <w:rFonts w:ascii="Times New Roman" w:hAnsi="Times New Roman" w:cs="Times New Roman"/>
                <w:sz w:val="24"/>
                <w:szCs w:val="24"/>
              </w:rPr>
              <w:t>)</w:t>
            </w:r>
          </w:p>
          <w:p w14:paraId="5BC6D370" w14:textId="77777777" w:rsidR="00277CB2" w:rsidRPr="00EB437C" w:rsidRDefault="00277CB2" w:rsidP="00744538">
            <w:pPr>
              <w:pStyle w:val="HTMLiankstoformatuotas"/>
              <w:spacing w:line="240" w:lineRule="auto"/>
              <w:jc w:val="left"/>
              <w:rPr>
                <w:rFonts w:ascii="Times New Roman" w:hAnsi="Times New Roman" w:cs="Times New Roman"/>
                <w:color w:val="FF0000"/>
                <w:sz w:val="24"/>
                <w:szCs w:val="24"/>
              </w:rPr>
            </w:pPr>
          </w:p>
        </w:tc>
        <w:tc>
          <w:tcPr>
            <w:tcW w:w="1559" w:type="dxa"/>
            <w:vAlign w:val="center"/>
          </w:tcPr>
          <w:p w14:paraId="5BC6D371"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 BĮ Neįgaliųjų  centras „Klaipėdos lakštutė“, BĮ Klaipėdos socialinės paramos centras</w:t>
            </w:r>
          </w:p>
        </w:tc>
        <w:tc>
          <w:tcPr>
            <w:tcW w:w="2065" w:type="dxa"/>
            <w:vAlign w:val="center"/>
          </w:tcPr>
          <w:p w14:paraId="5BC6D372"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Teikti socialinės priežiūros paslaugas asmens namuose senyvo amžiaus asmenims, suaugusiems asmenims su negalia ir jų šeimoms</w:t>
            </w:r>
          </w:p>
        </w:tc>
      </w:tr>
      <w:tr w:rsidR="00277CB2" w:rsidRPr="008F52CF" w14:paraId="5BC6D37D" w14:textId="77777777" w:rsidTr="00FF6235">
        <w:tc>
          <w:tcPr>
            <w:tcW w:w="1809" w:type="dxa"/>
            <w:vMerge/>
          </w:tcPr>
          <w:p w14:paraId="5BC6D37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75"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Inicijuoti savarankiško gyvenimo namų steigimą</w:t>
            </w:r>
          </w:p>
        </w:tc>
        <w:tc>
          <w:tcPr>
            <w:tcW w:w="1843" w:type="dxa"/>
            <w:vAlign w:val="center"/>
          </w:tcPr>
          <w:p w14:paraId="5BC6D377" w14:textId="1B09E49B" w:rsidR="00277CB2" w:rsidRPr="00EB437C" w:rsidRDefault="00277CB2" w:rsidP="00744538">
            <w:pPr>
              <w:pStyle w:val="HTMLiankstoformatuotas"/>
              <w:spacing w:line="240" w:lineRule="auto"/>
              <w:jc w:val="left"/>
              <w:rPr>
                <w:rFonts w:ascii="Times New Roman" w:hAnsi="Times New Roman" w:cs="Times New Roman"/>
                <w:color w:val="FF0000"/>
                <w:sz w:val="24"/>
                <w:szCs w:val="24"/>
              </w:rPr>
            </w:pPr>
            <w:r w:rsidRPr="00530533">
              <w:rPr>
                <w:rFonts w:ascii="Times New Roman" w:hAnsi="Times New Roman" w:cs="Times New Roman"/>
                <w:sz w:val="24"/>
                <w:szCs w:val="24"/>
              </w:rPr>
              <w:t>Savivaldybės biudžeto lėšos ir</w:t>
            </w:r>
            <w:r w:rsidR="00744538">
              <w:rPr>
                <w:rFonts w:ascii="Times New Roman" w:hAnsi="Times New Roman" w:cs="Times New Roman"/>
                <w:sz w:val="24"/>
                <w:szCs w:val="24"/>
              </w:rPr>
              <w:t xml:space="preserve"> </w:t>
            </w:r>
            <w:r w:rsidRPr="00530533">
              <w:rPr>
                <w:rFonts w:ascii="Times New Roman" w:hAnsi="Times New Roman" w:cs="Times New Roman"/>
                <w:sz w:val="24"/>
                <w:szCs w:val="24"/>
              </w:rPr>
              <w:t>ES lėšos</w:t>
            </w:r>
          </w:p>
        </w:tc>
        <w:tc>
          <w:tcPr>
            <w:tcW w:w="1559" w:type="dxa"/>
            <w:vAlign w:val="center"/>
          </w:tcPr>
          <w:p w14:paraId="5BC6D378"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p>
          <w:p w14:paraId="5BC6D379"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vaikų globos namai „Rytas“;</w:t>
            </w:r>
          </w:p>
          <w:p w14:paraId="5BC6D37A"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BĮ Klaipėdos miesto nakvynės namai</w:t>
            </w:r>
          </w:p>
        </w:tc>
        <w:tc>
          <w:tcPr>
            <w:tcW w:w="2065" w:type="dxa"/>
            <w:vAlign w:val="center"/>
          </w:tcPr>
          <w:p w14:paraId="5BC6D37B"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Reorganizavus Klaipėdos vaikų globos namus „Rytas“ planuojama steigti savarankiško gyvenimo namus suaugusiems asmenims su negalia, likusiems be tėvų globos vaikams nuo 16 m. iki 21 m. ir sulaukusiems pilnametystės po institucinės vaiko globos nuo 18 iki 21 m. (apie 10 vietų);</w:t>
            </w:r>
          </w:p>
          <w:p w14:paraId="5BC6D37C" w14:textId="71C89ED1" w:rsidR="00277CB2" w:rsidRPr="008F52CF" w:rsidRDefault="00744538"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r</w:t>
            </w:r>
            <w:r w:rsidR="00277CB2" w:rsidRPr="008F52CF">
              <w:rPr>
                <w:rFonts w:ascii="Times New Roman" w:hAnsi="Times New Roman" w:cs="Times New Roman"/>
                <w:sz w:val="24"/>
                <w:szCs w:val="24"/>
              </w:rPr>
              <w:t>ekonstravus Nakvynės namų patalpas būtų įrengti savarankiško gyvenimo na</w:t>
            </w:r>
            <w:r w:rsidR="00277CB2">
              <w:rPr>
                <w:rFonts w:ascii="Times New Roman" w:hAnsi="Times New Roman" w:cs="Times New Roman"/>
                <w:sz w:val="24"/>
                <w:szCs w:val="24"/>
              </w:rPr>
              <w:t xml:space="preserve">mai socialinės rizikos </w:t>
            </w:r>
            <w:r w:rsidR="00277CB2">
              <w:rPr>
                <w:rFonts w:ascii="Times New Roman" w:hAnsi="Times New Roman" w:cs="Times New Roman"/>
                <w:sz w:val="24"/>
                <w:szCs w:val="24"/>
              </w:rPr>
              <w:lastRenderedPageBreak/>
              <w:t>asmenims</w:t>
            </w:r>
          </w:p>
        </w:tc>
      </w:tr>
      <w:tr w:rsidR="00277CB2" w:rsidRPr="008F52CF" w14:paraId="5BC6D384" w14:textId="77777777" w:rsidTr="00FF6235">
        <w:tc>
          <w:tcPr>
            <w:tcW w:w="1809" w:type="dxa"/>
            <w:vMerge w:val="restart"/>
            <w:vAlign w:val="center"/>
          </w:tcPr>
          <w:p w14:paraId="5BC6D37E"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lastRenderedPageBreak/>
              <w:t>3. Didinti socialinės globos paslaugų aprėptį ir prieinamumą</w:t>
            </w:r>
          </w:p>
        </w:tc>
        <w:tc>
          <w:tcPr>
            <w:tcW w:w="2552" w:type="dxa"/>
            <w:vAlign w:val="center"/>
          </w:tcPr>
          <w:p w14:paraId="5BC6D37F"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Plėtoti dienos socialinės globos paslaugas asmens namuose asmenims su sunkia negalia</w:t>
            </w:r>
          </w:p>
        </w:tc>
        <w:tc>
          <w:tcPr>
            <w:tcW w:w="1843" w:type="dxa"/>
            <w:vAlign w:val="center"/>
          </w:tcPr>
          <w:p w14:paraId="5BC6D380"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Valstybės biudžeto lėšos</w:t>
            </w:r>
          </w:p>
        </w:tc>
        <w:tc>
          <w:tcPr>
            <w:tcW w:w="1559" w:type="dxa"/>
            <w:vAlign w:val="center"/>
          </w:tcPr>
          <w:p w14:paraId="5BC6D381" w14:textId="77777777" w:rsidR="00277CB2"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 BĮ Klaipėdos miesto socialinės paramos centras, BĮ Neįgaliųjų centras „Klaipėdos lakštutė“</w:t>
            </w:r>
            <w:r>
              <w:rPr>
                <w:rFonts w:ascii="Times New Roman" w:hAnsi="Times New Roman" w:cs="Times New Roman"/>
                <w:sz w:val="24"/>
                <w:szCs w:val="24"/>
              </w:rPr>
              <w:t>;</w:t>
            </w:r>
          </w:p>
          <w:p w14:paraId="5BC6D382"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2065" w:type="dxa"/>
            <w:vAlign w:val="center"/>
          </w:tcPr>
          <w:p w14:paraId="5BC6D383"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Suaugusiems ir senyvo amžiaus asmenims su sunkia negalia bus teikiamos dienos socialinės globos paslaugos jų namuose iki 100 asmenų</w:t>
            </w:r>
          </w:p>
        </w:tc>
      </w:tr>
      <w:tr w:rsidR="00277CB2" w:rsidRPr="008F52CF" w14:paraId="5BC6D38A" w14:textId="77777777" w:rsidTr="00FF6235">
        <w:tc>
          <w:tcPr>
            <w:tcW w:w="1809" w:type="dxa"/>
            <w:vMerge/>
          </w:tcPr>
          <w:p w14:paraId="5BC6D38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86"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843" w:type="dxa"/>
            <w:vAlign w:val="center"/>
          </w:tcPr>
          <w:p w14:paraId="5BC6D387"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ir valstybės  biudžeto lėšos</w:t>
            </w:r>
          </w:p>
        </w:tc>
        <w:tc>
          <w:tcPr>
            <w:tcW w:w="1559" w:type="dxa"/>
            <w:vAlign w:val="center"/>
          </w:tcPr>
          <w:p w14:paraId="5BC6D388"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p>
        </w:tc>
        <w:tc>
          <w:tcPr>
            <w:tcW w:w="2065" w:type="dxa"/>
            <w:vAlign w:val="center"/>
          </w:tcPr>
          <w:p w14:paraId="5BC6D389" w14:textId="77777777" w:rsidR="00277CB2" w:rsidRPr="008F52CF" w:rsidRDefault="00277CB2" w:rsidP="00744538">
            <w:pPr>
              <w:pStyle w:val="HTMLiankstoformatuotas"/>
              <w:spacing w:line="240" w:lineRule="auto"/>
              <w:jc w:val="left"/>
              <w:rPr>
                <w:rFonts w:ascii="Times New Roman" w:hAnsi="Times New Roman" w:cs="Times New Roman"/>
                <w:color w:val="0000FF"/>
                <w:sz w:val="24"/>
                <w:szCs w:val="24"/>
              </w:rPr>
            </w:pPr>
            <w:r w:rsidRPr="008F52CF">
              <w:rPr>
                <w:rFonts w:ascii="Times New Roman" w:hAnsi="Times New Roman" w:cs="Times New Roman"/>
                <w:sz w:val="24"/>
                <w:szCs w:val="24"/>
              </w:rPr>
              <w:t>Senyvo amžiaus asmenims ir asmenims su psichine ir protine negalia bus teikiamos dienos socialinės globos paslaugos institucijoje 120 asmenų,</w:t>
            </w:r>
            <w:r w:rsidRPr="008F52CF">
              <w:rPr>
                <w:rFonts w:ascii="Times New Roman" w:hAnsi="Times New Roman" w:cs="Times New Roman"/>
                <w:color w:val="0000FF"/>
                <w:sz w:val="24"/>
                <w:szCs w:val="24"/>
              </w:rPr>
              <w:t xml:space="preserve"> </w:t>
            </w:r>
            <w:r w:rsidRPr="008F52CF">
              <w:rPr>
                <w:rFonts w:ascii="Times New Roman" w:hAnsi="Times New Roman" w:cs="Times New Roman"/>
                <w:sz w:val="24"/>
                <w:szCs w:val="24"/>
              </w:rPr>
              <w:t>atliekami paruošiamieji darbai steigiant dienos centrus</w:t>
            </w:r>
          </w:p>
        </w:tc>
      </w:tr>
      <w:tr w:rsidR="00277CB2" w:rsidRPr="008F52CF" w14:paraId="5BC6D390" w14:textId="77777777" w:rsidTr="00FF6235">
        <w:tc>
          <w:tcPr>
            <w:tcW w:w="1809" w:type="dxa"/>
            <w:vMerge/>
          </w:tcPr>
          <w:p w14:paraId="5BC6D38B"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8C"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Inicijuoti grupinio gyvenimo namų įsteigimą</w:t>
            </w:r>
          </w:p>
        </w:tc>
        <w:tc>
          <w:tcPr>
            <w:tcW w:w="1843" w:type="dxa"/>
            <w:vAlign w:val="center"/>
          </w:tcPr>
          <w:p w14:paraId="5BC6D38D" w14:textId="77777777" w:rsidR="00277CB2" w:rsidRPr="00530533" w:rsidRDefault="00277CB2" w:rsidP="00744538">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Savivaldybės biudžeto lėšos</w:t>
            </w:r>
          </w:p>
        </w:tc>
        <w:tc>
          <w:tcPr>
            <w:tcW w:w="1559" w:type="dxa"/>
            <w:vAlign w:val="center"/>
          </w:tcPr>
          <w:p w14:paraId="5BC6D38E"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sidRPr="008F52CF">
              <w:rPr>
                <w:rFonts w:ascii="Times New Roman" w:hAnsi="Times New Roman" w:cs="Times New Roman"/>
                <w:color w:val="3366FF"/>
                <w:sz w:val="24"/>
                <w:szCs w:val="24"/>
              </w:rPr>
              <w:t xml:space="preserve"> </w:t>
            </w:r>
            <w:r w:rsidRPr="008F52CF">
              <w:rPr>
                <w:rFonts w:ascii="Times New Roman" w:hAnsi="Times New Roman" w:cs="Times New Roman"/>
                <w:sz w:val="24"/>
                <w:szCs w:val="24"/>
              </w:rPr>
              <w:t>Klaipėdos vaikų globos namai „Rytas“</w:t>
            </w:r>
          </w:p>
        </w:tc>
        <w:tc>
          <w:tcPr>
            <w:tcW w:w="2065" w:type="dxa"/>
            <w:vAlign w:val="center"/>
          </w:tcPr>
          <w:p w14:paraId="5BC6D38F"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Reorganizavus Klaipėdos vaikų globos namus „Rytas“ planuojama steigti grupinio gyvenimo namus likusiems be tėvų globos nuo gimimo iki 18 m. (apie 30 vietų) ir suaugusiems asmenims su negalia nuo 18 m. (apie 10 vietų)</w:t>
            </w:r>
          </w:p>
        </w:tc>
      </w:tr>
      <w:tr w:rsidR="00277CB2" w:rsidRPr="008F52CF" w14:paraId="5BC6D396" w14:textId="77777777" w:rsidTr="00FF6235">
        <w:tc>
          <w:tcPr>
            <w:tcW w:w="1809" w:type="dxa"/>
            <w:vMerge/>
          </w:tcPr>
          <w:p w14:paraId="5BC6D391"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92"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Plėtoti dienos socialinės globos paslaugas institucijoje vaikams su sunkia negalia</w:t>
            </w:r>
          </w:p>
        </w:tc>
        <w:tc>
          <w:tcPr>
            <w:tcW w:w="1843" w:type="dxa"/>
            <w:vAlign w:val="center"/>
          </w:tcPr>
          <w:p w14:paraId="5BC6D393" w14:textId="0CBF76B3" w:rsidR="00277CB2" w:rsidRPr="00530533" w:rsidRDefault="00CD2F03"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Valstybės</w:t>
            </w:r>
            <w:r w:rsidR="00277CB2" w:rsidRPr="00530533">
              <w:rPr>
                <w:rFonts w:ascii="Times New Roman" w:hAnsi="Times New Roman" w:cs="Times New Roman"/>
                <w:sz w:val="24"/>
                <w:szCs w:val="24"/>
              </w:rPr>
              <w:t xml:space="preserve"> biudžeto lėšos</w:t>
            </w:r>
          </w:p>
        </w:tc>
        <w:tc>
          <w:tcPr>
            <w:tcW w:w="1559" w:type="dxa"/>
            <w:vAlign w:val="center"/>
          </w:tcPr>
          <w:p w14:paraId="5BC6D394"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Pr>
                <w:rFonts w:ascii="Times New Roman" w:hAnsi="Times New Roman" w:cs="Times New Roman"/>
                <w:sz w:val="24"/>
                <w:szCs w:val="24"/>
              </w:rPr>
              <w:t>, NVO</w:t>
            </w:r>
          </w:p>
        </w:tc>
        <w:tc>
          <w:tcPr>
            <w:tcW w:w="2065" w:type="dxa"/>
            <w:vAlign w:val="center"/>
          </w:tcPr>
          <w:p w14:paraId="5BC6D395" w14:textId="3CCBBACB" w:rsidR="00277CB2" w:rsidRPr="008F52CF" w:rsidRDefault="00277CB2" w:rsidP="00CD2F0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Vieš</w:t>
            </w:r>
            <w:r w:rsidR="00CD2F03">
              <w:rPr>
                <w:rFonts w:ascii="Times New Roman" w:hAnsi="Times New Roman" w:cs="Times New Roman"/>
                <w:sz w:val="24"/>
                <w:szCs w:val="24"/>
              </w:rPr>
              <w:t>ųjų</w:t>
            </w:r>
            <w:r>
              <w:rPr>
                <w:rFonts w:ascii="Times New Roman" w:hAnsi="Times New Roman" w:cs="Times New Roman"/>
                <w:sz w:val="24"/>
                <w:szCs w:val="24"/>
              </w:rPr>
              <w:t xml:space="preserve"> pirkimo įstatymo nustatyta tvarka perkamos paslaugos 35 vaikams su sunkia negalia</w:t>
            </w:r>
          </w:p>
        </w:tc>
      </w:tr>
      <w:tr w:rsidR="00277CB2" w:rsidRPr="008F52CF" w14:paraId="5BC6D39D" w14:textId="77777777" w:rsidTr="00FF6235">
        <w:tc>
          <w:tcPr>
            <w:tcW w:w="1809" w:type="dxa"/>
            <w:vMerge/>
          </w:tcPr>
          <w:p w14:paraId="5BC6D397"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98" w14:textId="77777777" w:rsidR="00277CB2"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Pradėti teikti trumpalaikės ir ilgalaikės socialinės globos paslaugas vaikams su negalia institucijoje ir (arba) namuose</w:t>
            </w:r>
          </w:p>
        </w:tc>
        <w:tc>
          <w:tcPr>
            <w:tcW w:w="1843" w:type="dxa"/>
            <w:vAlign w:val="center"/>
          </w:tcPr>
          <w:p w14:paraId="5BC6D399" w14:textId="060F05F6" w:rsidR="00277CB2" w:rsidRPr="00530533" w:rsidRDefault="00CD2F03"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Valstybės </w:t>
            </w:r>
            <w:r w:rsidR="00277CB2" w:rsidRPr="00530533">
              <w:rPr>
                <w:rFonts w:ascii="Times New Roman" w:hAnsi="Times New Roman" w:cs="Times New Roman"/>
                <w:sz w:val="24"/>
                <w:szCs w:val="24"/>
              </w:rPr>
              <w:t>ir savivaldybės biudžeto lėšos</w:t>
            </w:r>
          </w:p>
          <w:p w14:paraId="5BC6D39A" w14:textId="77777777" w:rsidR="00277CB2" w:rsidRPr="00EB437C" w:rsidRDefault="00277CB2" w:rsidP="00744538">
            <w:pPr>
              <w:pStyle w:val="HTMLiankstoformatuotas"/>
              <w:spacing w:line="240" w:lineRule="auto"/>
              <w:jc w:val="left"/>
              <w:rPr>
                <w:rFonts w:ascii="Times New Roman" w:hAnsi="Times New Roman" w:cs="Times New Roman"/>
                <w:color w:val="FF0000"/>
                <w:sz w:val="24"/>
                <w:szCs w:val="24"/>
              </w:rPr>
            </w:pPr>
          </w:p>
        </w:tc>
        <w:tc>
          <w:tcPr>
            <w:tcW w:w="1559" w:type="dxa"/>
            <w:vAlign w:val="center"/>
          </w:tcPr>
          <w:p w14:paraId="5BC6D39B"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w:t>
            </w:r>
            <w:r>
              <w:rPr>
                <w:rFonts w:ascii="Times New Roman" w:hAnsi="Times New Roman" w:cs="Times New Roman"/>
                <w:sz w:val="24"/>
                <w:szCs w:val="24"/>
              </w:rPr>
              <w:t>, BĮ Klaipėdos sutrikusio vystymosi kūdikių namai</w:t>
            </w:r>
          </w:p>
        </w:tc>
        <w:tc>
          <w:tcPr>
            <w:tcW w:w="2065" w:type="dxa"/>
            <w:vAlign w:val="center"/>
          </w:tcPr>
          <w:p w14:paraId="5BC6D39C" w14:textId="77777777" w:rsidR="00277CB2" w:rsidRDefault="00277CB2"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Planuojama vaikams su negalia teikti „atokvėpio“ paslaugas</w:t>
            </w:r>
          </w:p>
        </w:tc>
      </w:tr>
      <w:tr w:rsidR="00277CB2" w:rsidRPr="008F52CF" w14:paraId="5BC6D3A4" w14:textId="77777777" w:rsidTr="00FF6235">
        <w:tc>
          <w:tcPr>
            <w:tcW w:w="1809" w:type="dxa"/>
            <w:vMerge/>
          </w:tcPr>
          <w:p w14:paraId="5BC6D39E"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2552" w:type="dxa"/>
            <w:vAlign w:val="center"/>
          </w:tcPr>
          <w:p w14:paraId="5BC6D39F"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 xml:space="preserve">Plėtoti ilgalaikės socialinės globos paslaugas asmenims su negalia ir senyvo amžiaus asmenims </w:t>
            </w:r>
          </w:p>
        </w:tc>
        <w:tc>
          <w:tcPr>
            <w:tcW w:w="1843" w:type="dxa"/>
            <w:vAlign w:val="center"/>
          </w:tcPr>
          <w:p w14:paraId="5BC6D3A1" w14:textId="0CFC4201" w:rsidR="00277CB2" w:rsidRPr="00CD2F03" w:rsidRDefault="00CD2F03"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Savivaldybės biudžeto lėšos </w:t>
            </w:r>
            <w:r w:rsidR="00277CB2" w:rsidRPr="00530533">
              <w:rPr>
                <w:rFonts w:ascii="Times New Roman" w:hAnsi="Times New Roman" w:cs="Times New Roman"/>
                <w:sz w:val="24"/>
                <w:szCs w:val="24"/>
              </w:rPr>
              <w:t>(960 tūkst. Lt</w:t>
            </w:r>
            <w:r>
              <w:rPr>
                <w:rFonts w:ascii="Times New Roman" w:hAnsi="Times New Roman" w:cs="Times New Roman"/>
                <w:sz w:val="24"/>
                <w:szCs w:val="24"/>
              </w:rPr>
              <w:t xml:space="preserve"> </w:t>
            </w:r>
            <w:r w:rsidR="00277CB2" w:rsidRPr="00530533">
              <w:rPr>
                <w:rFonts w:ascii="Times New Roman" w:hAnsi="Times New Roman" w:cs="Times New Roman"/>
                <w:sz w:val="24"/>
                <w:szCs w:val="24"/>
              </w:rPr>
              <w:t>/</w:t>
            </w:r>
            <w:r>
              <w:rPr>
                <w:rFonts w:ascii="Times New Roman" w:hAnsi="Times New Roman" w:cs="Times New Roman"/>
                <w:sz w:val="24"/>
                <w:szCs w:val="24"/>
              </w:rPr>
              <w:t xml:space="preserve"> </w:t>
            </w:r>
            <w:r w:rsidR="00277CB2" w:rsidRPr="00530533">
              <w:rPr>
                <w:rFonts w:ascii="Times New Roman" w:hAnsi="Times New Roman" w:cs="Times New Roman"/>
                <w:sz w:val="24"/>
                <w:szCs w:val="24"/>
              </w:rPr>
              <w:t>278,04 tūkst. Eur)</w:t>
            </w:r>
            <w:r w:rsidR="00277CB2" w:rsidRPr="00EB437C">
              <w:rPr>
                <w:rFonts w:ascii="Times New Roman" w:hAnsi="Times New Roman" w:cs="Times New Roman"/>
                <w:color w:val="FF0000"/>
                <w:sz w:val="24"/>
                <w:szCs w:val="24"/>
              </w:rPr>
              <w:t xml:space="preserve"> </w:t>
            </w:r>
          </w:p>
        </w:tc>
        <w:tc>
          <w:tcPr>
            <w:tcW w:w="1559" w:type="dxa"/>
            <w:vAlign w:val="center"/>
          </w:tcPr>
          <w:p w14:paraId="5BC6D3A2" w14:textId="77777777" w:rsidR="00277CB2" w:rsidRPr="008F52CF" w:rsidRDefault="00277CB2" w:rsidP="00744538">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Socialinės paramos skyrius, socialinės globos įstaigos</w:t>
            </w:r>
          </w:p>
        </w:tc>
        <w:tc>
          <w:tcPr>
            <w:tcW w:w="2065" w:type="dxa"/>
            <w:vAlign w:val="center"/>
          </w:tcPr>
          <w:p w14:paraId="5BC6D3A3" w14:textId="01EC26E5" w:rsidR="00277CB2" w:rsidRPr="008F52CF" w:rsidRDefault="00CD2F03" w:rsidP="00744538">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Atsižvelgiant į finansines </w:t>
            </w:r>
            <w:r w:rsidR="00277CB2" w:rsidRPr="008F52CF">
              <w:rPr>
                <w:rFonts w:ascii="Times New Roman" w:hAnsi="Times New Roman" w:cs="Times New Roman"/>
                <w:sz w:val="24"/>
                <w:szCs w:val="24"/>
              </w:rPr>
              <w:t xml:space="preserve">galimybes, kompensuoti senų, neįgalių asmenų socialinės globos paslaugas </w:t>
            </w:r>
          </w:p>
        </w:tc>
      </w:tr>
    </w:tbl>
    <w:p w14:paraId="5BC6D3A5" w14:textId="77777777" w:rsidR="00277CB2" w:rsidRDefault="00277CB2" w:rsidP="00F506E3">
      <w:pPr>
        <w:pStyle w:val="HTMLiankstoformatuotas"/>
        <w:spacing w:line="280" w:lineRule="atLeast"/>
        <w:ind w:firstLine="720"/>
        <w:rPr>
          <w:rFonts w:ascii="Times New Roman" w:hAnsi="Times New Roman" w:cs="Times New Roman"/>
          <w:b/>
          <w:sz w:val="24"/>
          <w:szCs w:val="24"/>
        </w:rPr>
      </w:pPr>
    </w:p>
    <w:p w14:paraId="5BC6D3A6"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11. Valstybės įstaigose ir kitų savivaldybių pavaldumo įstaigose s</w:t>
      </w:r>
      <w:r>
        <w:rPr>
          <w:rFonts w:ascii="Times New Roman" w:hAnsi="Times New Roman" w:cs="Times New Roman"/>
          <w:b/>
          <w:sz w:val="24"/>
          <w:szCs w:val="24"/>
        </w:rPr>
        <w:t>ocialinių paslaugų poreikis 2015</w:t>
      </w:r>
      <w:r w:rsidRPr="008F52CF">
        <w:rPr>
          <w:rFonts w:ascii="Times New Roman" w:hAnsi="Times New Roman" w:cs="Times New Roman"/>
          <w:b/>
          <w:sz w:val="24"/>
          <w:szCs w:val="24"/>
        </w:rPr>
        <w:t xml:space="preserve"> m. </w:t>
      </w:r>
      <w:r w:rsidRPr="008F52CF">
        <w:rPr>
          <w:rFonts w:ascii="Times New Roman" w:hAnsi="Times New Roman" w:cs="Times New Roman"/>
          <w:sz w:val="24"/>
          <w:szCs w:val="24"/>
        </w:rPr>
        <w:tab/>
      </w:r>
    </w:p>
    <w:p w14:paraId="5BC6D3A7"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277CB2" w:rsidRPr="008F52CF" w14:paraId="5BC6D3AD" w14:textId="77777777" w:rsidTr="003F567C">
        <w:tc>
          <w:tcPr>
            <w:tcW w:w="756" w:type="dxa"/>
          </w:tcPr>
          <w:p w14:paraId="5BC6D3A8"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Eil. Nr.</w:t>
            </w:r>
          </w:p>
        </w:tc>
        <w:tc>
          <w:tcPr>
            <w:tcW w:w="3672" w:type="dxa"/>
          </w:tcPr>
          <w:p w14:paraId="5BC6D3A9"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Socialinių paslaugų rūšys pagal  žmonių socialines grupes</w:t>
            </w:r>
          </w:p>
        </w:tc>
        <w:tc>
          <w:tcPr>
            <w:tcW w:w="4140" w:type="dxa"/>
          </w:tcPr>
          <w:p w14:paraId="5BC6D3AA"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Socialinės globos įstaiga</w:t>
            </w:r>
          </w:p>
        </w:tc>
        <w:tc>
          <w:tcPr>
            <w:tcW w:w="1310" w:type="dxa"/>
          </w:tcPr>
          <w:p w14:paraId="5BC6D3AB"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Mastas</w:t>
            </w:r>
          </w:p>
          <w:p w14:paraId="5BC6D3AC"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r w:rsidRPr="008F52CF">
              <w:rPr>
                <w:rFonts w:ascii="Times New Roman" w:hAnsi="Times New Roman" w:cs="Times New Roman"/>
                <w:sz w:val="24"/>
                <w:szCs w:val="24"/>
              </w:rPr>
              <w:t>(vietų sk.)</w:t>
            </w:r>
          </w:p>
        </w:tc>
      </w:tr>
      <w:tr w:rsidR="00277CB2" w:rsidRPr="008F52CF" w14:paraId="5BC6D3B2" w14:textId="77777777" w:rsidTr="003F567C">
        <w:tc>
          <w:tcPr>
            <w:tcW w:w="756" w:type="dxa"/>
            <w:vMerge w:val="restart"/>
          </w:tcPr>
          <w:p w14:paraId="5BC6D3AE" w14:textId="77777777" w:rsidR="00277CB2" w:rsidRPr="008F52CF" w:rsidRDefault="00277CB2" w:rsidP="003F567C">
            <w:pPr>
              <w:pStyle w:val="HTMLiankstoformatuotas"/>
              <w:spacing w:line="240" w:lineRule="auto"/>
              <w:jc w:val="center"/>
              <w:rPr>
                <w:rFonts w:ascii="Times New Roman" w:hAnsi="Times New Roman" w:cs="Times New Roman"/>
                <w:i/>
              </w:rPr>
            </w:pPr>
            <w:r w:rsidRPr="008F52CF">
              <w:rPr>
                <w:rFonts w:ascii="Times New Roman" w:hAnsi="Times New Roman" w:cs="Times New Roman"/>
                <w:sz w:val="24"/>
                <w:szCs w:val="24"/>
              </w:rPr>
              <w:t>1.</w:t>
            </w:r>
          </w:p>
        </w:tc>
        <w:tc>
          <w:tcPr>
            <w:tcW w:w="3672" w:type="dxa"/>
            <w:vMerge w:val="restart"/>
          </w:tcPr>
          <w:p w14:paraId="5BC6D3AF" w14:textId="77777777" w:rsidR="00277CB2" w:rsidRPr="008F52CF" w:rsidRDefault="00277CB2" w:rsidP="003F567C">
            <w:pPr>
              <w:pStyle w:val="HTMLiankstoformatuotas"/>
              <w:spacing w:line="240" w:lineRule="auto"/>
              <w:jc w:val="left"/>
              <w:rPr>
                <w:rFonts w:ascii="Times New Roman" w:hAnsi="Times New Roman" w:cs="Times New Roman"/>
                <w:i/>
              </w:rPr>
            </w:pPr>
            <w:r w:rsidRPr="008F52CF">
              <w:rPr>
                <w:rFonts w:ascii="Times New Roman" w:hAnsi="Times New Roman" w:cs="Times New Roman"/>
                <w:sz w:val="24"/>
                <w:szCs w:val="24"/>
              </w:rPr>
              <w:t>Ilgalaikė socialinė globa</w:t>
            </w:r>
          </w:p>
        </w:tc>
        <w:tc>
          <w:tcPr>
            <w:tcW w:w="4140" w:type="dxa"/>
          </w:tcPr>
          <w:p w14:paraId="5BC6D3B0" w14:textId="77777777" w:rsidR="00277CB2" w:rsidRPr="008F52CF" w:rsidRDefault="00277CB2" w:rsidP="003F567C">
            <w:pPr>
              <w:pStyle w:val="HTMLiankstoformatuotas"/>
              <w:spacing w:line="240" w:lineRule="auto"/>
              <w:jc w:val="left"/>
              <w:rPr>
                <w:rFonts w:ascii="Times New Roman" w:hAnsi="Times New Roman" w:cs="Times New Roman"/>
                <w:i/>
                <w:sz w:val="24"/>
                <w:szCs w:val="24"/>
              </w:rPr>
            </w:pPr>
            <w:r w:rsidRPr="008F52CF">
              <w:rPr>
                <w:rFonts w:ascii="Times New Roman" w:hAnsi="Times New Roman"/>
                <w:sz w:val="24"/>
                <w:szCs w:val="24"/>
              </w:rPr>
              <w:t>Socialinės globos namai suaugusiems asmenims su negalia</w:t>
            </w:r>
          </w:p>
        </w:tc>
        <w:tc>
          <w:tcPr>
            <w:tcW w:w="1310" w:type="dxa"/>
          </w:tcPr>
          <w:p w14:paraId="5BC6D3B1" w14:textId="77777777" w:rsidR="00277CB2" w:rsidRPr="0036661A" w:rsidRDefault="00277CB2" w:rsidP="003F567C">
            <w:pPr>
              <w:pStyle w:val="HTMLiankstoformatuotas"/>
              <w:spacing w:line="240" w:lineRule="auto"/>
              <w:jc w:val="center"/>
              <w:rPr>
                <w:rFonts w:ascii="Times New Roman" w:hAnsi="Times New Roman" w:cs="Times New Roman"/>
                <w:sz w:val="24"/>
                <w:szCs w:val="24"/>
              </w:rPr>
            </w:pPr>
            <w:r w:rsidRPr="0036661A">
              <w:rPr>
                <w:rFonts w:ascii="Times New Roman" w:hAnsi="Times New Roman" w:cs="Times New Roman"/>
                <w:sz w:val="24"/>
                <w:szCs w:val="24"/>
              </w:rPr>
              <w:t>6</w:t>
            </w:r>
          </w:p>
        </w:tc>
      </w:tr>
      <w:tr w:rsidR="00277CB2" w:rsidRPr="008F52CF" w14:paraId="5BC6D3B7" w14:textId="77777777" w:rsidTr="003F567C">
        <w:tc>
          <w:tcPr>
            <w:tcW w:w="756" w:type="dxa"/>
            <w:vMerge/>
          </w:tcPr>
          <w:p w14:paraId="5BC6D3B3" w14:textId="77777777" w:rsidR="00277CB2" w:rsidRPr="008F52CF" w:rsidRDefault="00277CB2" w:rsidP="003F567C">
            <w:pPr>
              <w:pStyle w:val="HTMLiankstoformatuotas"/>
              <w:spacing w:line="240" w:lineRule="auto"/>
              <w:jc w:val="center"/>
              <w:rPr>
                <w:rFonts w:ascii="Times New Roman" w:hAnsi="Times New Roman" w:cs="Times New Roman"/>
                <w:sz w:val="24"/>
                <w:szCs w:val="24"/>
              </w:rPr>
            </w:pPr>
          </w:p>
        </w:tc>
        <w:tc>
          <w:tcPr>
            <w:tcW w:w="3672" w:type="dxa"/>
            <w:vMerge/>
          </w:tcPr>
          <w:p w14:paraId="5BC6D3B4"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p>
        </w:tc>
        <w:tc>
          <w:tcPr>
            <w:tcW w:w="4140" w:type="dxa"/>
          </w:tcPr>
          <w:p w14:paraId="5BC6D3B5" w14:textId="77777777" w:rsidR="00277CB2" w:rsidRPr="008F52CF" w:rsidRDefault="00277CB2" w:rsidP="003F567C">
            <w:pPr>
              <w:pStyle w:val="HTMLiankstoformatuotas"/>
              <w:spacing w:line="240" w:lineRule="auto"/>
              <w:jc w:val="left"/>
              <w:rPr>
                <w:rFonts w:ascii="Times New Roman" w:hAnsi="Times New Roman" w:cs="Times New Roman"/>
                <w:sz w:val="24"/>
                <w:szCs w:val="24"/>
              </w:rPr>
            </w:pPr>
            <w:r w:rsidRPr="008F52CF">
              <w:rPr>
                <w:rFonts w:ascii="Times New Roman" w:hAnsi="Times New Roman" w:cs="Times New Roman"/>
                <w:sz w:val="24"/>
                <w:szCs w:val="24"/>
              </w:rPr>
              <w:t>Senų žmonių socialinės globos namai</w:t>
            </w:r>
          </w:p>
        </w:tc>
        <w:tc>
          <w:tcPr>
            <w:tcW w:w="1310" w:type="dxa"/>
          </w:tcPr>
          <w:p w14:paraId="5BC6D3B6" w14:textId="77777777" w:rsidR="00277CB2" w:rsidRPr="0036661A" w:rsidRDefault="00277CB2" w:rsidP="003F567C">
            <w:pPr>
              <w:pStyle w:val="HTMLiankstoformatuotas"/>
              <w:spacing w:line="240" w:lineRule="auto"/>
              <w:jc w:val="center"/>
              <w:rPr>
                <w:rFonts w:ascii="Times New Roman" w:hAnsi="Times New Roman" w:cs="Times New Roman"/>
                <w:sz w:val="24"/>
                <w:szCs w:val="24"/>
              </w:rPr>
            </w:pPr>
            <w:r w:rsidRPr="0036661A">
              <w:rPr>
                <w:rFonts w:ascii="Times New Roman" w:hAnsi="Times New Roman" w:cs="Times New Roman"/>
                <w:sz w:val="24"/>
                <w:szCs w:val="24"/>
              </w:rPr>
              <w:t>20</w:t>
            </w:r>
          </w:p>
        </w:tc>
      </w:tr>
    </w:tbl>
    <w:p w14:paraId="5BC6D3B8"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p>
    <w:p w14:paraId="118C9477"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IV</w:t>
      </w:r>
      <w:r w:rsidR="008C1DBE">
        <w:rPr>
          <w:rFonts w:ascii="Times New Roman" w:hAnsi="Times New Roman" w:cs="Times New Roman"/>
          <w:b/>
          <w:sz w:val="24"/>
          <w:szCs w:val="24"/>
        </w:rPr>
        <w:t xml:space="preserve"> SKYRIUS</w:t>
      </w:r>
    </w:p>
    <w:p w14:paraId="5BC6D3B9" w14:textId="797294AA"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FINANSAVIMO PLANAS</w:t>
      </w:r>
    </w:p>
    <w:p w14:paraId="5BC6D3BA" w14:textId="77777777" w:rsidR="00277CB2" w:rsidRPr="008F52CF" w:rsidRDefault="00277CB2" w:rsidP="00F506E3">
      <w:pPr>
        <w:pStyle w:val="HTMLiankstoformatuotas"/>
        <w:spacing w:line="280" w:lineRule="atLeast"/>
        <w:rPr>
          <w:rFonts w:ascii="Times New Roman" w:hAnsi="Times New Roman" w:cs="Times New Roman"/>
          <w:b/>
          <w:sz w:val="24"/>
          <w:szCs w:val="24"/>
        </w:rPr>
      </w:pPr>
    </w:p>
    <w:p w14:paraId="5BC6D3BB"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b/>
          <w:sz w:val="24"/>
          <w:szCs w:val="24"/>
        </w:rPr>
        <w:t>12. Socialinių paslaugų finansavimo šaltiniai:</w:t>
      </w:r>
      <w:r w:rsidRPr="008F52CF">
        <w:rPr>
          <w:rFonts w:ascii="Times New Roman" w:hAnsi="Times New Roman" w:cs="Times New Roman"/>
          <w:sz w:val="24"/>
          <w:szCs w:val="24"/>
        </w:rPr>
        <w:tab/>
      </w:r>
    </w:p>
    <w:p w14:paraId="5BC6D3BC"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572"/>
        <w:gridCol w:w="1276"/>
        <w:gridCol w:w="1418"/>
        <w:gridCol w:w="1949"/>
      </w:tblGrid>
      <w:tr w:rsidR="00277CB2" w14:paraId="5BC6D3C7" w14:textId="77777777" w:rsidTr="009B2567">
        <w:trPr>
          <w:cantSplit/>
        </w:trPr>
        <w:tc>
          <w:tcPr>
            <w:tcW w:w="639" w:type="dxa"/>
            <w:vMerge w:val="restart"/>
          </w:tcPr>
          <w:p w14:paraId="5BC6D3BD"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4572" w:type="dxa"/>
            <w:vMerge w:val="restart"/>
          </w:tcPr>
          <w:p w14:paraId="5BC6D3BE" w14:textId="77777777" w:rsidR="00277CB2" w:rsidRDefault="00277CB2">
            <w:pPr>
              <w:pStyle w:val="HTMLiankstoformatuotas"/>
              <w:spacing w:line="240" w:lineRule="auto"/>
              <w:jc w:val="center"/>
              <w:rPr>
                <w:rFonts w:ascii="Times New Roman" w:hAnsi="Times New Roman" w:cs="Times New Roman"/>
                <w:sz w:val="24"/>
                <w:szCs w:val="24"/>
              </w:rPr>
            </w:pPr>
          </w:p>
          <w:p w14:paraId="5BC6D3BF"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finansavimo šaltiniai</w:t>
            </w:r>
          </w:p>
        </w:tc>
        <w:tc>
          <w:tcPr>
            <w:tcW w:w="1276" w:type="dxa"/>
          </w:tcPr>
          <w:p w14:paraId="5BC6D3C1" w14:textId="15CB193E"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faktines išlaidas</w:t>
            </w:r>
          </w:p>
          <w:p w14:paraId="5BC6D3C2" w14:textId="79965966" w:rsidR="00277CB2" w:rsidRDefault="00277CB2">
            <w:pPr>
              <w:pStyle w:val="HTMLiankstoformatuotas"/>
              <w:spacing w:line="240" w:lineRule="auto"/>
              <w:jc w:val="center"/>
              <w:rPr>
                <w:rFonts w:ascii="Times New Roman" w:hAnsi="Times New Roman" w:cs="Times New Roman"/>
                <w:sz w:val="24"/>
                <w:szCs w:val="24"/>
              </w:rPr>
            </w:pPr>
          </w:p>
        </w:tc>
        <w:tc>
          <w:tcPr>
            <w:tcW w:w="1418" w:type="dxa"/>
          </w:tcPr>
          <w:p w14:paraId="5BC6D3C4" w14:textId="567BC00A" w:rsidR="00277CB2" w:rsidRDefault="00277CB2" w:rsidP="009B256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patvirtintas planines išlaidas</w:t>
            </w:r>
          </w:p>
        </w:tc>
        <w:tc>
          <w:tcPr>
            <w:tcW w:w="1949" w:type="dxa"/>
          </w:tcPr>
          <w:p w14:paraId="5BC6D3C6" w14:textId="64832263" w:rsidR="00277CB2" w:rsidRPr="00530533" w:rsidRDefault="00277CB2" w:rsidP="009B2567">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Pagal projektą (maksimalūs asignavimai)</w:t>
            </w:r>
          </w:p>
        </w:tc>
      </w:tr>
      <w:tr w:rsidR="00277CB2" w14:paraId="5BC6D3CD" w14:textId="77777777" w:rsidTr="009B2567">
        <w:trPr>
          <w:cantSplit/>
        </w:trPr>
        <w:tc>
          <w:tcPr>
            <w:tcW w:w="0" w:type="auto"/>
            <w:vMerge/>
            <w:vAlign w:val="center"/>
          </w:tcPr>
          <w:p w14:paraId="5BC6D3C8" w14:textId="77777777" w:rsidR="00277CB2" w:rsidRDefault="00277CB2">
            <w:pPr>
              <w:rPr>
                <w:lang w:eastAsia="lt-LT"/>
              </w:rPr>
            </w:pPr>
          </w:p>
        </w:tc>
        <w:tc>
          <w:tcPr>
            <w:tcW w:w="4572" w:type="dxa"/>
            <w:vMerge/>
            <w:vAlign w:val="center"/>
          </w:tcPr>
          <w:p w14:paraId="5BC6D3C9" w14:textId="77777777" w:rsidR="00277CB2" w:rsidRDefault="00277CB2">
            <w:pPr>
              <w:rPr>
                <w:lang w:eastAsia="lt-LT"/>
              </w:rPr>
            </w:pPr>
          </w:p>
        </w:tc>
        <w:tc>
          <w:tcPr>
            <w:tcW w:w="1276" w:type="dxa"/>
          </w:tcPr>
          <w:p w14:paraId="5BC6D3CA" w14:textId="17F093FF" w:rsidR="00277CB2" w:rsidRDefault="009B2567">
            <w:pPr>
              <w:pStyle w:val="HTMLiankstoformatuotas"/>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2013 m.</w:t>
            </w:r>
          </w:p>
        </w:tc>
        <w:tc>
          <w:tcPr>
            <w:tcW w:w="1418" w:type="dxa"/>
          </w:tcPr>
          <w:p w14:paraId="5BC6D3CB" w14:textId="1450590D" w:rsidR="00277CB2" w:rsidRDefault="009B2567">
            <w:pPr>
              <w:pStyle w:val="HTMLiankstoformatuotas"/>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2014 m.</w:t>
            </w:r>
          </w:p>
        </w:tc>
        <w:tc>
          <w:tcPr>
            <w:tcW w:w="1949" w:type="dxa"/>
          </w:tcPr>
          <w:p w14:paraId="5BC6D3CC" w14:textId="4B09EAA6" w:rsidR="00277CB2" w:rsidRPr="00530533" w:rsidRDefault="009B2567">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2015 m.</w:t>
            </w:r>
          </w:p>
        </w:tc>
      </w:tr>
      <w:tr w:rsidR="00277CB2" w14:paraId="5BC6D3D3" w14:textId="77777777" w:rsidTr="009B2567">
        <w:tc>
          <w:tcPr>
            <w:tcW w:w="639" w:type="dxa"/>
          </w:tcPr>
          <w:p w14:paraId="5BC6D3CE"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4572" w:type="dxa"/>
          </w:tcPr>
          <w:p w14:paraId="5BC6D3CF"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Savivaldybės biudžeto išlaidos socialinėms paslaugoms, tūkst. Lt / </w:t>
            </w:r>
            <w:r w:rsidRPr="00530533">
              <w:rPr>
                <w:rFonts w:ascii="Times New Roman" w:hAnsi="Times New Roman" w:cs="Times New Roman"/>
                <w:sz w:val="24"/>
                <w:szCs w:val="24"/>
              </w:rPr>
              <w:t>tūkst. Eur</w:t>
            </w:r>
          </w:p>
        </w:tc>
        <w:tc>
          <w:tcPr>
            <w:tcW w:w="1276" w:type="dxa"/>
          </w:tcPr>
          <w:p w14:paraId="5BC6D3D0"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8691,3</w:t>
            </w:r>
          </w:p>
        </w:tc>
        <w:tc>
          <w:tcPr>
            <w:tcW w:w="1418" w:type="dxa"/>
          </w:tcPr>
          <w:p w14:paraId="5BC6D3D1"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10006,0</w:t>
            </w:r>
          </w:p>
        </w:tc>
        <w:tc>
          <w:tcPr>
            <w:tcW w:w="1949" w:type="dxa"/>
          </w:tcPr>
          <w:p w14:paraId="5BC6D3D2" w14:textId="72B95532"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10779,7</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3122,0</w:t>
            </w:r>
          </w:p>
        </w:tc>
      </w:tr>
      <w:tr w:rsidR="00277CB2" w14:paraId="5BC6D3D9" w14:textId="77777777" w:rsidTr="009B2567">
        <w:tc>
          <w:tcPr>
            <w:tcW w:w="639" w:type="dxa"/>
          </w:tcPr>
          <w:p w14:paraId="5BC6D3D4"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1.1.</w:t>
            </w:r>
          </w:p>
        </w:tc>
        <w:tc>
          <w:tcPr>
            <w:tcW w:w="4572" w:type="dxa"/>
          </w:tcPr>
          <w:p w14:paraId="5BC6D3D5"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palyginus su bendru savivaldybės biudžetu, proc.</w:t>
            </w:r>
          </w:p>
        </w:tc>
        <w:tc>
          <w:tcPr>
            <w:tcW w:w="1276" w:type="dxa"/>
          </w:tcPr>
          <w:p w14:paraId="5BC6D3D6" w14:textId="77777777"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3,6</w:t>
            </w:r>
          </w:p>
        </w:tc>
        <w:tc>
          <w:tcPr>
            <w:tcW w:w="1418" w:type="dxa"/>
          </w:tcPr>
          <w:p w14:paraId="5BC6D3D7" w14:textId="77777777"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4,4</w:t>
            </w:r>
          </w:p>
        </w:tc>
        <w:tc>
          <w:tcPr>
            <w:tcW w:w="1949" w:type="dxa"/>
          </w:tcPr>
          <w:p w14:paraId="5BC6D3D8" w14:textId="77777777"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4,5</w:t>
            </w:r>
          </w:p>
        </w:tc>
      </w:tr>
      <w:tr w:rsidR="00277CB2" w14:paraId="5BC6D3DF" w14:textId="77777777" w:rsidTr="009B2567">
        <w:tc>
          <w:tcPr>
            <w:tcW w:w="639" w:type="dxa"/>
          </w:tcPr>
          <w:p w14:paraId="5BC6D3DA"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w:t>
            </w:r>
          </w:p>
        </w:tc>
        <w:tc>
          <w:tcPr>
            <w:tcW w:w="4572" w:type="dxa"/>
          </w:tcPr>
          <w:p w14:paraId="5BC6D3DB" w14:textId="0EBCB8E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Lietuvos Respublikos valstybės biudžeto specialiosios tikslinės dotacijos, tūkst. Lt</w:t>
            </w:r>
            <w:r w:rsidR="009B2567">
              <w:rPr>
                <w:rFonts w:ascii="Times New Roman" w:hAnsi="Times New Roman" w:cs="Times New Roman"/>
                <w:sz w:val="24"/>
                <w:szCs w:val="24"/>
              </w:rPr>
              <w:t xml:space="preserve"> </w:t>
            </w:r>
            <w:r>
              <w:rPr>
                <w:rFonts w:ascii="Times New Roman" w:hAnsi="Times New Roman" w:cs="Times New Roman"/>
                <w:sz w:val="24"/>
                <w:szCs w:val="24"/>
              </w:rPr>
              <w: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 Eur</w:t>
            </w:r>
          </w:p>
        </w:tc>
        <w:tc>
          <w:tcPr>
            <w:tcW w:w="1276" w:type="dxa"/>
          </w:tcPr>
          <w:p w14:paraId="5BC6D3DC"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3688,7</w:t>
            </w:r>
          </w:p>
        </w:tc>
        <w:tc>
          <w:tcPr>
            <w:tcW w:w="1418" w:type="dxa"/>
          </w:tcPr>
          <w:p w14:paraId="5BC6D3DD"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5350,5</w:t>
            </w:r>
          </w:p>
        </w:tc>
        <w:tc>
          <w:tcPr>
            <w:tcW w:w="1949" w:type="dxa"/>
          </w:tcPr>
          <w:p w14:paraId="5BC6D3DE" w14:textId="4D37F9E6"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6166,4</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1785,9</w:t>
            </w:r>
          </w:p>
        </w:tc>
      </w:tr>
      <w:tr w:rsidR="00277CB2" w14:paraId="5BC6D3E5" w14:textId="77777777" w:rsidTr="009B2567">
        <w:tc>
          <w:tcPr>
            <w:tcW w:w="639" w:type="dxa"/>
          </w:tcPr>
          <w:p w14:paraId="5BC6D3E0" w14:textId="77777777" w:rsidR="00277CB2" w:rsidRDefault="00277CB2">
            <w:pPr>
              <w:pStyle w:val="HTMLiankstoformatuotas"/>
              <w:spacing w:line="240" w:lineRule="auto"/>
              <w:jc w:val="left"/>
              <w:rPr>
                <w:rFonts w:ascii="Times New Roman" w:hAnsi="Times New Roman" w:cs="Times New Roman"/>
                <w:sz w:val="24"/>
                <w:szCs w:val="24"/>
              </w:rPr>
            </w:pPr>
          </w:p>
        </w:tc>
        <w:tc>
          <w:tcPr>
            <w:tcW w:w="4572" w:type="dxa"/>
          </w:tcPr>
          <w:p w14:paraId="5BC6D3E1"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jų:</w:t>
            </w:r>
          </w:p>
        </w:tc>
        <w:tc>
          <w:tcPr>
            <w:tcW w:w="1276" w:type="dxa"/>
          </w:tcPr>
          <w:p w14:paraId="5BC6D3E2" w14:textId="77777777" w:rsidR="00277CB2" w:rsidRDefault="00277CB2">
            <w:pPr>
              <w:pStyle w:val="HTMLiankstoformatuotas"/>
              <w:spacing w:line="240" w:lineRule="auto"/>
              <w:jc w:val="left"/>
              <w:rPr>
                <w:rFonts w:ascii="Times New Roman" w:hAnsi="Times New Roman" w:cs="Times New Roman"/>
                <w:sz w:val="24"/>
                <w:szCs w:val="24"/>
              </w:rPr>
            </w:pPr>
          </w:p>
        </w:tc>
        <w:tc>
          <w:tcPr>
            <w:tcW w:w="1418" w:type="dxa"/>
          </w:tcPr>
          <w:p w14:paraId="5BC6D3E3" w14:textId="77777777" w:rsidR="00277CB2" w:rsidRDefault="00277CB2">
            <w:pPr>
              <w:pStyle w:val="HTMLiankstoformatuotas"/>
              <w:spacing w:line="240" w:lineRule="auto"/>
              <w:jc w:val="left"/>
              <w:rPr>
                <w:rFonts w:ascii="Times New Roman" w:hAnsi="Times New Roman" w:cs="Times New Roman"/>
                <w:sz w:val="24"/>
                <w:szCs w:val="24"/>
              </w:rPr>
            </w:pPr>
          </w:p>
        </w:tc>
        <w:tc>
          <w:tcPr>
            <w:tcW w:w="1949" w:type="dxa"/>
          </w:tcPr>
          <w:p w14:paraId="5BC6D3E4" w14:textId="77777777" w:rsidR="00277CB2" w:rsidRPr="00530533" w:rsidRDefault="00277CB2">
            <w:pPr>
              <w:pStyle w:val="HTMLiankstoformatuotas"/>
              <w:spacing w:line="240" w:lineRule="auto"/>
              <w:jc w:val="left"/>
              <w:rPr>
                <w:rFonts w:ascii="Times New Roman" w:hAnsi="Times New Roman" w:cs="Times New Roman"/>
                <w:sz w:val="24"/>
                <w:szCs w:val="24"/>
              </w:rPr>
            </w:pPr>
          </w:p>
        </w:tc>
      </w:tr>
      <w:tr w:rsidR="00277CB2" w14:paraId="5BC6D3EB" w14:textId="77777777" w:rsidTr="009B2567">
        <w:tc>
          <w:tcPr>
            <w:tcW w:w="639" w:type="dxa"/>
          </w:tcPr>
          <w:p w14:paraId="5BC6D3E6"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2.1.</w:t>
            </w:r>
          </w:p>
        </w:tc>
        <w:tc>
          <w:tcPr>
            <w:tcW w:w="4572" w:type="dxa"/>
          </w:tcPr>
          <w:p w14:paraId="5BC6D3E7"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šeimų socialinei priežiūrai organizuoti</w:t>
            </w:r>
          </w:p>
        </w:tc>
        <w:tc>
          <w:tcPr>
            <w:tcW w:w="1276" w:type="dxa"/>
          </w:tcPr>
          <w:p w14:paraId="5BC6D3E8"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436,2</w:t>
            </w:r>
          </w:p>
        </w:tc>
        <w:tc>
          <w:tcPr>
            <w:tcW w:w="1418" w:type="dxa"/>
          </w:tcPr>
          <w:p w14:paraId="5BC6D3E9"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521,0</w:t>
            </w:r>
          </w:p>
        </w:tc>
        <w:tc>
          <w:tcPr>
            <w:tcW w:w="1949" w:type="dxa"/>
          </w:tcPr>
          <w:p w14:paraId="5BC6D3EA" w14:textId="0BBDE311" w:rsidR="00277CB2" w:rsidRPr="00530533" w:rsidRDefault="00277CB2" w:rsidP="009B2567">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548</w:t>
            </w:r>
            <w:r w:rsidR="009B2567">
              <w:rPr>
                <w:rFonts w:ascii="Times New Roman" w:hAnsi="Times New Roman" w:cs="Times New Roman"/>
                <w:sz w:val="24"/>
                <w:szCs w:val="24"/>
              </w:rPr>
              <w:t>,</w:t>
            </w:r>
            <w:r w:rsidRPr="00530533">
              <w:rPr>
                <w:rFonts w:ascii="Times New Roman" w:hAnsi="Times New Roman" w:cs="Times New Roman"/>
                <w:sz w:val="24"/>
                <w:szCs w:val="24"/>
              </w:rPr>
              <w:t>0</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158,7</w:t>
            </w:r>
          </w:p>
        </w:tc>
      </w:tr>
      <w:tr w:rsidR="00277CB2" w14:paraId="5BC6D3F1" w14:textId="77777777" w:rsidTr="009B2567">
        <w:tc>
          <w:tcPr>
            <w:tcW w:w="639" w:type="dxa"/>
          </w:tcPr>
          <w:p w14:paraId="5BC6D3EC"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2.2.</w:t>
            </w:r>
          </w:p>
        </w:tc>
        <w:tc>
          <w:tcPr>
            <w:tcW w:w="4572" w:type="dxa"/>
          </w:tcPr>
          <w:p w14:paraId="5BC6D3ED"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asmenų su sunkia negalia socialinei globai organizuoti</w:t>
            </w:r>
          </w:p>
        </w:tc>
        <w:tc>
          <w:tcPr>
            <w:tcW w:w="1276" w:type="dxa"/>
          </w:tcPr>
          <w:p w14:paraId="5BC6D3EE"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3252,5</w:t>
            </w:r>
          </w:p>
        </w:tc>
        <w:tc>
          <w:tcPr>
            <w:tcW w:w="1418" w:type="dxa"/>
          </w:tcPr>
          <w:p w14:paraId="5BC6D3EF"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4829,5</w:t>
            </w:r>
          </w:p>
        </w:tc>
        <w:tc>
          <w:tcPr>
            <w:tcW w:w="1949" w:type="dxa"/>
          </w:tcPr>
          <w:p w14:paraId="5BC6D3F0" w14:textId="687CAD1E"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5618,4</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1627,2</w:t>
            </w:r>
          </w:p>
        </w:tc>
      </w:tr>
      <w:tr w:rsidR="00277CB2" w14:paraId="5BC6D3F7" w14:textId="77777777" w:rsidTr="009B2567">
        <w:tc>
          <w:tcPr>
            <w:tcW w:w="639" w:type="dxa"/>
          </w:tcPr>
          <w:p w14:paraId="5BC6D3F2"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4572" w:type="dxa"/>
          </w:tcPr>
          <w:p w14:paraId="5BC6D3F3" w14:textId="790E3275"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ES struktūrinių fondų lėšos, tūkst. Lt</w:t>
            </w:r>
            <w:r w:rsidR="009B2567">
              <w:rPr>
                <w:rFonts w:ascii="Times New Roman" w:hAnsi="Times New Roman" w:cs="Times New Roman"/>
                <w:sz w:val="24"/>
                <w:szCs w:val="24"/>
              </w:rPr>
              <w:t xml:space="preserve"> </w:t>
            </w:r>
            <w:r>
              <w:rPr>
                <w:rFonts w:ascii="Times New Roman" w:hAnsi="Times New Roman" w:cs="Times New Roman"/>
                <w:sz w:val="24"/>
                <w:szCs w:val="24"/>
              </w:rPr>
              <w: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w:t>
            </w:r>
            <w:r>
              <w:rPr>
                <w:rFonts w:ascii="Times New Roman" w:hAnsi="Times New Roman" w:cs="Times New Roman"/>
                <w:color w:val="FF0000"/>
                <w:sz w:val="24"/>
                <w:szCs w:val="24"/>
              </w:rPr>
              <w:t xml:space="preserve"> </w:t>
            </w:r>
            <w:r w:rsidRPr="00530533">
              <w:rPr>
                <w:rFonts w:ascii="Times New Roman" w:hAnsi="Times New Roman" w:cs="Times New Roman"/>
                <w:sz w:val="24"/>
                <w:szCs w:val="24"/>
              </w:rPr>
              <w:t>Eur</w:t>
            </w:r>
          </w:p>
        </w:tc>
        <w:tc>
          <w:tcPr>
            <w:tcW w:w="1276" w:type="dxa"/>
          </w:tcPr>
          <w:p w14:paraId="5BC6D3F4"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5BC6D3F5"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539,7</w:t>
            </w:r>
          </w:p>
        </w:tc>
        <w:tc>
          <w:tcPr>
            <w:tcW w:w="1949" w:type="dxa"/>
          </w:tcPr>
          <w:p w14:paraId="5BC6D3F6" w14:textId="312AB765"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390,2</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113,0</w:t>
            </w:r>
          </w:p>
        </w:tc>
      </w:tr>
      <w:tr w:rsidR="00277CB2" w14:paraId="5BC6D3FD" w14:textId="77777777" w:rsidTr="009B2567">
        <w:tc>
          <w:tcPr>
            <w:tcW w:w="639" w:type="dxa"/>
          </w:tcPr>
          <w:p w14:paraId="5BC6D3F8"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p>
        </w:tc>
        <w:tc>
          <w:tcPr>
            <w:tcW w:w="4572" w:type="dxa"/>
          </w:tcPr>
          <w:p w14:paraId="5BC6D3F9" w14:textId="30B2A9B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Asmenų mokėjimai už socialines paslaugas, tūkst. Lt</w:t>
            </w:r>
            <w:r w:rsidR="009B2567">
              <w:rPr>
                <w:rFonts w:ascii="Times New Roman" w:hAnsi="Times New Roman" w:cs="Times New Roman"/>
                <w:sz w:val="24"/>
                <w:szCs w:val="24"/>
              </w:rPr>
              <w:t xml:space="preserve"> </w:t>
            </w:r>
            <w:r>
              <w:rPr>
                <w:rFonts w:ascii="Times New Roman" w:hAnsi="Times New Roman" w:cs="Times New Roman"/>
                <w:sz w:val="24"/>
                <w:szCs w:val="24"/>
              </w:rPr>
              <w: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 Eur</w:t>
            </w:r>
          </w:p>
        </w:tc>
        <w:tc>
          <w:tcPr>
            <w:tcW w:w="1276" w:type="dxa"/>
          </w:tcPr>
          <w:p w14:paraId="5BC6D3FA"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1576,4</w:t>
            </w:r>
          </w:p>
        </w:tc>
        <w:tc>
          <w:tcPr>
            <w:tcW w:w="1418" w:type="dxa"/>
          </w:tcPr>
          <w:p w14:paraId="5BC6D3FB"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1501,2</w:t>
            </w:r>
          </w:p>
        </w:tc>
        <w:tc>
          <w:tcPr>
            <w:tcW w:w="1949" w:type="dxa"/>
          </w:tcPr>
          <w:p w14:paraId="5BC6D3FC" w14:textId="478F3721" w:rsidR="00277CB2" w:rsidRPr="00530533" w:rsidRDefault="00277CB2">
            <w:pPr>
              <w:pStyle w:val="HTMLiankstoformatuotas"/>
              <w:spacing w:line="240" w:lineRule="auto"/>
              <w:jc w:val="left"/>
              <w:rPr>
                <w:rFonts w:ascii="Times New Roman" w:hAnsi="Times New Roman" w:cs="Times New Roman"/>
                <w:sz w:val="24"/>
                <w:szCs w:val="24"/>
              </w:rPr>
            </w:pPr>
            <w:r w:rsidRPr="00530533">
              <w:rPr>
                <w:rFonts w:ascii="Times New Roman" w:hAnsi="Times New Roman" w:cs="Times New Roman"/>
                <w:sz w:val="24"/>
                <w:szCs w:val="24"/>
              </w:rPr>
              <w:t>1689,5</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w:t>
            </w:r>
            <w:r w:rsidR="009B2567">
              <w:rPr>
                <w:rFonts w:ascii="Times New Roman" w:hAnsi="Times New Roman" w:cs="Times New Roman"/>
                <w:sz w:val="24"/>
                <w:szCs w:val="24"/>
              </w:rPr>
              <w:t xml:space="preserve"> </w:t>
            </w:r>
            <w:r w:rsidRPr="00530533">
              <w:rPr>
                <w:rFonts w:ascii="Times New Roman" w:hAnsi="Times New Roman" w:cs="Times New Roman"/>
                <w:sz w:val="24"/>
                <w:szCs w:val="24"/>
              </w:rPr>
              <w:t>489,3</w:t>
            </w:r>
          </w:p>
        </w:tc>
      </w:tr>
      <w:tr w:rsidR="00277CB2" w14:paraId="5BC6D403" w14:textId="77777777" w:rsidTr="009B2567">
        <w:tc>
          <w:tcPr>
            <w:tcW w:w="639" w:type="dxa"/>
          </w:tcPr>
          <w:p w14:paraId="5BC6D3FE"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c>
          <w:tcPr>
            <w:tcW w:w="4572" w:type="dxa"/>
          </w:tcPr>
          <w:p w14:paraId="5BC6D3FF" w14:textId="5125AB05"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Kitos lėšos, tūkst. Lt</w:t>
            </w:r>
            <w:r w:rsidR="009B2567">
              <w:rPr>
                <w:rFonts w:ascii="Times New Roman" w:hAnsi="Times New Roman" w:cs="Times New Roman"/>
                <w:sz w:val="24"/>
                <w:szCs w:val="24"/>
              </w:rPr>
              <w:t xml:space="preserve"> </w:t>
            </w:r>
            <w:r>
              <w:rPr>
                <w:rFonts w:ascii="Times New Roman" w:hAnsi="Times New Roman" w:cs="Times New Roman"/>
                <w:sz w:val="24"/>
                <w:szCs w:val="24"/>
              </w:rPr>
              <w: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 Eur</w:t>
            </w:r>
          </w:p>
        </w:tc>
        <w:tc>
          <w:tcPr>
            <w:tcW w:w="1276" w:type="dxa"/>
          </w:tcPr>
          <w:p w14:paraId="5BC6D400"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5BC6D401"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0</w:t>
            </w:r>
          </w:p>
        </w:tc>
        <w:tc>
          <w:tcPr>
            <w:tcW w:w="1949" w:type="dxa"/>
          </w:tcPr>
          <w:p w14:paraId="5BC6D402"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0</w:t>
            </w:r>
          </w:p>
        </w:tc>
      </w:tr>
      <w:tr w:rsidR="00530533" w:rsidRPr="00530533" w14:paraId="5BC6D408" w14:textId="77777777" w:rsidTr="009B2567">
        <w:tc>
          <w:tcPr>
            <w:tcW w:w="5211" w:type="dxa"/>
            <w:gridSpan w:val="2"/>
          </w:tcPr>
          <w:p w14:paraId="5BC6D404" w14:textId="2D1EBAFB" w:rsidR="00277CB2" w:rsidRDefault="00277CB2">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Iš viso, tūkst. Lt</w:t>
            </w:r>
            <w:r w:rsidR="009B2567">
              <w:rPr>
                <w:rFonts w:ascii="Times New Roman" w:hAnsi="Times New Roman" w:cs="Times New Roman"/>
                <w:b/>
                <w:sz w:val="24"/>
                <w:szCs w:val="24"/>
              </w:rPr>
              <w:t xml:space="preserve"> </w:t>
            </w:r>
            <w:r>
              <w:rPr>
                <w:rFonts w:ascii="Times New Roman" w:hAnsi="Times New Roman" w:cs="Times New Roman"/>
                <w:b/>
                <w:sz w:val="24"/>
                <w:szCs w:val="24"/>
              </w:rPr>
              <w: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 Eur</w:t>
            </w:r>
          </w:p>
        </w:tc>
        <w:tc>
          <w:tcPr>
            <w:tcW w:w="1276" w:type="dxa"/>
          </w:tcPr>
          <w:p w14:paraId="5BC6D405" w14:textId="77777777" w:rsidR="00277CB2" w:rsidRPr="00530533" w:rsidRDefault="00277CB2">
            <w:pPr>
              <w:pStyle w:val="HTMLiankstoformatuotas"/>
              <w:spacing w:line="240" w:lineRule="auto"/>
              <w:jc w:val="left"/>
              <w:rPr>
                <w:rFonts w:ascii="Times New Roman" w:hAnsi="Times New Roman" w:cs="Times New Roman"/>
                <w:b/>
                <w:sz w:val="24"/>
                <w:szCs w:val="24"/>
              </w:rPr>
            </w:pPr>
            <w:r w:rsidRPr="00530533">
              <w:rPr>
                <w:rFonts w:ascii="Times New Roman" w:hAnsi="Times New Roman" w:cs="Times New Roman"/>
                <w:b/>
                <w:sz w:val="24"/>
                <w:szCs w:val="24"/>
              </w:rPr>
              <w:t>13956,4</w:t>
            </w:r>
          </w:p>
        </w:tc>
        <w:tc>
          <w:tcPr>
            <w:tcW w:w="1418" w:type="dxa"/>
          </w:tcPr>
          <w:p w14:paraId="5BC6D406" w14:textId="77777777" w:rsidR="00277CB2" w:rsidRPr="00530533" w:rsidRDefault="00277CB2">
            <w:pPr>
              <w:pStyle w:val="HTMLiankstoformatuotas"/>
              <w:spacing w:line="240" w:lineRule="auto"/>
              <w:jc w:val="left"/>
              <w:rPr>
                <w:rFonts w:ascii="Times New Roman" w:hAnsi="Times New Roman" w:cs="Times New Roman"/>
                <w:b/>
                <w:sz w:val="24"/>
                <w:szCs w:val="24"/>
              </w:rPr>
            </w:pPr>
            <w:r w:rsidRPr="00530533">
              <w:rPr>
                <w:rFonts w:ascii="Times New Roman" w:hAnsi="Times New Roman" w:cs="Times New Roman"/>
                <w:b/>
                <w:sz w:val="24"/>
                <w:szCs w:val="24"/>
              </w:rPr>
              <w:t>17397,4</w:t>
            </w:r>
          </w:p>
        </w:tc>
        <w:tc>
          <w:tcPr>
            <w:tcW w:w="1949" w:type="dxa"/>
          </w:tcPr>
          <w:p w14:paraId="5BC6D407" w14:textId="59266364" w:rsidR="00277CB2" w:rsidRPr="00530533" w:rsidRDefault="00277CB2">
            <w:pPr>
              <w:pStyle w:val="HTMLiankstoformatuotas"/>
              <w:spacing w:line="240" w:lineRule="auto"/>
              <w:jc w:val="left"/>
              <w:rPr>
                <w:rFonts w:ascii="Times New Roman" w:hAnsi="Times New Roman" w:cs="Times New Roman"/>
                <w:b/>
                <w:sz w:val="24"/>
                <w:szCs w:val="24"/>
              </w:rPr>
            </w:pPr>
            <w:r w:rsidRPr="00530533">
              <w:rPr>
                <w:rFonts w:ascii="Times New Roman" w:hAnsi="Times New Roman" w:cs="Times New Roman"/>
                <w:b/>
                <w:sz w:val="24"/>
                <w:szCs w:val="24"/>
              </w:rPr>
              <w:t>19025,8</w:t>
            </w:r>
            <w:r w:rsidR="009B2567">
              <w:rPr>
                <w:rFonts w:ascii="Times New Roman" w:hAnsi="Times New Roman" w:cs="Times New Roman"/>
                <w:b/>
                <w:sz w:val="24"/>
                <w:szCs w:val="24"/>
              </w:rPr>
              <w:t xml:space="preserve"> </w:t>
            </w:r>
            <w:r w:rsidRPr="00530533">
              <w:rPr>
                <w:rFonts w:ascii="Times New Roman" w:hAnsi="Times New Roman" w:cs="Times New Roman"/>
                <w:b/>
                <w:sz w:val="24"/>
                <w:szCs w:val="24"/>
              </w:rPr>
              <w:t>/</w:t>
            </w:r>
            <w:r w:rsidR="009B2567">
              <w:rPr>
                <w:rFonts w:ascii="Times New Roman" w:hAnsi="Times New Roman" w:cs="Times New Roman"/>
                <w:b/>
                <w:sz w:val="24"/>
                <w:szCs w:val="24"/>
              </w:rPr>
              <w:t xml:space="preserve"> </w:t>
            </w:r>
            <w:r w:rsidRPr="00530533">
              <w:rPr>
                <w:rFonts w:ascii="Times New Roman" w:hAnsi="Times New Roman" w:cs="Times New Roman"/>
                <w:b/>
                <w:sz w:val="24"/>
                <w:szCs w:val="24"/>
              </w:rPr>
              <w:t>5510,2</w:t>
            </w:r>
          </w:p>
        </w:tc>
      </w:tr>
    </w:tbl>
    <w:p w14:paraId="5BC6D409" w14:textId="77777777" w:rsidR="00277CB2" w:rsidRDefault="00277CB2" w:rsidP="00053BAB">
      <w:pPr>
        <w:rPr>
          <w:sz w:val="2"/>
        </w:rPr>
      </w:pPr>
    </w:p>
    <w:p w14:paraId="54A5D5F4" w14:textId="77777777" w:rsidR="00FF6235" w:rsidRDefault="00FF6235" w:rsidP="00053BAB">
      <w:pPr>
        <w:pStyle w:val="HTMLiankstoformatuotas"/>
        <w:spacing w:line="280" w:lineRule="atLeast"/>
        <w:ind w:firstLine="720"/>
        <w:rPr>
          <w:rFonts w:ascii="Times New Roman" w:hAnsi="Times New Roman" w:cs="Times New Roman"/>
          <w:sz w:val="24"/>
          <w:szCs w:val="24"/>
        </w:rPr>
      </w:pPr>
    </w:p>
    <w:p w14:paraId="18CEB47E" w14:textId="77777777" w:rsidR="002E1FDD" w:rsidRDefault="002E1FDD" w:rsidP="00053BAB">
      <w:pPr>
        <w:pStyle w:val="HTMLiankstoformatuotas"/>
        <w:spacing w:line="280" w:lineRule="atLeast"/>
        <w:ind w:firstLine="720"/>
        <w:rPr>
          <w:rFonts w:ascii="Times New Roman" w:hAnsi="Times New Roman" w:cs="Times New Roman"/>
          <w:sz w:val="24"/>
          <w:szCs w:val="24"/>
        </w:rPr>
      </w:pPr>
    </w:p>
    <w:p w14:paraId="5BC6D40A" w14:textId="42ED4D93" w:rsidR="00277CB2" w:rsidRDefault="00277CB2" w:rsidP="00053BAB">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Bendras savivaldybės biudžetas: 2013 m. faktiškai – 382368</w:t>
      </w:r>
      <w:r w:rsidR="00FF6235">
        <w:rPr>
          <w:rFonts w:ascii="Times New Roman" w:hAnsi="Times New Roman" w:cs="Times New Roman"/>
          <w:sz w:val="24"/>
          <w:szCs w:val="24"/>
        </w:rPr>
        <w:t>,</w:t>
      </w:r>
      <w:r>
        <w:rPr>
          <w:rFonts w:ascii="Times New Roman" w:hAnsi="Times New Roman" w:cs="Times New Roman"/>
          <w:sz w:val="24"/>
          <w:szCs w:val="24"/>
        </w:rPr>
        <w:t>7 tūkst. Lt; 2014 m. patvirtintas p</w:t>
      </w:r>
      <w:r w:rsidR="00FF6235">
        <w:rPr>
          <w:rFonts w:ascii="Times New Roman" w:hAnsi="Times New Roman" w:cs="Times New Roman"/>
          <w:sz w:val="24"/>
          <w:szCs w:val="24"/>
        </w:rPr>
        <w:t>lanas –380790,0 tūkst. Lt, 2015 m. projektas (</w:t>
      </w:r>
      <w:r>
        <w:rPr>
          <w:rFonts w:ascii="Times New Roman" w:hAnsi="Times New Roman" w:cs="Times New Roman"/>
          <w:sz w:val="24"/>
          <w:szCs w:val="24"/>
        </w:rPr>
        <w:t xml:space="preserve">maksimalūs asignavimai) – </w:t>
      </w:r>
      <w:r w:rsidRPr="00530533">
        <w:rPr>
          <w:rFonts w:ascii="Times New Roman" w:hAnsi="Times New Roman" w:cs="Times New Roman"/>
          <w:sz w:val="24"/>
          <w:szCs w:val="24"/>
        </w:rPr>
        <w:t>417338,0</w:t>
      </w:r>
      <w:r>
        <w:rPr>
          <w:rFonts w:ascii="Times New Roman" w:hAnsi="Times New Roman" w:cs="Times New Roman"/>
          <w:sz w:val="24"/>
          <w:szCs w:val="24"/>
        </w:rPr>
        <w:t xml:space="preserve"> tūkst</w:t>
      </w:r>
      <w:r w:rsidR="00FF6235">
        <w:rPr>
          <w:rFonts w:ascii="Times New Roman" w:hAnsi="Times New Roman" w:cs="Times New Roman"/>
          <w:sz w:val="24"/>
          <w:szCs w:val="24"/>
        </w:rPr>
        <w:t>.</w:t>
      </w:r>
      <w:r>
        <w:rPr>
          <w:rFonts w:ascii="Times New Roman" w:hAnsi="Times New Roman" w:cs="Times New Roman"/>
          <w:sz w:val="24"/>
          <w:szCs w:val="24"/>
        </w:rPr>
        <w:t xml:space="preserve"> Lt</w:t>
      </w:r>
      <w:r w:rsidR="00FF6235">
        <w:rPr>
          <w:rFonts w:ascii="Times New Roman" w:hAnsi="Times New Roman" w:cs="Times New Roman"/>
          <w:sz w:val="24"/>
          <w:szCs w:val="24"/>
        </w:rPr>
        <w:t xml:space="preserve"> </w:t>
      </w:r>
      <w:r>
        <w:rPr>
          <w:rFonts w:ascii="Times New Roman" w:hAnsi="Times New Roman" w:cs="Times New Roman"/>
          <w:sz w:val="24"/>
          <w:szCs w:val="24"/>
        </w:rPr>
        <w:t>/</w:t>
      </w:r>
      <w:r w:rsidR="00FF6235">
        <w:rPr>
          <w:rFonts w:ascii="Times New Roman" w:hAnsi="Times New Roman" w:cs="Times New Roman"/>
          <w:sz w:val="24"/>
          <w:szCs w:val="24"/>
        </w:rPr>
        <w:t xml:space="preserve"> </w:t>
      </w:r>
      <w:r w:rsidRPr="00530533">
        <w:rPr>
          <w:rFonts w:ascii="Times New Roman" w:hAnsi="Times New Roman" w:cs="Times New Roman"/>
          <w:sz w:val="24"/>
          <w:szCs w:val="24"/>
        </w:rPr>
        <w:t>120869 tūkst. Eur.</w:t>
      </w:r>
      <w:r>
        <w:rPr>
          <w:rFonts w:ascii="Times New Roman" w:hAnsi="Times New Roman" w:cs="Times New Roman"/>
          <w:sz w:val="24"/>
          <w:szCs w:val="24"/>
        </w:rPr>
        <w:t xml:space="preserve"> </w:t>
      </w:r>
    </w:p>
    <w:p w14:paraId="69B7F32C" w14:textId="77777777" w:rsidR="00FF6235" w:rsidRDefault="00FF6235" w:rsidP="00053BAB">
      <w:pPr>
        <w:pStyle w:val="HTMLiankstoformatuotas"/>
        <w:spacing w:line="280" w:lineRule="atLeast"/>
        <w:ind w:firstLine="720"/>
        <w:rPr>
          <w:rFonts w:ascii="Times New Roman" w:hAnsi="Times New Roman" w:cs="Times New Roman"/>
          <w:b/>
          <w:sz w:val="24"/>
          <w:szCs w:val="24"/>
        </w:rPr>
      </w:pPr>
    </w:p>
    <w:p w14:paraId="5BC6D40B" w14:textId="77777777" w:rsidR="00277CB2" w:rsidRDefault="00277CB2" w:rsidP="00053BAB">
      <w:pPr>
        <w:pStyle w:val="HTMLiankstoformatuotas"/>
        <w:spacing w:line="280" w:lineRule="atLeast"/>
        <w:ind w:firstLine="720"/>
        <w:rPr>
          <w:rFonts w:ascii="Times New Roman" w:hAnsi="Times New Roman" w:cs="Times New Roman"/>
          <w:b/>
          <w:sz w:val="24"/>
          <w:szCs w:val="24"/>
        </w:rPr>
      </w:pPr>
      <w:r>
        <w:rPr>
          <w:rFonts w:ascii="Times New Roman" w:hAnsi="Times New Roman" w:cs="Times New Roman"/>
          <w:b/>
          <w:sz w:val="24"/>
          <w:szCs w:val="24"/>
        </w:rPr>
        <w:t>13. Socialinių paslaugų finansavimo iš savivaldybės biudžeto būdai (be dotacijų):</w:t>
      </w:r>
    </w:p>
    <w:p w14:paraId="5BC6D40C" w14:textId="77777777" w:rsidR="00277CB2" w:rsidRDefault="00277CB2" w:rsidP="00053BAB">
      <w:pPr>
        <w:pStyle w:val="HTMLiankstoformatuotas"/>
        <w:spacing w:line="28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822"/>
        <w:gridCol w:w="1273"/>
        <w:gridCol w:w="1390"/>
        <w:gridCol w:w="1723"/>
        <w:gridCol w:w="24"/>
      </w:tblGrid>
      <w:tr w:rsidR="00277CB2" w14:paraId="5BC6D410" w14:textId="77777777" w:rsidTr="00053BAB">
        <w:trPr>
          <w:cantSplit/>
        </w:trPr>
        <w:tc>
          <w:tcPr>
            <w:tcW w:w="625" w:type="dxa"/>
            <w:vMerge w:val="restart"/>
            <w:vAlign w:val="center"/>
          </w:tcPr>
          <w:p w14:paraId="5BC6D40D"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063" w:type="dxa"/>
            <w:vMerge w:val="restart"/>
            <w:vAlign w:val="center"/>
          </w:tcPr>
          <w:p w14:paraId="5BC6D40E"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Finansavimo būdai</w:t>
            </w:r>
          </w:p>
        </w:tc>
        <w:tc>
          <w:tcPr>
            <w:tcW w:w="4166" w:type="dxa"/>
            <w:gridSpan w:val="4"/>
          </w:tcPr>
          <w:p w14:paraId="5BC6D40F"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Lėšos (tūkst. Lt/</w:t>
            </w:r>
            <w:r w:rsidRPr="00965382">
              <w:rPr>
                <w:rFonts w:ascii="Times New Roman" w:hAnsi="Times New Roman" w:cs="Times New Roman"/>
                <w:color w:val="FF0000"/>
                <w:sz w:val="24"/>
                <w:szCs w:val="24"/>
              </w:rPr>
              <w:t xml:space="preserve"> </w:t>
            </w:r>
            <w:r w:rsidRPr="00530533">
              <w:rPr>
                <w:rFonts w:ascii="Times New Roman" w:hAnsi="Times New Roman" w:cs="Times New Roman"/>
                <w:sz w:val="24"/>
                <w:szCs w:val="24"/>
              </w:rPr>
              <w:t>tūkst. Eur</w:t>
            </w:r>
            <w:r>
              <w:rPr>
                <w:rFonts w:ascii="Times New Roman" w:hAnsi="Times New Roman" w:cs="Times New Roman"/>
                <w:sz w:val="24"/>
                <w:szCs w:val="24"/>
              </w:rPr>
              <w:t>)</w:t>
            </w:r>
          </w:p>
        </w:tc>
      </w:tr>
      <w:tr w:rsidR="00277CB2" w14:paraId="5BC6D419" w14:textId="77777777" w:rsidTr="00053BAB">
        <w:trPr>
          <w:gridAfter w:val="1"/>
          <w:wAfter w:w="26" w:type="dxa"/>
          <w:cantSplit/>
        </w:trPr>
        <w:tc>
          <w:tcPr>
            <w:tcW w:w="0" w:type="auto"/>
            <w:vMerge/>
            <w:vAlign w:val="center"/>
          </w:tcPr>
          <w:p w14:paraId="5BC6D411" w14:textId="77777777" w:rsidR="00277CB2" w:rsidRDefault="00277CB2">
            <w:pPr>
              <w:rPr>
                <w:lang w:eastAsia="lt-LT"/>
              </w:rPr>
            </w:pPr>
          </w:p>
        </w:tc>
        <w:tc>
          <w:tcPr>
            <w:tcW w:w="0" w:type="auto"/>
            <w:vMerge/>
            <w:vAlign w:val="center"/>
          </w:tcPr>
          <w:p w14:paraId="5BC6D412" w14:textId="77777777" w:rsidR="00277CB2" w:rsidRDefault="00277CB2">
            <w:pPr>
              <w:rPr>
                <w:lang w:eastAsia="lt-LT"/>
              </w:rPr>
            </w:pPr>
          </w:p>
        </w:tc>
        <w:tc>
          <w:tcPr>
            <w:tcW w:w="1294" w:type="dxa"/>
          </w:tcPr>
          <w:p w14:paraId="5BC6D413"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2013 m. (kasinės išlaidos)</w:t>
            </w:r>
          </w:p>
          <w:p w14:paraId="5BC6D414" w14:textId="77777777" w:rsidR="00277CB2" w:rsidRDefault="00277CB2">
            <w:pPr>
              <w:pStyle w:val="HTMLiankstoformatuotas"/>
              <w:spacing w:line="240" w:lineRule="auto"/>
              <w:jc w:val="center"/>
              <w:rPr>
                <w:rFonts w:ascii="Times New Roman" w:hAnsi="Times New Roman" w:cs="Times New Roman"/>
                <w:sz w:val="24"/>
                <w:szCs w:val="24"/>
              </w:rPr>
            </w:pPr>
          </w:p>
        </w:tc>
        <w:tc>
          <w:tcPr>
            <w:tcW w:w="1390" w:type="dxa"/>
          </w:tcPr>
          <w:p w14:paraId="5BC6D415"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2014 m. (patvirtintos planinės išlaidos)</w:t>
            </w:r>
          </w:p>
          <w:p w14:paraId="5BC6D416" w14:textId="77777777" w:rsidR="00277CB2" w:rsidRDefault="00277CB2">
            <w:pPr>
              <w:pStyle w:val="HTMLiankstoformatuotas"/>
              <w:spacing w:line="240" w:lineRule="auto"/>
              <w:jc w:val="center"/>
              <w:rPr>
                <w:rFonts w:ascii="Times New Roman" w:hAnsi="Times New Roman" w:cs="Times New Roman"/>
                <w:sz w:val="24"/>
                <w:szCs w:val="24"/>
              </w:rPr>
            </w:pPr>
          </w:p>
        </w:tc>
        <w:tc>
          <w:tcPr>
            <w:tcW w:w="1456" w:type="dxa"/>
          </w:tcPr>
          <w:p w14:paraId="5BC6D417"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2015 m. (projektas – maksimalūs asignavimai)</w:t>
            </w:r>
          </w:p>
          <w:p w14:paraId="5BC6D418" w14:textId="77777777" w:rsidR="00277CB2" w:rsidRDefault="00277CB2">
            <w:pPr>
              <w:pStyle w:val="HTMLiankstoformatuotas"/>
              <w:spacing w:line="240" w:lineRule="auto"/>
              <w:jc w:val="center"/>
              <w:rPr>
                <w:rFonts w:ascii="Times New Roman" w:hAnsi="Times New Roman" w:cs="Times New Roman"/>
                <w:sz w:val="24"/>
                <w:szCs w:val="24"/>
              </w:rPr>
            </w:pPr>
          </w:p>
        </w:tc>
      </w:tr>
      <w:tr w:rsidR="00277CB2" w14:paraId="5BC6D420" w14:textId="77777777" w:rsidTr="00053BAB">
        <w:trPr>
          <w:gridAfter w:val="1"/>
          <w:wAfter w:w="26" w:type="dxa"/>
        </w:trPr>
        <w:tc>
          <w:tcPr>
            <w:tcW w:w="625" w:type="dxa"/>
            <w:vAlign w:val="center"/>
          </w:tcPr>
          <w:p w14:paraId="5BC6D41A"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63" w:type="dxa"/>
          </w:tcPr>
          <w:p w14:paraId="5BC6D41B"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pirkimas</w:t>
            </w:r>
          </w:p>
        </w:tc>
        <w:tc>
          <w:tcPr>
            <w:tcW w:w="1294" w:type="dxa"/>
            <w:vAlign w:val="center"/>
          </w:tcPr>
          <w:p w14:paraId="5BC6D41C" w14:textId="77777777" w:rsidR="00277CB2" w:rsidRDefault="00277CB2">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 xml:space="preserve">    724,6</w:t>
            </w:r>
          </w:p>
        </w:tc>
        <w:tc>
          <w:tcPr>
            <w:tcW w:w="1390" w:type="dxa"/>
            <w:vAlign w:val="center"/>
          </w:tcPr>
          <w:p w14:paraId="5BC6D41D"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932,2</w:t>
            </w:r>
          </w:p>
          <w:p w14:paraId="5BC6D41E" w14:textId="77777777" w:rsidR="00277CB2" w:rsidRDefault="00277CB2">
            <w:pPr>
              <w:pStyle w:val="HTMLiankstoformatuotas"/>
              <w:spacing w:line="240" w:lineRule="auto"/>
              <w:jc w:val="center"/>
              <w:rPr>
                <w:rFonts w:ascii="Times New Roman" w:hAnsi="Times New Roman" w:cs="Times New Roman"/>
                <w:sz w:val="24"/>
                <w:szCs w:val="24"/>
              </w:rPr>
            </w:pPr>
          </w:p>
        </w:tc>
        <w:tc>
          <w:tcPr>
            <w:tcW w:w="1456" w:type="dxa"/>
            <w:vAlign w:val="center"/>
          </w:tcPr>
          <w:p w14:paraId="5BC6D41F"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1217,9/352,7</w:t>
            </w:r>
          </w:p>
        </w:tc>
      </w:tr>
      <w:tr w:rsidR="00277CB2" w14:paraId="5BC6D427" w14:textId="77777777" w:rsidTr="00053BAB">
        <w:trPr>
          <w:gridAfter w:val="1"/>
          <w:wAfter w:w="26" w:type="dxa"/>
        </w:trPr>
        <w:tc>
          <w:tcPr>
            <w:tcW w:w="625" w:type="dxa"/>
            <w:vAlign w:val="center"/>
          </w:tcPr>
          <w:p w14:paraId="5BC6D421"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63" w:type="dxa"/>
          </w:tcPr>
          <w:p w14:paraId="5BC6D422"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Tiesioginis socialinių paslaugų įstaigų finansavimas</w:t>
            </w:r>
          </w:p>
        </w:tc>
        <w:tc>
          <w:tcPr>
            <w:tcW w:w="1294" w:type="dxa"/>
            <w:vAlign w:val="center"/>
          </w:tcPr>
          <w:p w14:paraId="5BC6D423" w14:textId="77777777" w:rsidR="00277CB2" w:rsidRDefault="00277CB2">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 xml:space="preserve">   7831,6</w:t>
            </w:r>
          </w:p>
        </w:tc>
        <w:tc>
          <w:tcPr>
            <w:tcW w:w="1390" w:type="dxa"/>
            <w:vAlign w:val="center"/>
          </w:tcPr>
          <w:p w14:paraId="5BC6D424" w14:textId="77777777" w:rsidR="00277CB2" w:rsidRDefault="00277CB2">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8531,1</w:t>
            </w:r>
          </w:p>
          <w:p w14:paraId="5BC6D425" w14:textId="77777777" w:rsidR="00277CB2" w:rsidRDefault="00277CB2">
            <w:pPr>
              <w:pStyle w:val="HTMLiankstoformatuotas"/>
              <w:spacing w:line="240" w:lineRule="auto"/>
              <w:jc w:val="center"/>
              <w:rPr>
                <w:rFonts w:ascii="Times New Roman" w:hAnsi="Times New Roman" w:cs="Times New Roman"/>
                <w:sz w:val="24"/>
                <w:szCs w:val="24"/>
              </w:rPr>
            </w:pPr>
          </w:p>
        </w:tc>
        <w:tc>
          <w:tcPr>
            <w:tcW w:w="1456" w:type="dxa"/>
            <w:vAlign w:val="center"/>
          </w:tcPr>
          <w:p w14:paraId="5BC6D426"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10337,0/2993,8</w:t>
            </w:r>
          </w:p>
        </w:tc>
      </w:tr>
      <w:tr w:rsidR="00277CB2" w14:paraId="5BC6D42D" w14:textId="77777777" w:rsidTr="00053BAB">
        <w:trPr>
          <w:gridAfter w:val="1"/>
          <w:wAfter w:w="26" w:type="dxa"/>
        </w:trPr>
        <w:tc>
          <w:tcPr>
            <w:tcW w:w="625" w:type="dxa"/>
            <w:vAlign w:val="center"/>
          </w:tcPr>
          <w:p w14:paraId="5BC6D428" w14:textId="77777777" w:rsidR="00277CB2" w:rsidRDefault="00277CB2">
            <w:pPr>
              <w:pStyle w:val="HTMLiankstoformatuotas"/>
              <w:spacing w:line="240" w:lineRule="auto"/>
              <w:jc w:val="center"/>
              <w:rPr>
                <w:rFonts w:ascii="Times New Roman" w:hAnsi="Times New Roman" w:cs="Times New Roman"/>
                <w:sz w:val="24"/>
                <w:szCs w:val="24"/>
              </w:rPr>
            </w:pPr>
          </w:p>
        </w:tc>
        <w:tc>
          <w:tcPr>
            <w:tcW w:w="5063" w:type="dxa"/>
          </w:tcPr>
          <w:p w14:paraId="5BC6D429"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jo:</w:t>
            </w:r>
          </w:p>
        </w:tc>
        <w:tc>
          <w:tcPr>
            <w:tcW w:w="1294" w:type="dxa"/>
            <w:vAlign w:val="center"/>
          </w:tcPr>
          <w:p w14:paraId="5BC6D42A" w14:textId="77777777" w:rsidR="00277CB2" w:rsidRDefault="00277CB2">
            <w:pPr>
              <w:pStyle w:val="HTMLiankstoformatuotas"/>
              <w:spacing w:line="240" w:lineRule="auto"/>
              <w:jc w:val="center"/>
              <w:rPr>
                <w:rFonts w:ascii="Times New Roman" w:hAnsi="Times New Roman" w:cs="Times New Roman"/>
                <w:sz w:val="24"/>
                <w:szCs w:val="24"/>
              </w:rPr>
            </w:pPr>
          </w:p>
        </w:tc>
        <w:tc>
          <w:tcPr>
            <w:tcW w:w="1390" w:type="dxa"/>
            <w:vAlign w:val="center"/>
          </w:tcPr>
          <w:p w14:paraId="5BC6D42B" w14:textId="77777777" w:rsidR="00277CB2" w:rsidRDefault="00277CB2">
            <w:pPr>
              <w:pStyle w:val="HTMLiankstoformatuotas"/>
              <w:spacing w:line="240" w:lineRule="auto"/>
              <w:jc w:val="center"/>
              <w:rPr>
                <w:rFonts w:ascii="Times New Roman" w:hAnsi="Times New Roman" w:cs="Times New Roman"/>
                <w:sz w:val="24"/>
                <w:szCs w:val="24"/>
              </w:rPr>
            </w:pPr>
          </w:p>
        </w:tc>
        <w:tc>
          <w:tcPr>
            <w:tcW w:w="1456" w:type="dxa"/>
            <w:vAlign w:val="center"/>
          </w:tcPr>
          <w:p w14:paraId="5BC6D42C" w14:textId="77777777" w:rsidR="00277CB2" w:rsidRPr="00530533" w:rsidRDefault="00277CB2">
            <w:pPr>
              <w:pStyle w:val="HTMLiankstoformatuotas"/>
              <w:spacing w:line="240" w:lineRule="auto"/>
              <w:jc w:val="center"/>
              <w:rPr>
                <w:rFonts w:ascii="Times New Roman" w:hAnsi="Times New Roman" w:cs="Times New Roman"/>
                <w:sz w:val="24"/>
                <w:szCs w:val="24"/>
              </w:rPr>
            </w:pPr>
          </w:p>
        </w:tc>
      </w:tr>
      <w:tr w:rsidR="00277CB2" w14:paraId="5BC6D433" w14:textId="77777777" w:rsidTr="00053BAB">
        <w:trPr>
          <w:gridAfter w:val="1"/>
          <w:wAfter w:w="26" w:type="dxa"/>
        </w:trPr>
        <w:tc>
          <w:tcPr>
            <w:tcW w:w="625" w:type="dxa"/>
            <w:vAlign w:val="center"/>
          </w:tcPr>
          <w:p w14:paraId="5BC6D42E"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063" w:type="dxa"/>
          </w:tcPr>
          <w:p w14:paraId="5BC6D42F"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pavaldumo įstaigoms (be SP)</w:t>
            </w:r>
          </w:p>
        </w:tc>
        <w:tc>
          <w:tcPr>
            <w:tcW w:w="1294" w:type="dxa"/>
            <w:vAlign w:val="center"/>
          </w:tcPr>
          <w:p w14:paraId="5BC6D430"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6979,6</w:t>
            </w:r>
          </w:p>
        </w:tc>
        <w:tc>
          <w:tcPr>
            <w:tcW w:w="1390" w:type="dxa"/>
            <w:vAlign w:val="center"/>
          </w:tcPr>
          <w:p w14:paraId="5BC6D431"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7698,8</w:t>
            </w:r>
          </w:p>
        </w:tc>
        <w:tc>
          <w:tcPr>
            <w:tcW w:w="1456" w:type="dxa"/>
            <w:vAlign w:val="center"/>
          </w:tcPr>
          <w:p w14:paraId="5BC6D432"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9377,0/2715,8</w:t>
            </w:r>
          </w:p>
        </w:tc>
      </w:tr>
      <w:tr w:rsidR="00277CB2" w14:paraId="5BC6D43A" w14:textId="77777777" w:rsidTr="00053BAB">
        <w:trPr>
          <w:gridAfter w:val="1"/>
          <w:wAfter w:w="26" w:type="dxa"/>
        </w:trPr>
        <w:tc>
          <w:tcPr>
            <w:tcW w:w="625" w:type="dxa"/>
            <w:vAlign w:val="center"/>
          </w:tcPr>
          <w:p w14:paraId="5BC6D434"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063" w:type="dxa"/>
          </w:tcPr>
          <w:p w14:paraId="5BC6D435"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valstybės socialinių paslaugų ir nevyriausybinių organizacijų įstaigoms pagal lėšų kompensavimo sutartis  </w:t>
            </w:r>
          </w:p>
        </w:tc>
        <w:tc>
          <w:tcPr>
            <w:tcW w:w="1294" w:type="dxa"/>
            <w:vAlign w:val="center"/>
          </w:tcPr>
          <w:p w14:paraId="5BC6D436"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852,0</w:t>
            </w:r>
          </w:p>
        </w:tc>
        <w:tc>
          <w:tcPr>
            <w:tcW w:w="1390" w:type="dxa"/>
            <w:vAlign w:val="center"/>
          </w:tcPr>
          <w:p w14:paraId="5BC6D437"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832,3</w:t>
            </w:r>
          </w:p>
          <w:p w14:paraId="5BC6D438" w14:textId="77777777" w:rsidR="00277CB2" w:rsidRDefault="00277CB2">
            <w:pPr>
              <w:pStyle w:val="HTMLiankstoformatuotas"/>
              <w:spacing w:line="240" w:lineRule="auto"/>
              <w:jc w:val="center"/>
              <w:rPr>
                <w:rFonts w:ascii="Times New Roman" w:hAnsi="Times New Roman" w:cs="Times New Roman"/>
                <w:sz w:val="24"/>
                <w:szCs w:val="24"/>
              </w:rPr>
            </w:pPr>
          </w:p>
        </w:tc>
        <w:tc>
          <w:tcPr>
            <w:tcW w:w="1456" w:type="dxa"/>
            <w:vAlign w:val="center"/>
          </w:tcPr>
          <w:p w14:paraId="5BC6D439"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960,0/278,0</w:t>
            </w:r>
          </w:p>
        </w:tc>
      </w:tr>
      <w:tr w:rsidR="00277CB2" w14:paraId="5BC6D440" w14:textId="77777777" w:rsidTr="00053BAB">
        <w:trPr>
          <w:gridAfter w:val="1"/>
          <w:wAfter w:w="26" w:type="dxa"/>
        </w:trPr>
        <w:tc>
          <w:tcPr>
            <w:tcW w:w="625" w:type="dxa"/>
            <w:vAlign w:val="center"/>
          </w:tcPr>
          <w:p w14:paraId="5BC6D43B" w14:textId="77777777" w:rsidR="00277CB2" w:rsidRDefault="00277CB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063" w:type="dxa"/>
          </w:tcPr>
          <w:p w14:paraId="5BC6D43C" w14:textId="77777777" w:rsidR="00277CB2" w:rsidRDefault="00277CB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Savivaldybės biudžeto lėšos, skirtos nevyriausybinėms organizacijoms</w:t>
            </w:r>
          </w:p>
        </w:tc>
        <w:tc>
          <w:tcPr>
            <w:tcW w:w="1294" w:type="dxa"/>
            <w:vAlign w:val="center"/>
          </w:tcPr>
          <w:p w14:paraId="5BC6D43D"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135,1</w:t>
            </w:r>
          </w:p>
        </w:tc>
        <w:tc>
          <w:tcPr>
            <w:tcW w:w="1390" w:type="dxa"/>
            <w:vAlign w:val="center"/>
          </w:tcPr>
          <w:p w14:paraId="5BC6D43E"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149,2</w:t>
            </w:r>
          </w:p>
        </w:tc>
        <w:tc>
          <w:tcPr>
            <w:tcW w:w="1456" w:type="dxa"/>
            <w:vAlign w:val="center"/>
          </w:tcPr>
          <w:p w14:paraId="5BC6D43F" w14:textId="77777777" w:rsidR="00277CB2" w:rsidRPr="00530533" w:rsidRDefault="00277CB2">
            <w:pPr>
              <w:pStyle w:val="HTMLiankstoformatuotas"/>
              <w:spacing w:line="240" w:lineRule="auto"/>
              <w:jc w:val="center"/>
              <w:rPr>
                <w:rFonts w:ascii="Times New Roman" w:hAnsi="Times New Roman" w:cs="Times New Roman"/>
                <w:sz w:val="24"/>
                <w:szCs w:val="24"/>
              </w:rPr>
            </w:pPr>
            <w:r w:rsidRPr="00530533">
              <w:rPr>
                <w:rFonts w:ascii="Times New Roman" w:hAnsi="Times New Roman" w:cs="Times New Roman"/>
                <w:sz w:val="24"/>
                <w:szCs w:val="24"/>
              </w:rPr>
              <w:t>184,8/53,5</w:t>
            </w:r>
          </w:p>
        </w:tc>
      </w:tr>
      <w:tr w:rsidR="00277CB2" w14:paraId="5BC6D445" w14:textId="77777777" w:rsidTr="00053BAB">
        <w:trPr>
          <w:gridAfter w:val="1"/>
          <w:wAfter w:w="26" w:type="dxa"/>
        </w:trPr>
        <w:tc>
          <w:tcPr>
            <w:tcW w:w="5688" w:type="dxa"/>
            <w:gridSpan w:val="2"/>
            <w:vAlign w:val="center"/>
          </w:tcPr>
          <w:p w14:paraId="5BC6D441" w14:textId="77777777" w:rsidR="00277CB2" w:rsidRDefault="00277CB2">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Iš viso</w:t>
            </w:r>
          </w:p>
        </w:tc>
        <w:tc>
          <w:tcPr>
            <w:tcW w:w="1294" w:type="dxa"/>
            <w:vAlign w:val="center"/>
          </w:tcPr>
          <w:p w14:paraId="5BC6D442" w14:textId="77777777" w:rsidR="00277CB2" w:rsidRPr="00530533" w:rsidRDefault="00277CB2">
            <w:pPr>
              <w:pStyle w:val="HTMLiankstoformatuotas"/>
              <w:spacing w:line="240" w:lineRule="auto"/>
              <w:jc w:val="center"/>
              <w:rPr>
                <w:rFonts w:ascii="Times New Roman" w:hAnsi="Times New Roman" w:cs="Times New Roman"/>
                <w:b/>
                <w:sz w:val="24"/>
                <w:szCs w:val="24"/>
              </w:rPr>
            </w:pPr>
            <w:r w:rsidRPr="00530533">
              <w:rPr>
                <w:rFonts w:ascii="Times New Roman" w:hAnsi="Times New Roman" w:cs="Times New Roman"/>
                <w:b/>
                <w:sz w:val="24"/>
                <w:szCs w:val="24"/>
              </w:rPr>
              <w:t>8691,3</w:t>
            </w:r>
          </w:p>
        </w:tc>
        <w:tc>
          <w:tcPr>
            <w:tcW w:w="1390" w:type="dxa"/>
            <w:vAlign w:val="center"/>
          </w:tcPr>
          <w:p w14:paraId="5BC6D443" w14:textId="77777777" w:rsidR="00277CB2" w:rsidRPr="00530533" w:rsidRDefault="00277CB2">
            <w:pPr>
              <w:pStyle w:val="HTMLiankstoformatuotas"/>
              <w:spacing w:line="240" w:lineRule="auto"/>
              <w:jc w:val="center"/>
              <w:rPr>
                <w:rFonts w:ascii="Times New Roman" w:hAnsi="Times New Roman" w:cs="Times New Roman"/>
                <w:b/>
                <w:sz w:val="24"/>
                <w:szCs w:val="24"/>
              </w:rPr>
            </w:pPr>
            <w:r w:rsidRPr="00530533">
              <w:rPr>
                <w:rFonts w:ascii="Times New Roman" w:hAnsi="Times New Roman" w:cs="Times New Roman"/>
                <w:b/>
                <w:sz w:val="24"/>
                <w:szCs w:val="24"/>
              </w:rPr>
              <w:t>9612,5</w:t>
            </w:r>
          </w:p>
        </w:tc>
        <w:tc>
          <w:tcPr>
            <w:tcW w:w="1456" w:type="dxa"/>
            <w:vAlign w:val="center"/>
          </w:tcPr>
          <w:p w14:paraId="5BC6D444" w14:textId="77777777" w:rsidR="00277CB2" w:rsidRPr="00530533" w:rsidRDefault="00277CB2">
            <w:pPr>
              <w:pStyle w:val="HTMLiankstoformatuotas"/>
              <w:spacing w:line="240" w:lineRule="auto"/>
              <w:jc w:val="center"/>
              <w:rPr>
                <w:rFonts w:ascii="Times New Roman" w:hAnsi="Times New Roman" w:cs="Times New Roman"/>
                <w:b/>
                <w:sz w:val="24"/>
                <w:szCs w:val="24"/>
              </w:rPr>
            </w:pPr>
            <w:r w:rsidRPr="00530533">
              <w:rPr>
                <w:rFonts w:ascii="Times New Roman" w:hAnsi="Times New Roman" w:cs="Times New Roman"/>
                <w:b/>
                <w:sz w:val="24"/>
                <w:szCs w:val="24"/>
              </w:rPr>
              <w:t>11739,7/3400,0</w:t>
            </w:r>
          </w:p>
        </w:tc>
      </w:tr>
    </w:tbl>
    <w:p w14:paraId="5BC6D446"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447" w14:textId="77777777" w:rsidR="00277CB2" w:rsidRPr="008F52CF" w:rsidRDefault="00277CB2" w:rsidP="0092723E">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14. Lėšos, reikalingos žmogiškųjų išteklių plėtrai. </w:t>
      </w:r>
    </w:p>
    <w:p w14:paraId="5BC6D448" w14:textId="34A4F2A5" w:rsidR="00277CB2" w:rsidRPr="00F27CEC" w:rsidRDefault="00277CB2" w:rsidP="0006557E">
      <w:pPr>
        <w:ind w:firstLine="720"/>
        <w:jc w:val="both"/>
      </w:pPr>
      <w:r>
        <w:t xml:space="preserve">Klaipėdos miesto savivaldybės administracija dalyvauja Lietuvos Respublikos socialinės apsaugos ir darbo ministerijos Integralios pagalbos plėtros programoje. Programa finansuojama Europos socialinio fondo lėšomis. Projekto partneriai – Klaipėdos miesto socialinės paramos centras ir Neįgaliųjų centras „Klaipėdos lakštutė“. Projekto įgyvendinimo metu papildomai 50 Klaipėdos miesto gyventojų teikiama dienos </w:t>
      </w:r>
      <w:r w:rsidR="00FA52B9">
        <w:t>socialinė globa asmens namuose.</w:t>
      </w:r>
      <w:r>
        <w:t xml:space="preserve"> </w:t>
      </w:r>
      <w:r w:rsidRPr="00F27CEC">
        <w:t xml:space="preserve">Dėl didelio paslaugos poreikio Klaipėdos mieste planuojama ir 2015 m. </w:t>
      </w:r>
      <w:r w:rsidRPr="00F005D9">
        <w:t>toliau vykdyti plėtrą</w:t>
      </w:r>
      <w:r w:rsidRPr="00F27CEC">
        <w:t xml:space="preserve"> dienos socialinės globos paslaugų asmens namuose.  Paslaugą planuojama pirkti </w:t>
      </w:r>
      <w:r w:rsidR="00FA52B9">
        <w:t>V</w:t>
      </w:r>
      <w:r w:rsidRPr="00F27CEC">
        <w:t xml:space="preserve">iešųjų pirkimų </w:t>
      </w:r>
      <w:r w:rsidR="00FA52B9">
        <w:t xml:space="preserve">įstatymo </w:t>
      </w:r>
      <w:r w:rsidRPr="00F27CEC">
        <w:t>nu</w:t>
      </w:r>
      <w:r w:rsidR="00D62A65">
        <w:t>statyta tvarka papildomai 15-</w:t>
      </w:r>
      <w:r w:rsidRPr="00F27CEC">
        <w:t>ai asmenų.</w:t>
      </w:r>
    </w:p>
    <w:p w14:paraId="5BC6D449" w14:textId="173B90F8" w:rsidR="00277CB2" w:rsidRPr="00F27CEC" w:rsidRDefault="00277CB2" w:rsidP="0006557E">
      <w:pPr>
        <w:ind w:firstLine="720"/>
        <w:jc w:val="both"/>
      </w:pPr>
      <w:r w:rsidRPr="00F27CEC">
        <w:t>2015 m. bus plečiamas Neįgaliųjų centro „Klaipėdos lakštutė“ dienos socialinės globos paslaugos institucijoje teikimas, veiklą plėtojant ir kitu adresu – Panevėžio g. 2, atidarius naują dienos centrą asmenims su protine negalia, steigiant papildomai 34,5 etato. Naujo dienos centro veiklos biudžetas  2015 m. suplanuotas 869,4 tūkst</w:t>
      </w:r>
      <w:r>
        <w:t>.</w:t>
      </w:r>
      <w:r w:rsidR="00FA52B9">
        <w:t xml:space="preserve"> Lt</w:t>
      </w:r>
      <w:r w:rsidRPr="00F27CEC">
        <w:t xml:space="preserve">:  617,8  tūkst. Lt iš </w:t>
      </w:r>
      <w:r w:rsidR="00FA52B9">
        <w:t>savivaldybės biudžeto (</w:t>
      </w:r>
      <w:r w:rsidRPr="00F27CEC">
        <w:t>SB</w:t>
      </w:r>
      <w:r w:rsidR="00FA52B9">
        <w:t>)</w:t>
      </w:r>
      <w:r w:rsidRPr="00F27CEC">
        <w:t xml:space="preserve">, 251,6 tūkst. Lt iš </w:t>
      </w:r>
      <w:r w:rsidR="00FA52B9">
        <w:t>valstybės biudžeto (</w:t>
      </w:r>
      <w:r w:rsidRPr="00F27CEC">
        <w:t>VB</w:t>
      </w:r>
      <w:r w:rsidR="00FA52B9">
        <w:t>),</w:t>
      </w:r>
      <w:r w:rsidRPr="00F27CEC">
        <w:t xml:space="preserve"> iš jų darbo užmokesčiui</w:t>
      </w:r>
      <w:r w:rsidR="00FA52B9">
        <w:t>:</w:t>
      </w:r>
      <w:r w:rsidRPr="00F27CEC">
        <w:t xml:space="preserve"> 157,4 tūkst. Lt iš VB, 348,5 Lt iš SB.</w:t>
      </w:r>
    </w:p>
    <w:p w14:paraId="5BC6D44A" w14:textId="00AB7CD3" w:rsidR="00277CB2" w:rsidRPr="00F27CEC" w:rsidRDefault="00277CB2" w:rsidP="0006557E">
      <w:pPr>
        <w:ind w:firstLine="720"/>
        <w:jc w:val="both"/>
      </w:pPr>
      <w:r w:rsidRPr="00F27CEC">
        <w:t>2015 m. planuojama plėsti Klaipėdos vaikų globos namų „Danė“ teikiamas socialines paslaugas, t.</w:t>
      </w:r>
      <w:r w:rsidR="00FA52B9">
        <w:t xml:space="preserve"> </w:t>
      </w:r>
      <w:r w:rsidRPr="00F27CEC">
        <w:t>y. nuo balandžio 1 d. planuojama pradėti teikti dienos socialinės globos paslaugas asmenims</w:t>
      </w:r>
      <w:r w:rsidR="00FA52B9">
        <w:t>,</w:t>
      </w:r>
      <w:r w:rsidRPr="00F27CEC">
        <w:t xml:space="preserve"> turintiems psichikos sutrikimų</w:t>
      </w:r>
      <w:r w:rsidR="00FA52B9">
        <w:t>,</w:t>
      </w:r>
      <w:r w:rsidRPr="00F27CEC">
        <w:t xml:space="preserve"> ir senyvo amži</w:t>
      </w:r>
      <w:r w:rsidR="00FA52B9">
        <w:t>aus asmenims. Dėl dienos centrų</w:t>
      </w:r>
      <w:r w:rsidRPr="00F27CEC">
        <w:t xml:space="preserve"> v</w:t>
      </w:r>
      <w:r>
        <w:t>eiklos bei padidėjusio vaikų vie</w:t>
      </w:r>
      <w:r w:rsidR="00FA52B9">
        <w:t>tų skaičiaus</w:t>
      </w:r>
      <w:r w:rsidRPr="00F27CEC">
        <w:t xml:space="preserve"> nuo 2015 m vas</w:t>
      </w:r>
      <w:r>
        <w:t>ario 1 d. papildomai patvirtint</w:t>
      </w:r>
      <w:r w:rsidR="00FA52B9">
        <w:t>a</w:t>
      </w:r>
      <w:r w:rsidRPr="00F27CEC">
        <w:t xml:space="preserve"> 59,25 etat</w:t>
      </w:r>
      <w:r w:rsidR="00FA52B9">
        <w:t>o</w:t>
      </w:r>
      <w:r w:rsidRPr="00F27CEC">
        <w:t xml:space="preserve">. Naujų </w:t>
      </w:r>
      <w:r w:rsidR="00FA52B9">
        <w:t>dienos centrų veiklos biudžetas 2015 m.</w:t>
      </w:r>
      <w:r w:rsidRPr="00F27CEC">
        <w:t xml:space="preserve"> suplanuotas 833,6 tūkst</w:t>
      </w:r>
      <w:r>
        <w:t>.</w:t>
      </w:r>
      <w:r w:rsidR="00FA52B9">
        <w:t xml:space="preserve"> Lt</w:t>
      </w:r>
      <w:r w:rsidRPr="00F27CEC">
        <w:t>:  491,4 tūkst. Lt iš SB, 342,2 tūkst</w:t>
      </w:r>
      <w:r w:rsidR="00FA52B9">
        <w:t xml:space="preserve"> Lt iš VB, iš jų darbo užmokesčiui:</w:t>
      </w:r>
      <w:r w:rsidRPr="00F27CEC">
        <w:t xml:space="preserve"> 342 tūkst</w:t>
      </w:r>
      <w:r>
        <w:t>.</w:t>
      </w:r>
      <w:r w:rsidRPr="00F27CEC">
        <w:t xml:space="preserve"> Lt iš VB, 237,0 tūkst</w:t>
      </w:r>
      <w:r>
        <w:t>.</w:t>
      </w:r>
      <w:r w:rsidRPr="00F27CEC">
        <w:t xml:space="preserve"> Lt iš SB.</w:t>
      </w:r>
    </w:p>
    <w:p w14:paraId="5BC6D44B" w14:textId="35315686" w:rsidR="00277CB2" w:rsidRPr="00B23A73" w:rsidRDefault="00277CB2" w:rsidP="0092723E">
      <w:pPr>
        <w:pStyle w:val="HTMLiankstoformatuotas"/>
        <w:spacing w:line="280" w:lineRule="atLeast"/>
        <w:ind w:firstLine="720"/>
        <w:rPr>
          <w:rFonts w:ascii="Times New Roman" w:hAnsi="Times New Roman" w:cs="Times New Roman"/>
          <w:sz w:val="24"/>
          <w:szCs w:val="24"/>
        </w:rPr>
      </w:pPr>
      <w:r w:rsidRPr="00B23A73">
        <w:rPr>
          <w:rFonts w:ascii="Times New Roman" w:hAnsi="Times New Roman" w:cs="Times New Roman"/>
          <w:sz w:val="24"/>
          <w:szCs w:val="24"/>
        </w:rPr>
        <w:t>Nuo 2015 m. sausio 1 d. BĮ Klaipėdos miesto socialinės paramos centre planuojama papildomai steigti 6 etatus pagalbos į namus paslaugų teikimui, jiems išlaikyti reikėtų 143,9 tūkst.</w:t>
      </w:r>
      <w:r w:rsidR="00FA52B9">
        <w:rPr>
          <w:rFonts w:ascii="Times New Roman" w:hAnsi="Times New Roman" w:cs="Times New Roman"/>
          <w:sz w:val="24"/>
          <w:szCs w:val="24"/>
        </w:rPr>
        <w:t> </w:t>
      </w:r>
      <w:r w:rsidRPr="00B23A73">
        <w:rPr>
          <w:rFonts w:ascii="Times New Roman" w:hAnsi="Times New Roman" w:cs="Times New Roman"/>
          <w:sz w:val="24"/>
          <w:szCs w:val="24"/>
        </w:rPr>
        <w:t>Lt.</w:t>
      </w:r>
    </w:p>
    <w:p w14:paraId="40D11511" w14:textId="77777777" w:rsidR="00FA52B9" w:rsidRDefault="00FA52B9" w:rsidP="00F506E3">
      <w:pPr>
        <w:pStyle w:val="HTMLiankstoformatuotas"/>
        <w:spacing w:line="280" w:lineRule="atLeast"/>
        <w:ind w:firstLine="720"/>
        <w:rPr>
          <w:rFonts w:ascii="Times New Roman" w:hAnsi="Times New Roman" w:cs="Times New Roman"/>
          <w:b/>
          <w:sz w:val="24"/>
          <w:szCs w:val="24"/>
        </w:rPr>
      </w:pPr>
    </w:p>
    <w:p w14:paraId="4CEEF74D" w14:textId="77777777" w:rsidR="002E1FDD" w:rsidRDefault="002E1FDD" w:rsidP="00F506E3">
      <w:pPr>
        <w:pStyle w:val="HTMLiankstoformatuotas"/>
        <w:spacing w:line="280" w:lineRule="atLeast"/>
        <w:ind w:firstLine="720"/>
        <w:rPr>
          <w:rFonts w:ascii="Times New Roman" w:hAnsi="Times New Roman" w:cs="Times New Roman"/>
          <w:b/>
          <w:sz w:val="24"/>
          <w:szCs w:val="24"/>
        </w:rPr>
      </w:pPr>
    </w:p>
    <w:p w14:paraId="5BC6D44C" w14:textId="77777777" w:rsidR="00277CB2" w:rsidRPr="008F52CF" w:rsidRDefault="00277CB2" w:rsidP="00F506E3">
      <w:pPr>
        <w:pStyle w:val="HTMLiankstoformatuotas"/>
        <w:spacing w:line="280" w:lineRule="atLeast"/>
        <w:ind w:firstLine="720"/>
        <w:rPr>
          <w:rFonts w:ascii="Times New Roman" w:hAnsi="Times New Roman" w:cs="Times New Roman"/>
          <w:i/>
          <w:sz w:val="24"/>
          <w:szCs w:val="24"/>
        </w:rPr>
      </w:pPr>
      <w:r w:rsidRPr="008F52CF">
        <w:rPr>
          <w:rFonts w:ascii="Times New Roman" w:hAnsi="Times New Roman" w:cs="Times New Roman"/>
          <w:b/>
          <w:sz w:val="24"/>
          <w:szCs w:val="24"/>
        </w:rPr>
        <w:t>15. Savivaldybės finansinių galimybių palyginimas su numatytų priemonių finansavimu.</w:t>
      </w:r>
    </w:p>
    <w:p w14:paraId="5BC6D44D"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Klaipėdos miesto savivaldybės teritorijoje gyvena gana daug asmenų, kuriems reikalinga socialinė parama ir įvairios paslaugos, tačiau savivaldybė neturi tiek finansinių išteklių, kad visiems esamiems ir potencialiems socialinių paslaugų gavėjams galėtų užtikrinti aukštos kokybės socialinių paslaugų teikimą.</w:t>
      </w:r>
    </w:p>
    <w:p w14:paraId="5BC6D44E"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 xml:space="preserve">15.1. Savivaldybės organizuojamų socialinių paslaugų įvertinimas. </w:t>
      </w:r>
    </w:p>
    <w:p w14:paraId="5BC6D450" w14:textId="693EE196"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Lietuvos Respublikos socialinės apsaugos ir darb</w:t>
      </w:r>
      <w:r>
        <w:rPr>
          <w:rFonts w:ascii="Times New Roman" w:hAnsi="Times New Roman" w:cs="Times New Roman"/>
          <w:sz w:val="24"/>
          <w:szCs w:val="24"/>
        </w:rPr>
        <w:t>o ministro 2014</w:t>
      </w:r>
      <w:r w:rsidRPr="008F52CF">
        <w:rPr>
          <w:rFonts w:ascii="Times New Roman" w:hAnsi="Times New Roman" w:cs="Times New Roman"/>
          <w:sz w:val="24"/>
          <w:szCs w:val="24"/>
        </w:rPr>
        <w:t xml:space="preserve"> m. </w:t>
      </w:r>
      <w:r>
        <w:rPr>
          <w:rFonts w:ascii="Times New Roman" w:hAnsi="Times New Roman" w:cs="Times New Roman"/>
          <w:sz w:val="24"/>
          <w:szCs w:val="24"/>
        </w:rPr>
        <w:t>sausio 20 d. įsakymu Nr. A1-2</w:t>
      </w:r>
      <w:r w:rsidRPr="008F52CF">
        <w:rPr>
          <w:rFonts w:ascii="Times New Roman" w:hAnsi="Times New Roman" w:cs="Times New Roman"/>
          <w:sz w:val="24"/>
          <w:szCs w:val="24"/>
        </w:rPr>
        <w:t>3 patvirtinti Socialinių paslaugų išvystymo normatyvai. Vertinant pagal normatyvuose nustatytus socialinių paslaugų poreikius, Klaipėdos miesto gyventojams tenka: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243"/>
        <w:gridCol w:w="1540"/>
        <w:gridCol w:w="1227"/>
        <w:gridCol w:w="6"/>
        <w:gridCol w:w="1253"/>
        <w:gridCol w:w="6"/>
        <w:gridCol w:w="1575"/>
      </w:tblGrid>
      <w:tr w:rsidR="00277CB2" w:rsidRPr="008F52CF" w14:paraId="5BC6D456" w14:textId="77777777" w:rsidTr="00602902">
        <w:trPr>
          <w:trHeight w:val="780"/>
        </w:trPr>
        <w:tc>
          <w:tcPr>
            <w:tcW w:w="2806" w:type="dxa"/>
            <w:vMerge w:val="restart"/>
          </w:tcPr>
          <w:p w14:paraId="5BC6D451"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Socialinių paslaugų rūšys</w:t>
            </w:r>
          </w:p>
        </w:tc>
        <w:tc>
          <w:tcPr>
            <w:tcW w:w="2783" w:type="dxa"/>
            <w:gridSpan w:val="2"/>
          </w:tcPr>
          <w:p w14:paraId="5BC6D452"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Pagal normatyvą</w:t>
            </w:r>
          </w:p>
        </w:tc>
        <w:tc>
          <w:tcPr>
            <w:tcW w:w="2486" w:type="dxa"/>
            <w:gridSpan w:val="3"/>
          </w:tcPr>
          <w:p w14:paraId="5BC6D453" w14:textId="77777777" w:rsidR="00277CB2" w:rsidRPr="008F52CF" w:rsidRDefault="00277CB2" w:rsidP="00795329">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sz w:val="24"/>
                <w:szCs w:val="24"/>
              </w:rPr>
              <w:t>2014</w:t>
            </w:r>
            <w:r w:rsidRPr="008F52CF">
              <w:rPr>
                <w:rFonts w:ascii="Times New Roman" w:hAnsi="Times New Roman" w:cs="Times New Roman"/>
                <w:sz w:val="24"/>
                <w:szCs w:val="24"/>
              </w:rPr>
              <w:t xml:space="preserve"> m. esama situacija Klaipėdos miesto savivaldybėje (</w:t>
            </w:r>
            <w:r w:rsidRPr="002D7D56">
              <w:rPr>
                <w:rFonts w:ascii="Times New Roman" w:hAnsi="Times New Roman" w:cs="Times New Roman"/>
                <w:sz w:val="24"/>
                <w:szCs w:val="24"/>
              </w:rPr>
              <w:t xml:space="preserve">157 350 </w:t>
            </w:r>
            <w:r>
              <w:rPr>
                <w:rFonts w:ascii="Times New Roman" w:hAnsi="Times New Roman" w:cs="Times New Roman"/>
                <w:sz w:val="24"/>
                <w:szCs w:val="24"/>
              </w:rPr>
              <w:t>gyventojų</w:t>
            </w:r>
            <w:r w:rsidRPr="008F52CF">
              <w:rPr>
                <w:rFonts w:ascii="Times New Roman" w:hAnsi="Times New Roman" w:cs="Times New Roman"/>
                <w:sz w:val="24"/>
                <w:szCs w:val="24"/>
              </w:rPr>
              <w:t>)</w:t>
            </w:r>
          </w:p>
        </w:tc>
        <w:tc>
          <w:tcPr>
            <w:tcW w:w="1581" w:type="dxa"/>
            <w:gridSpan w:val="2"/>
            <w:vMerge w:val="restart"/>
          </w:tcPr>
          <w:p w14:paraId="5BC6D454"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Skirtumas</w:t>
            </w:r>
          </w:p>
          <w:p w14:paraId="5BC6D455"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 trūksta iki normatyvo,         „-“ viršija normatyvą)</w:t>
            </w:r>
          </w:p>
        </w:tc>
      </w:tr>
      <w:tr w:rsidR="00277CB2" w:rsidRPr="008F52CF" w14:paraId="5BC6D45D" w14:textId="77777777" w:rsidTr="00602902">
        <w:trPr>
          <w:trHeight w:val="885"/>
        </w:trPr>
        <w:tc>
          <w:tcPr>
            <w:tcW w:w="2806" w:type="dxa"/>
            <w:vMerge/>
          </w:tcPr>
          <w:p w14:paraId="5BC6D457"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p>
        </w:tc>
        <w:tc>
          <w:tcPr>
            <w:tcW w:w="1243" w:type="dxa"/>
          </w:tcPr>
          <w:p w14:paraId="5BC6D458"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10000 gyventojų tenka</w:t>
            </w:r>
          </w:p>
        </w:tc>
        <w:tc>
          <w:tcPr>
            <w:tcW w:w="1540" w:type="dxa"/>
          </w:tcPr>
          <w:p w14:paraId="5BC6D459"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Normatyvinis vietų sk. Klaipėdos miesto gyventojams</w:t>
            </w:r>
          </w:p>
        </w:tc>
        <w:tc>
          <w:tcPr>
            <w:tcW w:w="1233" w:type="dxa"/>
            <w:gridSpan w:val="2"/>
          </w:tcPr>
          <w:p w14:paraId="5BC6D45A"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r w:rsidRPr="008F52CF">
              <w:rPr>
                <w:rFonts w:ascii="Times New Roman" w:hAnsi="Times New Roman" w:cs="Times New Roman"/>
                <w:sz w:val="24"/>
                <w:szCs w:val="24"/>
              </w:rPr>
              <w:t>10000 gyventojų tenka</w:t>
            </w:r>
          </w:p>
        </w:tc>
        <w:tc>
          <w:tcPr>
            <w:tcW w:w="1253" w:type="dxa"/>
          </w:tcPr>
          <w:p w14:paraId="5BC6D45B" w14:textId="1DDC26ED" w:rsidR="00277CB2" w:rsidRPr="008F52CF" w:rsidRDefault="005E3FA6" w:rsidP="003F567C">
            <w:pPr>
              <w:pStyle w:val="HTMLiankstoformatuotas"/>
              <w:spacing w:line="280" w:lineRule="atLeast"/>
              <w:jc w:val="center"/>
              <w:rPr>
                <w:rFonts w:ascii="Times New Roman" w:hAnsi="Times New Roman" w:cs="Times New Roman"/>
                <w:sz w:val="24"/>
                <w:szCs w:val="24"/>
                <w:highlight w:val="green"/>
              </w:rPr>
            </w:pPr>
            <w:r>
              <w:rPr>
                <w:rFonts w:ascii="Times New Roman" w:hAnsi="Times New Roman" w:cs="Times New Roman"/>
                <w:sz w:val="24"/>
                <w:szCs w:val="24"/>
              </w:rPr>
              <w:t>V</w:t>
            </w:r>
            <w:r w:rsidR="00277CB2" w:rsidRPr="008F52CF">
              <w:rPr>
                <w:rFonts w:ascii="Times New Roman" w:hAnsi="Times New Roman" w:cs="Times New Roman"/>
                <w:sz w:val="24"/>
                <w:szCs w:val="24"/>
              </w:rPr>
              <w:t>ietų skaičius</w:t>
            </w:r>
          </w:p>
        </w:tc>
        <w:tc>
          <w:tcPr>
            <w:tcW w:w="1581" w:type="dxa"/>
            <w:gridSpan w:val="2"/>
            <w:vMerge/>
          </w:tcPr>
          <w:p w14:paraId="5BC6D45C" w14:textId="77777777" w:rsidR="00277CB2" w:rsidRPr="008F52CF" w:rsidRDefault="00277CB2" w:rsidP="003F567C">
            <w:pPr>
              <w:pStyle w:val="HTMLiankstoformatuotas"/>
              <w:spacing w:line="280" w:lineRule="atLeast"/>
              <w:jc w:val="center"/>
              <w:rPr>
                <w:rFonts w:ascii="Times New Roman" w:hAnsi="Times New Roman" w:cs="Times New Roman"/>
                <w:sz w:val="24"/>
                <w:szCs w:val="24"/>
              </w:rPr>
            </w:pPr>
          </w:p>
        </w:tc>
      </w:tr>
      <w:tr w:rsidR="00277CB2" w:rsidRPr="008F52CF" w14:paraId="5BC6D45F" w14:textId="77777777" w:rsidTr="00602902">
        <w:tc>
          <w:tcPr>
            <w:tcW w:w="9656" w:type="dxa"/>
            <w:gridSpan w:val="8"/>
          </w:tcPr>
          <w:p w14:paraId="5BC6D45E"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1. Dienos socialinė globa institucijoje:</w:t>
            </w:r>
          </w:p>
        </w:tc>
      </w:tr>
      <w:tr w:rsidR="00277CB2" w:rsidRPr="008F52CF" w14:paraId="5BC6D466" w14:textId="77777777" w:rsidTr="00602902">
        <w:tc>
          <w:tcPr>
            <w:tcW w:w="2806" w:type="dxa"/>
          </w:tcPr>
          <w:p w14:paraId="5BC6D460"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1.1. suaugusiems asmenims su negalia </w:t>
            </w:r>
          </w:p>
        </w:tc>
        <w:tc>
          <w:tcPr>
            <w:tcW w:w="1243" w:type="dxa"/>
          </w:tcPr>
          <w:p w14:paraId="5BC6D461"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w:t>
            </w:r>
          </w:p>
        </w:tc>
        <w:tc>
          <w:tcPr>
            <w:tcW w:w="1540" w:type="dxa"/>
          </w:tcPr>
          <w:p w14:paraId="5BC6D462" w14:textId="77777777" w:rsidR="00277CB2" w:rsidRPr="00DB5C60" w:rsidRDefault="00277CB2" w:rsidP="003F567C">
            <w:pPr>
              <w:pStyle w:val="HTMLiankstoformatuotas"/>
              <w:spacing w:line="280" w:lineRule="atLeast"/>
              <w:rPr>
                <w:rFonts w:ascii="Times New Roman" w:hAnsi="Times New Roman" w:cs="Times New Roman"/>
                <w:color w:val="FF0000"/>
                <w:sz w:val="24"/>
                <w:szCs w:val="24"/>
              </w:rPr>
            </w:pPr>
            <w:r w:rsidRPr="00B77F4E">
              <w:rPr>
                <w:rFonts w:ascii="Times New Roman" w:hAnsi="Times New Roman" w:cs="Times New Roman"/>
                <w:sz w:val="24"/>
                <w:szCs w:val="24"/>
              </w:rPr>
              <w:t>110</w:t>
            </w:r>
          </w:p>
        </w:tc>
        <w:tc>
          <w:tcPr>
            <w:tcW w:w="1233" w:type="dxa"/>
            <w:gridSpan w:val="2"/>
          </w:tcPr>
          <w:p w14:paraId="5BC6D463" w14:textId="77777777" w:rsidR="00277CB2" w:rsidRPr="00DB5C60"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5,1</w:t>
            </w:r>
          </w:p>
        </w:tc>
        <w:tc>
          <w:tcPr>
            <w:tcW w:w="1253" w:type="dxa"/>
          </w:tcPr>
          <w:p w14:paraId="5BC6D464" w14:textId="77777777" w:rsidR="00277CB2" w:rsidRPr="00DB5C60" w:rsidRDefault="00277CB2" w:rsidP="003F567C">
            <w:pPr>
              <w:pStyle w:val="HTMLiankstoformatuotas"/>
              <w:spacing w:line="280" w:lineRule="atLeast"/>
              <w:rPr>
                <w:rFonts w:ascii="Times New Roman" w:hAnsi="Times New Roman" w:cs="Times New Roman"/>
                <w:color w:val="FF0000"/>
                <w:sz w:val="24"/>
                <w:szCs w:val="24"/>
                <w:highlight w:val="green"/>
              </w:rPr>
            </w:pPr>
            <w:r>
              <w:rPr>
                <w:rFonts w:ascii="Times New Roman" w:hAnsi="Times New Roman" w:cs="Times New Roman"/>
                <w:sz w:val="24"/>
                <w:szCs w:val="24"/>
              </w:rPr>
              <w:t>80</w:t>
            </w:r>
          </w:p>
        </w:tc>
        <w:tc>
          <w:tcPr>
            <w:tcW w:w="1581" w:type="dxa"/>
            <w:gridSpan w:val="2"/>
          </w:tcPr>
          <w:p w14:paraId="5BC6D465" w14:textId="77777777" w:rsidR="00277CB2" w:rsidRPr="00DB5C60"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1,9</w:t>
            </w:r>
          </w:p>
        </w:tc>
      </w:tr>
      <w:tr w:rsidR="00277CB2" w:rsidRPr="008F52CF" w14:paraId="5BC6D46D" w14:textId="77777777" w:rsidTr="00602902">
        <w:tc>
          <w:tcPr>
            <w:tcW w:w="2806" w:type="dxa"/>
          </w:tcPr>
          <w:p w14:paraId="5BC6D467"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1.2. vaikams su negalia </w:t>
            </w:r>
          </w:p>
        </w:tc>
        <w:tc>
          <w:tcPr>
            <w:tcW w:w="1243" w:type="dxa"/>
          </w:tcPr>
          <w:p w14:paraId="5BC6D468"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69"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31</w:t>
            </w:r>
          </w:p>
        </w:tc>
        <w:tc>
          <w:tcPr>
            <w:tcW w:w="1233" w:type="dxa"/>
            <w:gridSpan w:val="2"/>
          </w:tcPr>
          <w:p w14:paraId="5BC6D46A"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7C26E5">
              <w:rPr>
                <w:rFonts w:ascii="Times New Roman" w:hAnsi="Times New Roman" w:cs="Times New Roman"/>
                <w:sz w:val="24"/>
                <w:szCs w:val="24"/>
              </w:rPr>
              <w:t>3,5</w:t>
            </w:r>
          </w:p>
        </w:tc>
        <w:tc>
          <w:tcPr>
            <w:tcW w:w="1253" w:type="dxa"/>
          </w:tcPr>
          <w:p w14:paraId="5BC6D46B"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highlight w:val="green"/>
              </w:rPr>
            </w:pPr>
            <w:r w:rsidRPr="007C26E5">
              <w:rPr>
                <w:rFonts w:ascii="Times New Roman" w:hAnsi="Times New Roman" w:cs="Times New Roman"/>
                <w:sz w:val="24"/>
                <w:szCs w:val="24"/>
              </w:rPr>
              <w:t>55</w:t>
            </w:r>
          </w:p>
        </w:tc>
        <w:tc>
          <w:tcPr>
            <w:tcW w:w="1581" w:type="dxa"/>
            <w:gridSpan w:val="2"/>
          </w:tcPr>
          <w:p w14:paraId="5BC6D46C"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7C26E5">
              <w:rPr>
                <w:rFonts w:ascii="Times New Roman" w:hAnsi="Times New Roman" w:cs="Times New Roman"/>
                <w:sz w:val="24"/>
                <w:szCs w:val="24"/>
              </w:rPr>
              <w:t>-1,5</w:t>
            </w:r>
          </w:p>
        </w:tc>
      </w:tr>
      <w:tr w:rsidR="00277CB2" w:rsidRPr="008F52CF" w14:paraId="5BC6D474" w14:textId="77777777" w:rsidTr="00602902">
        <w:trPr>
          <w:trHeight w:val="70"/>
        </w:trPr>
        <w:tc>
          <w:tcPr>
            <w:tcW w:w="2806" w:type="dxa"/>
          </w:tcPr>
          <w:p w14:paraId="5BC6D46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1.3. senyvo amžiaus asmenims </w:t>
            </w:r>
          </w:p>
        </w:tc>
        <w:tc>
          <w:tcPr>
            <w:tcW w:w="1243" w:type="dxa"/>
          </w:tcPr>
          <w:p w14:paraId="5BC6D46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2,5</w:t>
            </w:r>
          </w:p>
        </w:tc>
        <w:tc>
          <w:tcPr>
            <w:tcW w:w="1540" w:type="dxa"/>
          </w:tcPr>
          <w:p w14:paraId="5BC6D470"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39</w:t>
            </w:r>
          </w:p>
        </w:tc>
        <w:tc>
          <w:tcPr>
            <w:tcW w:w="1233" w:type="dxa"/>
            <w:gridSpan w:val="2"/>
          </w:tcPr>
          <w:p w14:paraId="5BC6D471"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2D3D7A">
              <w:rPr>
                <w:rFonts w:ascii="Times New Roman" w:hAnsi="Times New Roman" w:cs="Times New Roman"/>
                <w:sz w:val="24"/>
                <w:szCs w:val="24"/>
              </w:rPr>
              <w:t>0,1</w:t>
            </w:r>
          </w:p>
        </w:tc>
        <w:tc>
          <w:tcPr>
            <w:tcW w:w="1253" w:type="dxa"/>
          </w:tcPr>
          <w:p w14:paraId="5BC6D472"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highlight w:val="green"/>
              </w:rPr>
            </w:pPr>
            <w:r w:rsidRPr="002D3D7A">
              <w:rPr>
                <w:rFonts w:ascii="Times New Roman" w:hAnsi="Times New Roman" w:cs="Times New Roman"/>
                <w:sz w:val="24"/>
                <w:szCs w:val="24"/>
              </w:rPr>
              <w:t>2</w:t>
            </w:r>
          </w:p>
        </w:tc>
        <w:tc>
          <w:tcPr>
            <w:tcW w:w="1581" w:type="dxa"/>
            <w:gridSpan w:val="2"/>
          </w:tcPr>
          <w:p w14:paraId="5BC6D473" w14:textId="77777777" w:rsidR="00277CB2" w:rsidRPr="00093349" w:rsidRDefault="00277CB2" w:rsidP="003F567C">
            <w:pPr>
              <w:pStyle w:val="HTMLiankstoformatuotas"/>
              <w:spacing w:line="280" w:lineRule="atLeast"/>
              <w:rPr>
                <w:rFonts w:ascii="Times New Roman" w:hAnsi="Times New Roman" w:cs="Times New Roman"/>
                <w:color w:val="FF0000"/>
                <w:sz w:val="24"/>
                <w:szCs w:val="24"/>
              </w:rPr>
            </w:pPr>
            <w:r w:rsidRPr="002D3D7A">
              <w:rPr>
                <w:rFonts w:ascii="Times New Roman" w:hAnsi="Times New Roman" w:cs="Times New Roman"/>
                <w:sz w:val="24"/>
                <w:szCs w:val="24"/>
              </w:rPr>
              <w:t>2,4</w:t>
            </w:r>
          </w:p>
        </w:tc>
      </w:tr>
      <w:tr w:rsidR="00277CB2" w:rsidRPr="008F52CF" w14:paraId="5BC6D476" w14:textId="77777777" w:rsidTr="00602902">
        <w:trPr>
          <w:trHeight w:val="70"/>
        </w:trPr>
        <w:tc>
          <w:tcPr>
            <w:tcW w:w="9656" w:type="dxa"/>
            <w:gridSpan w:val="8"/>
          </w:tcPr>
          <w:p w14:paraId="5BC6D475"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2. Dienos socialinė globa asmens namuose:</w:t>
            </w:r>
            <w:r w:rsidRPr="008F52CF">
              <w:rPr>
                <w:rFonts w:ascii="Times New Roman" w:hAnsi="Times New Roman" w:cs="Times New Roman"/>
                <w:sz w:val="24"/>
                <w:szCs w:val="24"/>
              </w:rPr>
              <w:t xml:space="preserve"> *</w:t>
            </w:r>
          </w:p>
        </w:tc>
      </w:tr>
      <w:tr w:rsidR="00277CB2" w:rsidRPr="008F52CF" w14:paraId="5BC6D47D" w14:textId="77777777" w:rsidTr="00602902">
        <w:trPr>
          <w:trHeight w:val="70"/>
        </w:trPr>
        <w:tc>
          <w:tcPr>
            <w:tcW w:w="2806" w:type="dxa"/>
          </w:tcPr>
          <w:p w14:paraId="5BC6D477"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2.1. suaugusiems asmenims su negalia </w:t>
            </w:r>
          </w:p>
        </w:tc>
        <w:tc>
          <w:tcPr>
            <w:tcW w:w="1243" w:type="dxa"/>
          </w:tcPr>
          <w:p w14:paraId="5BC6D478"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5BC6D479"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47</w:t>
            </w:r>
          </w:p>
        </w:tc>
        <w:tc>
          <w:tcPr>
            <w:tcW w:w="1233" w:type="dxa"/>
            <w:gridSpan w:val="2"/>
          </w:tcPr>
          <w:p w14:paraId="5BC6D47A"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1,3</w:t>
            </w:r>
          </w:p>
        </w:tc>
        <w:tc>
          <w:tcPr>
            <w:tcW w:w="1253" w:type="dxa"/>
          </w:tcPr>
          <w:p w14:paraId="5BC6D47B"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20</w:t>
            </w:r>
          </w:p>
        </w:tc>
        <w:tc>
          <w:tcPr>
            <w:tcW w:w="1581" w:type="dxa"/>
            <w:gridSpan w:val="2"/>
          </w:tcPr>
          <w:p w14:paraId="5BC6D47C"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1,7</w:t>
            </w:r>
          </w:p>
        </w:tc>
      </w:tr>
      <w:tr w:rsidR="00277CB2" w:rsidRPr="008F52CF" w14:paraId="5BC6D484" w14:textId="77777777" w:rsidTr="00602902">
        <w:trPr>
          <w:trHeight w:val="70"/>
        </w:trPr>
        <w:tc>
          <w:tcPr>
            <w:tcW w:w="2806" w:type="dxa"/>
          </w:tcPr>
          <w:p w14:paraId="5BC6D47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2.2. vaikams su negalia </w:t>
            </w:r>
          </w:p>
        </w:tc>
        <w:tc>
          <w:tcPr>
            <w:tcW w:w="1243" w:type="dxa"/>
          </w:tcPr>
          <w:p w14:paraId="5BC6D47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c>
          <w:tcPr>
            <w:tcW w:w="1540" w:type="dxa"/>
          </w:tcPr>
          <w:p w14:paraId="5BC6D480"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8</w:t>
            </w:r>
          </w:p>
        </w:tc>
        <w:tc>
          <w:tcPr>
            <w:tcW w:w="1233" w:type="dxa"/>
            <w:gridSpan w:val="2"/>
          </w:tcPr>
          <w:p w14:paraId="5BC6D481" w14:textId="77777777" w:rsidR="00277CB2" w:rsidRPr="004C3C85" w:rsidRDefault="00277CB2" w:rsidP="003F567C">
            <w:pPr>
              <w:pStyle w:val="HTMLiankstoformatuotas"/>
              <w:spacing w:line="280" w:lineRule="atLeast"/>
              <w:rPr>
                <w:rFonts w:ascii="Times New Roman" w:hAnsi="Times New Roman" w:cs="Times New Roman"/>
                <w:sz w:val="24"/>
                <w:szCs w:val="24"/>
              </w:rPr>
            </w:pPr>
            <w:r w:rsidRPr="004C3C85">
              <w:rPr>
                <w:rFonts w:ascii="Times New Roman" w:hAnsi="Times New Roman" w:cs="Times New Roman"/>
                <w:sz w:val="24"/>
                <w:szCs w:val="24"/>
              </w:rPr>
              <w:t>0</w:t>
            </w:r>
          </w:p>
        </w:tc>
        <w:tc>
          <w:tcPr>
            <w:tcW w:w="1253" w:type="dxa"/>
          </w:tcPr>
          <w:p w14:paraId="5BC6D482" w14:textId="77777777" w:rsidR="00277CB2" w:rsidRPr="004C3C85" w:rsidRDefault="00277CB2" w:rsidP="003F567C">
            <w:pPr>
              <w:pStyle w:val="HTMLiankstoformatuotas"/>
              <w:spacing w:line="280" w:lineRule="atLeast"/>
              <w:rPr>
                <w:rFonts w:ascii="Times New Roman" w:hAnsi="Times New Roman" w:cs="Times New Roman"/>
                <w:sz w:val="24"/>
                <w:szCs w:val="24"/>
              </w:rPr>
            </w:pPr>
            <w:r w:rsidRPr="004C3C85">
              <w:rPr>
                <w:rFonts w:ascii="Times New Roman" w:hAnsi="Times New Roman" w:cs="Times New Roman"/>
                <w:sz w:val="24"/>
                <w:szCs w:val="24"/>
              </w:rPr>
              <w:t>0</w:t>
            </w:r>
          </w:p>
        </w:tc>
        <w:tc>
          <w:tcPr>
            <w:tcW w:w="1581" w:type="dxa"/>
            <w:gridSpan w:val="2"/>
          </w:tcPr>
          <w:p w14:paraId="5BC6D483" w14:textId="77777777" w:rsidR="00277CB2" w:rsidRPr="004C3C85" w:rsidRDefault="00277CB2" w:rsidP="003F567C">
            <w:pPr>
              <w:pStyle w:val="HTMLiankstoformatuotas"/>
              <w:spacing w:line="280" w:lineRule="atLeast"/>
              <w:rPr>
                <w:rFonts w:ascii="Times New Roman" w:hAnsi="Times New Roman" w:cs="Times New Roman"/>
                <w:sz w:val="24"/>
                <w:szCs w:val="24"/>
              </w:rPr>
            </w:pPr>
            <w:r w:rsidRPr="004C3C85">
              <w:rPr>
                <w:rFonts w:ascii="Times New Roman" w:hAnsi="Times New Roman" w:cs="Times New Roman"/>
                <w:sz w:val="24"/>
                <w:szCs w:val="24"/>
              </w:rPr>
              <w:t>0,5</w:t>
            </w:r>
          </w:p>
        </w:tc>
      </w:tr>
      <w:tr w:rsidR="00277CB2" w:rsidRPr="008F52CF" w14:paraId="5BC6D48B" w14:textId="77777777" w:rsidTr="00602902">
        <w:trPr>
          <w:trHeight w:val="70"/>
        </w:trPr>
        <w:tc>
          <w:tcPr>
            <w:tcW w:w="2806" w:type="dxa"/>
          </w:tcPr>
          <w:p w14:paraId="5BC6D485"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2.3. senyvo amžiaus asmenims </w:t>
            </w:r>
          </w:p>
        </w:tc>
        <w:tc>
          <w:tcPr>
            <w:tcW w:w="1243" w:type="dxa"/>
          </w:tcPr>
          <w:p w14:paraId="5BC6D48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w:t>
            </w:r>
          </w:p>
        </w:tc>
        <w:tc>
          <w:tcPr>
            <w:tcW w:w="1540" w:type="dxa"/>
          </w:tcPr>
          <w:p w14:paraId="5BC6D487"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79</w:t>
            </w:r>
          </w:p>
        </w:tc>
        <w:tc>
          <w:tcPr>
            <w:tcW w:w="1233" w:type="dxa"/>
            <w:gridSpan w:val="2"/>
          </w:tcPr>
          <w:p w14:paraId="5BC6D488"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4,5</w:t>
            </w:r>
          </w:p>
        </w:tc>
        <w:tc>
          <w:tcPr>
            <w:tcW w:w="1253" w:type="dxa"/>
          </w:tcPr>
          <w:p w14:paraId="5BC6D489"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71</w:t>
            </w:r>
          </w:p>
        </w:tc>
        <w:tc>
          <w:tcPr>
            <w:tcW w:w="1581" w:type="dxa"/>
            <w:gridSpan w:val="2"/>
          </w:tcPr>
          <w:p w14:paraId="5BC6D48A"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D6112">
              <w:rPr>
                <w:rFonts w:ascii="Times New Roman" w:hAnsi="Times New Roman" w:cs="Times New Roman"/>
                <w:sz w:val="24"/>
                <w:szCs w:val="24"/>
              </w:rPr>
              <w:t>0,5</w:t>
            </w:r>
          </w:p>
        </w:tc>
      </w:tr>
      <w:tr w:rsidR="00277CB2" w:rsidRPr="008F52CF" w14:paraId="5BC6D48D" w14:textId="77777777" w:rsidTr="00602902">
        <w:tc>
          <w:tcPr>
            <w:tcW w:w="9656" w:type="dxa"/>
            <w:gridSpan w:val="8"/>
          </w:tcPr>
          <w:p w14:paraId="5BC6D48C"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 xml:space="preserve">3. Trumpalaikė socialinė globa institucijoje: </w:t>
            </w:r>
          </w:p>
        </w:tc>
      </w:tr>
      <w:tr w:rsidR="00277CB2" w:rsidRPr="008F52CF" w14:paraId="5BC6D494" w14:textId="77777777" w:rsidTr="00602902">
        <w:tc>
          <w:tcPr>
            <w:tcW w:w="2806" w:type="dxa"/>
          </w:tcPr>
          <w:p w14:paraId="5BC6D48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3.1. suaugusiems asmenims su negalia</w:t>
            </w:r>
          </w:p>
        </w:tc>
        <w:tc>
          <w:tcPr>
            <w:tcW w:w="1243" w:type="dxa"/>
          </w:tcPr>
          <w:p w14:paraId="5BC6D48F"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5BC6D490"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16</w:t>
            </w:r>
          </w:p>
        </w:tc>
        <w:tc>
          <w:tcPr>
            <w:tcW w:w="1233" w:type="dxa"/>
            <w:gridSpan w:val="2"/>
          </w:tcPr>
          <w:p w14:paraId="5BC6D491"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7B4BF0">
              <w:rPr>
                <w:rFonts w:ascii="Times New Roman" w:hAnsi="Times New Roman" w:cs="Times New Roman"/>
                <w:sz w:val="24"/>
                <w:szCs w:val="24"/>
              </w:rPr>
              <w:t>0,1</w:t>
            </w:r>
          </w:p>
        </w:tc>
        <w:tc>
          <w:tcPr>
            <w:tcW w:w="1253" w:type="dxa"/>
          </w:tcPr>
          <w:p w14:paraId="5BC6D492"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7B4BF0">
              <w:rPr>
                <w:rFonts w:ascii="Times New Roman" w:hAnsi="Times New Roman" w:cs="Times New Roman"/>
                <w:sz w:val="24"/>
                <w:szCs w:val="24"/>
              </w:rPr>
              <w:t>1</w:t>
            </w:r>
          </w:p>
        </w:tc>
        <w:tc>
          <w:tcPr>
            <w:tcW w:w="1581" w:type="dxa"/>
            <w:gridSpan w:val="2"/>
          </w:tcPr>
          <w:p w14:paraId="5BC6D493"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7B4BF0">
              <w:rPr>
                <w:rFonts w:ascii="Times New Roman" w:hAnsi="Times New Roman" w:cs="Times New Roman"/>
                <w:sz w:val="24"/>
                <w:szCs w:val="24"/>
              </w:rPr>
              <w:t>0,9</w:t>
            </w:r>
          </w:p>
        </w:tc>
      </w:tr>
      <w:tr w:rsidR="00277CB2" w:rsidRPr="008F52CF" w14:paraId="5BC6D49B" w14:textId="77777777" w:rsidTr="00602902">
        <w:tc>
          <w:tcPr>
            <w:tcW w:w="2806" w:type="dxa"/>
          </w:tcPr>
          <w:p w14:paraId="5BC6D495"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3.2. vaikams su negalia</w:t>
            </w:r>
          </w:p>
        </w:tc>
        <w:tc>
          <w:tcPr>
            <w:tcW w:w="1243" w:type="dxa"/>
          </w:tcPr>
          <w:p w14:paraId="5BC6D49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97"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31</w:t>
            </w:r>
          </w:p>
        </w:tc>
        <w:tc>
          <w:tcPr>
            <w:tcW w:w="1233" w:type="dxa"/>
            <w:gridSpan w:val="2"/>
          </w:tcPr>
          <w:p w14:paraId="5BC6D498"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p>
        </w:tc>
        <w:tc>
          <w:tcPr>
            <w:tcW w:w="1253" w:type="dxa"/>
          </w:tcPr>
          <w:p w14:paraId="5BC6D499"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highlight w:val="green"/>
              </w:rPr>
            </w:pPr>
          </w:p>
        </w:tc>
        <w:tc>
          <w:tcPr>
            <w:tcW w:w="1581" w:type="dxa"/>
            <w:gridSpan w:val="2"/>
          </w:tcPr>
          <w:p w14:paraId="5BC6D49A"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p>
        </w:tc>
      </w:tr>
      <w:tr w:rsidR="00277CB2" w:rsidRPr="008F52CF" w14:paraId="5BC6D4A2" w14:textId="77777777" w:rsidTr="00602902">
        <w:tc>
          <w:tcPr>
            <w:tcW w:w="2806" w:type="dxa"/>
          </w:tcPr>
          <w:p w14:paraId="5BC6D49C" w14:textId="77777777" w:rsidR="00277CB2" w:rsidRPr="008F52CF" w:rsidRDefault="00277CB2" w:rsidP="00CF4B2E">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3.3. likusiems be tėvų globos vaikams, </w:t>
            </w:r>
            <w:r>
              <w:rPr>
                <w:rFonts w:ascii="Times New Roman" w:hAnsi="Times New Roman" w:cs="Times New Roman"/>
                <w:sz w:val="24"/>
                <w:szCs w:val="24"/>
              </w:rPr>
              <w:t xml:space="preserve">socialinės globos namuose </w:t>
            </w:r>
          </w:p>
        </w:tc>
        <w:tc>
          <w:tcPr>
            <w:tcW w:w="1243" w:type="dxa"/>
          </w:tcPr>
          <w:p w14:paraId="5BC6D49D"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49E"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94</w:t>
            </w:r>
          </w:p>
        </w:tc>
        <w:tc>
          <w:tcPr>
            <w:tcW w:w="1233" w:type="dxa"/>
            <w:gridSpan w:val="2"/>
          </w:tcPr>
          <w:p w14:paraId="5BC6D49F"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C246E">
              <w:rPr>
                <w:rFonts w:ascii="Times New Roman" w:hAnsi="Times New Roman" w:cs="Times New Roman"/>
                <w:sz w:val="24"/>
                <w:szCs w:val="24"/>
              </w:rPr>
              <w:t>1,6</w:t>
            </w:r>
          </w:p>
        </w:tc>
        <w:tc>
          <w:tcPr>
            <w:tcW w:w="1253" w:type="dxa"/>
          </w:tcPr>
          <w:p w14:paraId="5BC6D4A0"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highlight w:val="green"/>
              </w:rPr>
            </w:pPr>
            <w:r w:rsidRPr="00CB26F3">
              <w:rPr>
                <w:rFonts w:ascii="Times New Roman" w:hAnsi="Times New Roman" w:cs="Times New Roman"/>
                <w:sz w:val="24"/>
                <w:szCs w:val="24"/>
              </w:rPr>
              <w:t>26</w:t>
            </w:r>
          </w:p>
        </w:tc>
        <w:tc>
          <w:tcPr>
            <w:tcW w:w="1581" w:type="dxa"/>
            <w:gridSpan w:val="2"/>
          </w:tcPr>
          <w:p w14:paraId="5BC6D4A1"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3C246E">
              <w:rPr>
                <w:rFonts w:ascii="Times New Roman" w:hAnsi="Times New Roman" w:cs="Times New Roman"/>
                <w:sz w:val="24"/>
                <w:szCs w:val="24"/>
              </w:rPr>
              <w:t>4,4</w:t>
            </w:r>
          </w:p>
        </w:tc>
      </w:tr>
      <w:tr w:rsidR="00277CB2" w:rsidRPr="008F52CF" w14:paraId="5BC6D4A9" w14:textId="77777777" w:rsidTr="00602902">
        <w:tc>
          <w:tcPr>
            <w:tcW w:w="2806" w:type="dxa"/>
          </w:tcPr>
          <w:p w14:paraId="5BC6D4A3" w14:textId="77777777" w:rsidR="00277CB2" w:rsidRPr="008F52CF" w:rsidRDefault="00277CB2" w:rsidP="00CF4B2E">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3.4. </w:t>
            </w:r>
            <w:r w:rsidRPr="008F52CF">
              <w:rPr>
                <w:rFonts w:ascii="Times New Roman" w:hAnsi="Times New Roman" w:cs="Times New Roman"/>
                <w:sz w:val="24"/>
                <w:szCs w:val="24"/>
              </w:rPr>
              <w:t>likusiems be tėvų globos vaikams,</w:t>
            </w:r>
            <w:r>
              <w:rPr>
                <w:rFonts w:ascii="Times New Roman" w:hAnsi="Times New Roman" w:cs="Times New Roman"/>
                <w:sz w:val="24"/>
                <w:szCs w:val="24"/>
              </w:rPr>
              <w:t xml:space="preserve"> šeimynose</w:t>
            </w:r>
          </w:p>
        </w:tc>
        <w:tc>
          <w:tcPr>
            <w:tcW w:w="1243" w:type="dxa"/>
          </w:tcPr>
          <w:p w14:paraId="5BC6D4A4"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4A5"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31</w:t>
            </w:r>
          </w:p>
        </w:tc>
        <w:tc>
          <w:tcPr>
            <w:tcW w:w="1233" w:type="dxa"/>
            <w:gridSpan w:val="2"/>
          </w:tcPr>
          <w:p w14:paraId="5BC6D4A6" w14:textId="77777777" w:rsidR="00277CB2" w:rsidRPr="007C26E5" w:rsidRDefault="00277CB2" w:rsidP="003F567C">
            <w:pPr>
              <w:pStyle w:val="HTMLiankstoformatuotas"/>
              <w:spacing w:line="280" w:lineRule="atLeast"/>
              <w:rPr>
                <w:rFonts w:ascii="Times New Roman" w:hAnsi="Times New Roman" w:cs="Times New Roman"/>
                <w:sz w:val="24"/>
                <w:szCs w:val="24"/>
              </w:rPr>
            </w:pPr>
            <w:r w:rsidRPr="007C26E5">
              <w:rPr>
                <w:rFonts w:ascii="Times New Roman" w:hAnsi="Times New Roman" w:cs="Times New Roman"/>
                <w:sz w:val="24"/>
                <w:szCs w:val="24"/>
              </w:rPr>
              <w:t>0</w:t>
            </w:r>
          </w:p>
        </w:tc>
        <w:tc>
          <w:tcPr>
            <w:tcW w:w="1253" w:type="dxa"/>
          </w:tcPr>
          <w:p w14:paraId="5BC6D4A7" w14:textId="77777777" w:rsidR="00277CB2" w:rsidRPr="007C26E5" w:rsidRDefault="00277CB2" w:rsidP="003F567C">
            <w:pPr>
              <w:pStyle w:val="HTMLiankstoformatuotas"/>
              <w:spacing w:line="280" w:lineRule="atLeast"/>
              <w:rPr>
                <w:rFonts w:ascii="Times New Roman" w:hAnsi="Times New Roman" w:cs="Times New Roman"/>
                <w:sz w:val="24"/>
                <w:szCs w:val="24"/>
              </w:rPr>
            </w:pPr>
            <w:r w:rsidRPr="007C26E5">
              <w:rPr>
                <w:rFonts w:ascii="Times New Roman" w:hAnsi="Times New Roman" w:cs="Times New Roman"/>
                <w:sz w:val="24"/>
                <w:szCs w:val="24"/>
              </w:rPr>
              <w:t>0</w:t>
            </w:r>
          </w:p>
        </w:tc>
        <w:tc>
          <w:tcPr>
            <w:tcW w:w="1581" w:type="dxa"/>
            <w:gridSpan w:val="2"/>
          </w:tcPr>
          <w:p w14:paraId="5BC6D4A8" w14:textId="77777777" w:rsidR="00277CB2" w:rsidRPr="007C26E5" w:rsidRDefault="00277CB2" w:rsidP="003F567C">
            <w:pPr>
              <w:pStyle w:val="HTMLiankstoformatuotas"/>
              <w:spacing w:line="280" w:lineRule="atLeast"/>
              <w:rPr>
                <w:rFonts w:ascii="Times New Roman" w:hAnsi="Times New Roman" w:cs="Times New Roman"/>
                <w:sz w:val="24"/>
                <w:szCs w:val="24"/>
              </w:rPr>
            </w:pPr>
            <w:r w:rsidRPr="007C26E5">
              <w:rPr>
                <w:rFonts w:ascii="Times New Roman" w:hAnsi="Times New Roman" w:cs="Times New Roman"/>
                <w:sz w:val="24"/>
                <w:szCs w:val="24"/>
              </w:rPr>
              <w:t>2</w:t>
            </w:r>
          </w:p>
        </w:tc>
      </w:tr>
      <w:tr w:rsidR="00277CB2" w:rsidRPr="008F52CF" w14:paraId="5BC6D4B0" w14:textId="77777777" w:rsidTr="00602902">
        <w:tc>
          <w:tcPr>
            <w:tcW w:w="2806" w:type="dxa"/>
          </w:tcPr>
          <w:p w14:paraId="5BC6D4AA"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3.4. senyvo amžiaus asmenims</w:t>
            </w:r>
          </w:p>
        </w:tc>
        <w:tc>
          <w:tcPr>
            <w:tcW w:w="1243" w:type="dxa"/>
          </w:tcPr>
          <w:p w14:paraId="5BC6D4AB"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0,6</w:t>
            </w:r>
          </w:p>
        </w:tc>
        <w:tc>
          <w:tcPr>
            <w:tcW w:w="1540" w:type="dxa"/>
          </w:tcPr>
          <w:p w14:paraId="5BC6D4AC" w14:textId="77777777" w:rsidR="00277CB2" w:rsidRPr="0037366C"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9</w:t>
            </w:r>
          </w:p>
        </w:tc>
        <w:tc>
          <w:tcPr>
            <w:tcW w:w="1233" w:type="dxa"/>
            <w:gridSpan w:val="2"/>
          </w:tcPr>
          <w:p w14:paraId="5BC6D4AD" w14:textId="77777777" w:rsidR="00277CB2" w:rsidRPr="007B4BF0" w:rsidRDefault="00277CB2" w:rsidP="003F567C">
            <w:pPr>
              <w:pStyle w:val="HTMLiankstoformatuotas"/>
              <w:spacing w:line="280" w:lineRule="atLeast"/>
              <w:rPr>
                <w:rFonts w:ascii="Times New Roman" w:hAnsi="Times New Roman" w:cs="Times New Roman"/>
                <w:sz w:val="24"/>
                <w:szCs w:val="24"/>
              </w:rPr>
            </w:pPr>
            <w:r w:rsidRPr="007B4BF0">
              <w:rPr>
                <w:rFonts w:ascii="Times New Roman" w:hAnsi="Times New Roman" w:cs="Times New Roman"/>
                <w:sz w:val="24"/>
                <w:szCs w:val="24"/>
              </w:rPr>
              <w:t>0,5</w:t>
            </w:r>
          </w:p>
        </w:tc>
        <w:tc>
          <w:tcPr>
            <w:tcW w:w="1253" w:type="dxa"/>
          </w:tcPr>
          <w:p w14:paraId="5BC6D4AE" w14:textId="77777777" w:rsidR="00277CB2" w:rsidRPr="007B4BF0" w:rsidRDefault="00277CB2" w:rsidP="003F567C">
            <w:pPr>
              <w:pStyle w:val="HTMLiankstoformatuotas"/>
              <w:spacing w:line="280" w:lineRule="atLeast"/>
              <w:rPr>
                <w:rFonts w:ascii="Times New Roman" w:hAnsi="Times New Roman" w:cs="Times New Roman"/>
                <w:sz w:val="24"/>
                <w:szCs w:val="24"/>
              </w:rPr>
            </w:pPr>
            <w:r w:rsidRPr="007B4BF0">
              <w:rPr>
                <w:rFonts w:ascii="Times New Roman" w:hAnsi="Times New Roman" w:cs="Times New Roman"/>
                <w:sz w:val="24"/>
                <w:szCs w:val="24"/>
              </w:rPr>
              <w:t>8</w:t>
            </w:r>
          </w:p>
        </w:tc>
        <w:tc>
          <w:tcPr>
            <w:tcW w:w="1581" w:type="dxa"/>
            <w:gridSpan w:val="2"/>
          </w:tcPr>
          <w:p w14:paraId="5BC6D4AF" w14:textId="77777777" w:rsidR="00277CB2" w:rsidRPr="007B4BF0" w:rsidRDefault="00277CB2" w:rsidP="003F567C">
            <w:pPr>
              <w:pStyle w:val="HTMLiankstoformatuotas"/>
              <w:spacing w:line="280" w:lineRule="atLeast"/>
              <w:rPr>
                <w:rFonts w:ascii="Times New Roman" w:hAnsi="Times New Roman" w:cs="Times New Roman"/>
                <w:sz w:val="24"/>
                <w:szCs w:val="24"/>
              </w:rPr>
            </w:pPr>
            <w:r w:rsidRPr="007B4BF0">
              <w:rPr>
                <w:rFonts w:ascii="Times New Roman" w:hAnsi="Times New Roman" w:cs="Times New Roman"/>
                <w:sz w:val="24"/>
                <w:szCs w:val="24"/>
              </w:rPr>
              <w:t>0,1</w:t>
            </w:r>
          </w:p>
        </w:tc>
      </w:tr>
      <w:tr w:rsidR="00277CB2" w:rsidRPr="008F52CF" w14:paraId="5BC6D4B7" w14:textId="77777777" w:rsidTr="00602902">
        <w:tc>
          <w:tcPr>
            <w:tcW w:w="2806" w:type="dxa"/>
          </w:tcPr>
          <w:p w14:paraId="5BC6D4B1"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3.5. socialinės rizikos suaugusiems asmenims</w:t>
            </w:r>
            <w:r>
              <w:rPr>
                <w:rFonts w:ascii="Times New Roman" w:hAnsi="Times New Roman" w:cs="Times New Roman"/>
                <w:sz w:val="24"/>
                <w:szCs w:val="24"/>
              </w:rPr>
              <w:t xml:space="preserve"> (psichologinės bei socialinės reabilitacijos įstaigose)</w:t>
            </w:r>
            <w:r w:rsidRPr="008F52CF">
              <w:rPr>
                <w:rFonts w:ascii="Times New Roman" w:hAnsi="Times New Roman" w:cs="Times New Roman"/>
                <w:sz w:val="24"/>
                <w:szCs w:val="24"/>
              </w:rPr>
              <w:t xml:space="preserve"> </w:t>
            </w:r>
          </w:p>
        </w:tc>
        <w:tc>
          <w:tcPr>
            <w:tcW w:w="1243" w:type="dxa"/>
          </w:tcPr>
          <w:p w14:paraId="5BC6D4B2"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5BC6D4B3" w14:textId="77777777" w:rsidR="00277CB2" w:rsidRPr="00B22D94"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16</w:t>
            </w:r>
          </w:p>
        </w:tc>
        <w:tc>
          <w:tcPr>
            <w:tcW w:w="1233" w:type="dxa"/>
            <w:gridSpan w:val="2"/>
          </w:tcPr>
          <w:p w14:paraId="5BC6D4B4" w14:textId="77777777" w:rsidR="00277CB2" w:rsidRPr="007C26E5" w:rsidRDefault="00277CB2" w:rsidP="003F567C">
            <w:pPr>
              <w:pStyle w:val="HTMLiankstoformatuotas"/>
              <w:spacing w:line="280" w:lineRule="atLeast"/>
              <w:rPr>
                <w:rFonts w:ascii="Times New Roman" w:hAnsi="Times New Roman" w:cs="Times New Roman"/>
                <w:sz w:val="24"/>
                <w:szCs w:val="24"/>
              </w:rPr>
            </w:pPr>
            <w:r w:rsidRPr="007C26E5">
              <w:rPr>
                <w:rFonts w:ascii="Times New Roman" w:hAnsi="Times New Roman" w:cs="Times New Roman"/>
                <w:sz w:val="24"/>
                <w:szCs w:val="24"/>
              </w:rPr>
              <w:t>0</w:t>
            </w:r>
          </w:p>
        </w:tc>
        <w:tc>
          <w:tcPr>
            <w:tcW w:w="1253" w:type="dxa"/>
          </w:tcPr>
          <w:p w14:paraId="5BC6D4B5" w14:textId="77777777" w:rsidR="00277CB2" w:rsidRPr="007C26E5" w:rsidRDefault="00277CB2" w:rsidP="003F567C">
            <w:pPr>
              <w:pStyle w:val="HTMLiankstoformatuotas"/>
              <w:spacing w:line="280" w:lineRule="atLeast"/>
              <w:rPr>
                <w:rFonts w:ascii="Times New Roman" w:hAnsi="Times New Roman" w:cs="Times New Roman"/>
                <w:sz w:val="24"/>
                <w:szCs w:val="24"/>
                <w:highlight w:val="green"/>
              </w:rPr>
            </w:pPr>
            <w:r w:rsidRPr="007C26E5">
              <w:rPr>
                <w:rFonts w:ascii="Times New Roman" w:hAnsi="Times New Roman" w:cs="Times New Roman"/>
                <w:sz w:val="24"/>
                <w:szCs w:val="24"/>
              </w:rPr>
              <w:t>0</w:t>
            </w:r>
          </w:p>
        </w:tc>
        <w:tc>
          <w:tcPr>
            <w:tcW w:w="1581" w:type="dxa"/>
            <w:gridSpan w:val="2"/>
          </w:tcPr>
          <w:p w14:paraId="5BC6D4B6" w14:textId="77777777" w:rsidR="00277CB2" w:rsidRPr="007C26E5" w:rsidRDefault="00277CB2" w:rsidP="003F567C">
            <w:pPr>
              <w:pStyle w:val="HTMLiankstoformatuotas"/>
              <w:spacing w:line="280" w:lineRule="atLeast"/>
              <w:rPr>
                <w:rFonts w:ascii="Times New Roman" w:hAnsi="Times New Roman" w:cs="Times New Roman"/>
                <w:sz w:val="24"/>
                <w:szCs w:val="24"/>
              </w:rPr>
            </w:pPr>
            <w:r w:rsidRPr="007C26E5">
              <w:rPr>
                <w:rFonts w:ascii="Times New Roman" w:hAnsi="Times New Roman" w:cs="Times New Roman"/>
                <w:sz w:val="24"/>
                <w:szCs w:val="24"/>
              </w:rPr>
              <w:t>1</w:t>
            </w:r>
          </w:p>
        </w:tc>
      </w:tr>
      <w:tr w:rsidR="00277CB2" w:rsidRPr="008F52CF" w14:paraId="5BC6D4B9" w14:textId="77777777" w:rsidTr="00602902">
        <w:tc>
          <w:tcPr>
            <w:tcW w:w="9656" w:type="dxa"/>
            <w:gridSpan w:val="8"/>
          </w:tcPr>
          <w:p w14:paraId="5BC6D4B8"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 xml:space="preserve">4. Ilgalaikė socialinė globa institucijoje: </w:t>
            </w:r>
          </w:p>
        </w:tc>
      </w:tr>
      <w:tr w:rsidR="00277CB2" w:rsidRPr="008F52CF" w14:paraId="5BC6D4C0" w14:textId="77777777" w:rsidTr="00602902">
        <w:tc>
          <w:tcPr>
            <w:tcW w:w="2806" w:type="dxa"/>
          </w:tcPr>
          <w:p w14:paraId="5BC6D4BA"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4.1. suaugusiems asmenims su negalia</w:t>
            </w:r>
          </w:p>
        </w:tc>
        <w:tc>
          <w:tcPr>
            <w:tcW w:w="1243" w:type="dxa"/>
          </w:tcPr>
          <w:p w14:paraId="5BC6D4BB"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w:t>
            </w:r>
          </w:p>
        </w:tc>
        <w:tc>
          <w:tcPr>
            <w:tcW w:w="1540" w:type="dxa"/>
          </w:tcPr>
          <w:p w14:paraId="5BC6D4B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110</w:t>
            </w:r>
          </w:p>
        </w:tc>
        <w:tc>
          <w:tcPr>
            <w:tcW w:w="1233" w:type="dxa"/>
            <w:gridSpan w:val="2"/>
          </w:tcPr>
          <w:p w14:paraId="5BC6D4BD" w14:textId="77777777" w:rsidR="00277CB2" w:rsidRPr="00BB5F80" w:rsidRDefault="00277CB2" w:rsidP="003F567C">
            <w:pPr>
              <w:pStyle w:val="HTMLiankstoformatuotas"/>
              <w:spacing w:line="280" w:lineRule="atLeast"/>
              <w:rPr>
                <w:rFonts w:ascii="Times New Roman" w:hAnsi="Times New Roman" w:cs="Times New Roman"/>
                <w:sz w:val="24"/>
                <w:szCs w:val="24"/>
              </w:rPr>
            </w:pPr>
            <w:r w:rsidRPr="00BB5F80">
              <w:rPr>
                <w:rFonts w:ascii="Times New Roman" w:hAnsi="Times New Roman" w:cs="Times New Roman"/>
                <w:sz w:val="24"/>
                <w:szCs w:val="24"/>
              </w:rPr>
              <w:t>6,0</w:t>
            </w:r>
          </w:p>
        </w:tc>
        <w:tc>
          <w:tcPr>
            <w:tcW w:w="1253" w:type="dxa"/>
          </w:tcPr>
          <w:p w14:paraId="5BC6D4BE" w14:textId="77777777" w:rsidR="00277CB2" w:rsidRPr="00BB5F80" w:rsidRDefault="00277CB2" w:rsidP="004C3C85">
            <w:pPr>
              <w:pStyle w:val="HTMLiankstoformatuotas"/>
              <w:spacing w:line="280" w:lineRule="atLeast"/>
              <w:rPr>
                <w:rFonts w:ascii="Times New Roman" w:hAnsi="Times New Roman" w:cs="Times New Roman"/>
                <w:sz w:val="24"/>
                <w:szCs w:val="24"/>
                <w:highlight w:val="green"/>
              </w:rPr>
            </w:pPr>
            <w:r w:rsidRPr="00BB5F80">
              <w:rPr>
                <w:rFonts w:ascii="Times New Roman" w:hAnsi="Times New Roman" w:cs="Times New Roman"/>
                <w:sz w:val="24"/>
                <w:szCs w:val="24"/>
              </w:rPr>
              <w:t xml:space="preserve"> 94</w:t>
            </w:r>
          </w:p>
        </w:tc>
        <w:tc>
          <w:tcPr>
            <w:tcW w:w="1581" w:type="dxa"/>
            <w:gridSpan w:val="2"/>
          </w:tcPr>
          <w:p w14:paraId="5BC6D4BF" w14:textId="77777777" w:rsidR="00277CB2" w:rsidRPr="00BB5F80" w:rsidRDefault="00277CB2" w:rsidP="003F567C">
            <w:pPr>
              <w:pStyle w:val="HTMLiankstoformatuotas"/>
              <w:spacing w:line="280" w:lineRule="atLeast"/>
              <w:rPr>
                <w:rFonts w:ascii="Times New Roman" w:hAnsi="Times New Roman" w:cs="Times New Roman"/>
                <w:sz w:val="24"/>
                <w:szCs w:val="24"/>
              </w:rPr>
            </w:pPr>
            <w:r w:rsidRPr="00BB5F80">
              <w:rPr>
                <w:rFonts w:ascii="Times New Roman" w:hAnsi="Times New Roman" w:cs="Times New Roman"/>
                <w:sz w:val="24"/>
                <w:szCs w:val="24"/>
              </w:rPr>
              <w:t>1</w:t>
            </w:r>
          </w:p>
        </w:tc>
      </w:tr>
      <w:tr w:rsidR="00277CB2" w:rsidRPr="008F52CF" w14:paraId="5BC6D4C7" w14:textId="77777777" w:rsidTr="00602902">
        <w:tc>
          <w:tcPr>
            <w:tcW w:w="2806" w:type="dxa"/>
          </w:tcPr>
          <w:p w14:paraId="5BC6D4C1"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4.2. vaikams su negalia</w:t>
            </w:r>
          </w:p>
        </w:tc>
        <w:tc>
          <w:tcPr>
            <w:tcW w:w="1243" w:type="dxa"/>
          </w:tcPr>
          <w:p w14:paraId="5BC6D4C2"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0,5</w:t>
            </w:r>
          </w:p>
        </w:tc>
        <w:tc>
          <w:tcPr>
            <w:tcW w:w="1540" w:type="dxa"/>
          </w:tcPr>
          <w:p w14:paraId="5BC6D4C3"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8</w:t>
            </w:r>
          </w:p>
        </w:tc>
        <w:tc>
          <w:tcPr>
            <w:tcW w:w="1233" w:type="dxa"/>
            <w:gridSpan w:val="2"/>
          </w:tcPr>
          <w:p w14:paraId="5BC6D4C4"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F86EF9">
              <w:rPr>
                <w:rFonts w:ascii="Times New Roman" w:hAnsi="Times New Roman" w:cs="Times New Roman"/>
                <w:sz w:val="24"/>
                <w:szCs w:val="24"/>
              </w:rPr>
              <w:t>0,1</w:t>
            </w:r>
          </w:p>
        </w:tc>
        <w:tc>
          <w:tcPr>
            <w:tcW w:w="1253" w:type="dxa"/>
          </w:tcPr>
          <w:p w14:paraId="5BC6D4C5"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highlight w:val="green"/>
              </w:rPr>
            </w:pPr>
            <w:r w:rsidRPr="00F86EF9">
              <w:rPr>
                <w:rFonts w:ascii="Times New Roman" w:hAnsi="Times New Roman" w:cs="Times New Roman"/>
                <w:sz w:val="24"/>
                <w:szCs w:val="24"/>
              </w:rPr>
              <w:t>1</w:t>
            </w:r>
          </w:p>
        </w:tc>
        <w:tc>
          <w:tcPr>
            <w:tcW w:w="1581" w:type="dxa"/>
            <w:gridSpan w:val="2"/>
          </w:tcPr>
          <w:p w14:paraId="5BC6D4C6"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F86EF9">
              <w:rPr>
                <w:rFonts w:ascii="Times New Roman" w:hAnsi="Times New Roman" w:cs="Times New Roman"/>
                <w:sz w:val="24"/>
                <w:szCs w:val="24"/>
              </w:rPr>
              <w:t>0,4</w:t>
            </w:r>
          </w:p>
        </w:tc>
      </w:tr>
      <w:tr w:rsidR="00277CB2" w:rsidRPr="008F52CF" w14:paraId="5BC6D4CE" w14:textId="77777777" w:rsidTr="00602902">
        <w:tc>
          <w:tcPr>
            <w:tcW w:w="2806" w:type="dxa"/>
          </w:tcPr>
          <w:p w14:paraId="5BC6D4C8"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 xml:space="preserve">4.3. likusiems be tėvų globos vaikams, kuriems nustatyta nuolatinė globa    </w:t>
            </w:r>
          </w:p>
        </w:tc>
        <w:tc>
          <w:tcPr>
            <w:tcW w:w="1243" w:type="dxa"/>
          </w:tcPr>
          <w:p w14:paraId="5BC6D4C9"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4CA"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94</w:t>
            </w:r>
          </w:p>
        </w:tc>
        <w:tc>
          <w:tcPr>
            <w:tcW w:w="1233" w:type="dxa"/>
            <w:gridSpan w:val="2"/>
          </w:tcPr>
          <w:p w14:paraId="5BC6D4CB"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3C246E">
              <w:rPr>
                <w:rFonts w:ascii="Times New Roman" w:hAnsi="Times New Roman" w:cs="Times New Roman"/>
                <w:sz w:val="24"/>
                <w:szCs w:val="24"/>
              </w:rPr>
              <w:t>7,8</w:t>
            </w:r>
          </w:p>
        </w:tc>
        <w:tc>
          <w:tcPr>
            <w:tcW w:w="1253" w:type="dxa"/>
          </w:tcPr>
          <w:p w14:paraId="5BC6D4CC"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820E4E">
              <w:rPr>
                <w:rFonts w:ascii="Times New Roman" w:hAnsi="Times New Roman" w:cs="Times New Roman"/>
                <w:sz w:val="24"/>
                <w:szCs w:val="24"/>
              </w:rPr>
              <w:t>123</w:t>
            </w:r>
          </w:p>
        </w:tc>
        <w:tc>
          <w:tcPr>
            <w:tcW w:w="1581" w:type="dxa"/>
            <w:gridSpan w:val="2"/>
          </w:tcPr>
          <w:p w14:paraId="5BC6D4CD"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3C246E">
              <w:rPr>
                <w:rFonts w:ascii="Times New Roman" w:hAnsi="Times New Roman" w:cs="Times New Roman"/>
                <w:sz w:val="24"/>
                <w:szCs w:val="24"/>
              </w:rPr>
              <w:t>-1,8</w:t>
            </w:r>
          </w:p>
        </w:tc>
      </w:tr>
      <w:tr w:rsidR="00277CB2" w:rsidRPr="008F52CF" w14:paraId="5BC6D4D5" w14:textId="77777777" w:rsidTr="00602902">
        <w:tc>
          <w:tcPr>
            <w:tcW w:w="2806" w:type="dxa"/>
          </w:tcPr>
          <w:p w14:paraId="5BC6D4CF"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4.4. senyvo amžiaus asmenims</w:t>
            </w:r>
            <w:r w:rsidRPr="008F52CF">
              <w:rPr>
                <w:rFonts w:ascii="Times New Roman" w:hAnsi="Times New Roman" w:cs="Times New Roman"/>
                <w:sz w:val="24"/>
                <w:szCs w:val="24"/>
                <w:highlight w:val="green"/>
              </w:rPr>
              <w:t xml:space="preserve"> </w:t>
            </w:r>
          </w:p>
        </w:tc>
        <w:tc>
          <w:tcPr>
            <w:tcW w:w="1243" w:type="dxa"/>
          </w:tcPr>
          <w:p w14:paraId="5BC6D4D0"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18</w:t>
            </w:r>
          </w:p>
        </w:tc>
        <w:tc>
          <w:tcPr>
            <w:tcW w:w="1540" w:type="dxa"/>
          </w:tcPr>
          <w:p w14:paraId="5BC6D4D1" w14:textId="77777777" w:rsidR="00277CB2" w:rsidRPr="00FD7CD5"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283</w:t>
            </w:r>
          </w:p>
        </w:tc>
        <w:tc>
          <w:tcPr>
            <w:tcW w:w="1233" w:type="dxa"/>
            <w:gridSpan w:val="2"/>
          </w:tcPr>
          <w:p w14:paraId="5BC6D4D2" w14:textId="77777777" w:rsidR="00277CB2" w:rsidRPr="00BB5F80" w:rsidRDefault="00277CB2" w:rsidP="003F567C">
            <w:pPr>
              <w:pStyle w:val="HTMLiankstoformatuotas"/>
              <w:spacing w:line="280" w:lineRule="atLeast"/>
              <w:rPr>
                <w:rFonts w:ascii="Times New Roman" w:hAnsi="Times New Roman" w:cs="Times New Roman"/>
                <w:sz w:val="24"/>
                <w:szCs w:val="24"/>
              </w:rPr>
            </w:pPr>
            <w:r w:rsidRPr="00BB5F80">
              <w:rPr>
                <w:rFonts w:ascii="Times New Roman" w:hAnsi="Times New Roman" w:cs="Times New Roman"/>
                <w:sz w:val="24"/>
                <w:szCs w:val="24"/>
              </w:rPr>
              <w:t>17,7</w:t>
            </w:r>
          </w:p>
        </w:tc>
        <w:tc>
          <w:tcPr>
            <w:tcW w:w="1253" w:type="dxa"/>
          </w:tcPr>
          <w:p w14:paraId="5BC6D4D3" w14:textId="77777777" w:rsidR="00277CB2" w:rsidRPr="00BB5F80" w:rsidRDefault="00277CB2" w:rsidP="004C3C85">
            <w:pPr>
              <w:pStyle w:val="HTMLiankstoformatuotas"/>
              <w:spacing w:line="280" w:lineRule="atLeast"/>
              <w:rPr>
                <w:rFonts w:ascii="Times New Roman" w:hAnsi="Times New Roman" w:cs="Times New Roman"/>
                <w:sz w:val="24"/>
                <w:szCs w:val="24"/>
                <w:highlight w:val="green"/>
              </w:rPr>
            </w:pPr>
            <w:r w:rsidRPr="00BB5F80">
              <w:rPr>
                <w:rFonts w:ascii="Times New Roman" w:hAnsi="Times New Roman" w:cs="Times New Roman"/>
                <w:sz w:val="24"/>
                <w:szCs w:val="24"/>
              </w:rPr>
              <w:t xml:space="preserve"> 278</w:t>
            </w:r>
          </w:p>
        </w:tc>
        <w:tc>
          <w:tcPr>
            <w:tcW w:w="1581" w:type="dxa"/>
            <w:gridSpan w:val="2"/>
          </w:tcPr>
          <w:p w14:paraId="5BC6D4D4" w14:textId="77777777" w:rsidR="00277CB2" w:rsidRPr="00BB5F80" w:rsidRDefault="00277CB2" w:rsidP="003F567C">
            <w:pPr>
              <w:pStyle w:val="HTMLiankstoformatuotas"/>
              <w:spacing w:line="280" w:lineRule="atLeast"/>
              <w:rPr>
                <w:rFonts w:ascii="Times New Roman" w:hAnsi="Times New Roman" w:cs="Times New Roman"/>
                <w:sz w:val="24"/>
                <w:szCs w:val="24"/>
              </w:rPr>
            </w:pPr>
            <w:r w:rsidRPr="00BB5F80">
              <w:rPr>
                <w:rFonts w:ascii="Times New Roman" w:hAnsi="Times New Roman" w:cs="Times New Roman"/>
                <w:sz w:val="24"/>
                <w:szCs w:val="24"/>
              </w:rPr>
              <w:t>0,3</w:t>
            </w:r>
          </w:p>
        </w:tc>
      </w:tr>
      <w:tr w:rsidR="00277CB2" w:rsidRPr="008F52CF" w14:paraId="5BC6D4D7" w14:textId="77777777" w:rsidTr="00602902">
        <w:tc>
          <w:tcPr>
            <w:tcW w:w="9656" w:type="dxa"/>
            <w:gridSpan w:val="8"/>
          </w:tcPr>
          <w:p w14:paraId="5BC6D4D6"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5. Socialinė priežiūra asmens (šeimos) namuose:</w:t>
            </w:r>
            <w:r w:rsidRPr="008F52CF">
              <w:rPr>
                <w:rFonts w:ascii="Times New Roman" w:hAnsi="Times New Roman" w:cs="Times New Roman"/>
                <w:sz w:val="24"/>
                <w:szCs w:val="24"/>
              </w:rPr>
              <w:t>*</w:t>
            </w:r>
          </w:p>
        </w:tc>
      </w:tr>
      <w:tr w:rsidR="00277CB2" w:rsidRPr="008F52CF" w14:paraId="5BC6D4DE" w14:textId="77777777" w:rsidTr="00602902">
        <w:tc>
          <w:tcPr>
            <w:tcW w:w="2806" w:type="dxa"/>
          </w:tcPr>
          <w:p w14:paraId="5BC6D4D8"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 pagalba į namus</w:t>
            </w:r>
          </w:p>
        </w:tc>
        <w:tc>
          <w:tcPr>
            <w:tcW w:w="1243" w:type="dxa"/>
          </w:tcPr>
          <w:p w14:paraId="5BC6D4D9"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c>
          <w:tcPr>
            <w:tcW w:w="1540" w:type="dxa"/>
          </w:tcPr>
          <w:p w14:paraId="5BC6D4DA"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c>
          <w:tcPr>
            <w:tcW w:w="1233" w:type="dxa"/>
            <w:gridSpan w:val="2"/>
          </w:tcPr>
          <w:p w14:paraId="5BC6D4DB"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c>
          <w:tcPr>
            <w:tcW w:w="1253" w:type="dxa"/>
          </w:tcPr>
          <w:p w14:paraId="5BC6D4DC"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highlight w:val="green"/>
              </w:rPr>
            </w:pPr>
          </w:p>
        </w:tc>
        <w:tc>
          <w:tcPr>
            <w:tcW w:w="1581" w:type="dxa"/>
            <w:gridSpan w:val="2"/>
          </w:tcPr>
          <w:p w14:paraId="5BC6D4DD"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r>
      <w:tr w:rsidR="00277CB2" w:rsidRPr="008F52CF" w14:paraId="5BC6D4E5" w14:textId="77777777" w:rsidTr="00602902">
        <w:trPr>
          <w:trHeight w:val="692"/>
        </w:trPr>
        <w:tc>
          <w:tcPr>
            <w:tcW w:w="2806" w:type="dxa"/>
          </w:tcPr>
          <w:p w14:paraId="5BC6D4DF"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5.1.1. suaugusiems asmenims su negalia</w:t>
            </w:r>
          </w:p>
        </w:tc>
        <w:tc>
          <w:tcPr>
            <w:tcW w:w="1243" w:type="dxa"/>
          </w:tcPr>
          <w:p w14:paraId="5BC6D4E0"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10</w:t>
            </w:r>
          </w:p>
        </w:tc>
        <w:tc>
          <w:tcPr>
            <w:tcW w:w="1540" w:type="dxa"/>
          </w:tcPr>
          <w:p w14:paraId="5BC6D4E1"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157</w:t>
            </w:r>
          </w:p>
        </w:tc>
        <w:tc>
          <w:tcPr>
            <w:tcW w:w="1233" w:type="dxa"/>
            <w:gridSpan w:val="2"/>
          </w:tcPr>
          <w:p w14:paraId="5BC6D4E2"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666927">
              <w:rPr>
                <w:rFonts w:ascii="Times New Roman" w:hAnsi="Times New Roman" w:cs="Times New Roman"/>
                <w:sz w:val="24"/>
                <w:szCs w:val="24"/>
              </w:rPr>
              <w:t>1,9</w:t>
            </w:r>
          </w:p>
        </w:tc>
        <w:tc>
          <w:tcPr>
            <w:tcW w:w="1253" w:type="dxa"/>
          </w:tcPr>
          <w:p w14:paraId="5BC6D4E3"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highlight w:val="green"/>
              </w:rPr>
            </w:pPr>
            <w:r w:rsidRPr="00666927">
              <w:rPr>
                <w:rFonts w:ascii="Times New Roman" w:hAnsi="Times New Roman" w:cs="Times New Roman"/>
                <w:sz w:val="24"/>
                <w:szCs w:val="24"/>
              </w:rPr>
              <w:t>30</w:t>
            </w:r>
          </w:p>
        </w:tc>
        <w:tc>
          <w:tcPr>
            <w:tcW w:w="1581" w:type="dxa"/>
            <w:gridSpan w:val="2"/>
          </w:tcPr>
          <w:p w14:paraId="5BC6D4E4"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666927">
              <w:rPr>
                <w:rFonts w:ascii="Times New Roman" w:hAnsi="Times New Roman" w:cs="Times New Roman"/>
                <w:sz w:val="24"/>
                <w:szCs w:val="24"/>
              </w:rPr>
              <w:t>8,1</w:t>
            </w:r>
          </w:p>
        </w:tc>
      </w:tr>
      <w:tr w:rsidR="00277CB2" w:rsidRPr="008F52CF" w14:paraId="5BC6D4EC" w14:textId="77777777" w:rsidTr="00602902">
        <w:tc>
          <w:tcPr>
            <w:tcW w:w="2806" w:type="dxa"/>
          </w:tcPr>
          <w:p w14:paraId="5BC6D4E6"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5.1.2. vaikams su negalia</w:t>
            </w:r>
          </w:p>
        </w:tc>
        <w:tc>
          <w:tcPr>
            <w:tcW w:w="1243" w:type="dxa"/>
          </w:tcPr>
          <w:p w14:paraId="5BC6D4E7"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0,5</w:t>
            </w:r>
          </w:p>
        </w:tc>
        <w:tc>
          <w:tcPr>
            <w:tcW w:w="1540" w:type="dxa"/>
          </w:tcPr>
          <w:p w14:paraId="5BC6D4E8"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8</w:t>
            </w:r>
          </w:p>
        </w:tc>
        <w:tc>
          <w:tcPr>
            <w:tcW w:w="1233" w:type="dxa"/>
            <w:gridSpan w:val="2"/>
          </w:tcPr>
          <w:p w14:paraId="5BC6D4E9" w14:textId="77777777" w:rsidR="00277CB2" w:rsidRPr="0055587F" w:rsidRDefault="00277CB2" w:rsidP="003F567C">
            <w:pPr>
              <w:pStyle w:val="HTMLiankstoformatuotas"/>
              <w:spacing w:line="280" w:lineRule="atLeast"/>
              <w:rPr>
                <w:rFonts w:ascii="Times New Roman" w:hAnsi="Times New Roman" w:cs="Times New Roman"/>
                <w:sz w:val="24"/>
                <w:szCs w:val="24"/>
              </w:rPr>
            </w:pPr>
            <w:r w:rsidRPr="0055587F">
              <w:rPr>
                <w:rFonts w:ascii="Times New Roman" w:hAnsi="Times New Roman" w:cs="Times New Roman"/>
                <w:sz w:val="24"/>
                <w:szCs w:val="24"/>
              </w:rPr>
              <w:t>0</w:t>
            </w:r>
          </w:p>
        </w:tc>
        <w:tc>
          <w:tcPr>
            <w:tcW w:w="1253" w:type="dxa"/>
          </w:tcPr>
          <w:p w14:paraId="5BC6D4EA" w14:textId="77777777" w:rsidR="00277CB2" w:rsidRPr="0055587F" w:rsidRDefault="00277CB2" w:rsidP="003F567C">
            <w:pPr>
              <w:pStyle w:val="HTMLiankstoformatuotas"/>
              <w:spacing w:line="280" w:lineRule="atLeast"/>
              <w:rPr>
                <w:rFonts w:ascii="Times New Roman" w:hAnsi="Times New Roman" w:cs="Times New Roman"/>
                <w:sz w:val="24"/>
                <w:szCs w:val="24"/>
                <w:highlight w:val="green"/>
              </w:rPr>
            </w:pPr>
            <w:r w:rsidRPr="0055587F">
              <w:rPr>
                <w:rFonts w:ascii="Times New Roman" w:hAnsi="Times New Roman" w:cs="Times New Roman"/>
                <w:sz w:val="24"/>
                <w:szCs w:val="24"/>
              </w:rPr>
              <w:t>0</w:t>
            </w:r>
          </w:p>
        </w:tc>
        <w:tc>
          <w:tcPr>
            <w:tcW w:w="1581" w:type="dxa"/>
            <w:gridSpan w:val="2"/>
          </w:tcPr>
          <w:p w14:paraId="5BC6D4EB" w14:textId="77777777" w:rsidR="00277CB2" w:rsidRPr="0055587F" w:rsidRDefault="00277CB2" w:rsidP="003F567C">
            <w:pPr>
              <w:pStyle w:val="HTMLiankstoformatuotas"/>
              <w:spacing w:line="280" w:lineRule="atLeast"/>
              <w:rPr>
                <w:rFonts w:ascii="Times New Roman" w:hAnsi="Times New Roman" w:cs="Times New Roman"/>
                <w:sz w:val="24"/>
                <w:szCs w:val="24"/>
              </w:rPr>
            </w:pPr>
            <w:r w:rsidRPr="0055587F">
              <w:rPr>
                <w:rFonts w:ascii="Times New Roman" w:hAnsi="Times New Roman" w:cs="Times New Roman"/>
                <w:sz w:val="24"/>
                <w:szCs w:val="24"/>
              </w:rPr>
              <w:t>0,5</w:t>
            </w:r>
          </w:p>
        </w:tc>
      </w:tr>
      <w:tr w:rsidR="00277CB2" w:rsidRPr="008F52CF" w14:paraId="5BC6D4F3" w14:textId="77777777" w:rsidTr="00602902">
        <w:tc>
          <w:tcPr>
            <w:tcW w:w="2806" w:type="dxa"/>
          </w:tcPr>
          <w:p w14:paraId="5BC6D4ED"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5.1.3. senyvo amžiaus asmenims</w:t>
            </w:r>
          </w:p>
        </w:tc>
        <w:tc>
          <w:tcPr>
            <w:tcW w:w="1243" w:type="dxa"/>
          </w:tcPr>
          <w:p w14:paraId="5BC6D4EE"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40</w:t>
            </w:r>
          </w:p>
        </w:tc>
        <w:tc>
          <w:tcPr>
            <w:tcW w:w="1540" w:type="dxa"/>
          </w:tcPr>
          <w:p w14:paraId="5BC6D4EF"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630</w:t>
            </w:r>
          </w:p>
        </w:tc>
        <w:tc>
          <w:tcPr>
            <w:tcW w:w="1233" w:type="dxa"/>
            <w:gridSpan w:val="2"/>
          </w:tcPr>
          <w:p w14:paraId="5BC6D4F0"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666927">
              <w:rPr>
                <w:rFonts w:ascii="Times New Roman" w:hAnsi="Times New Roman" w:cs="Times New Roman"/>
                <w:sz w:val="24"/>
                <w:szCs w:val="24"/>
              </w:rPr>
              <w:t>13,2</w:t>
            </w:r>
          </w:p>
        </w:tc>
        <w:tc>
          <w:tcPr>
            <w:tcW w:w="1253" w:type="dxa"/>
          </w:tcPr>
          <w:p w14:paraId="5BC6D4F1"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highlight w:val="green"/>
              </w:rPr>
            </w:pPr>
            <w:r w:rsidRPr="00666927">
              <w:rPr>
                <w:rFonts w:ascii="Times New Roman" w:hAnsi="Times New Roman" w:cs="Times New Roman"/>
                <w:sz w:val="24"/>
                <w:szCs w:val="24"/>
              </w:rPr>
              <w:t>208</w:t>
            </w:r>
          </w:p>
        </w:tc>
        <w:tc>
          <w:tcPr>
            <w:tcW w:w="1581" w:type="dxa"/>
            <w:gridSpan w:val="2"/>
          </w:tcPr>
          <w:p w14:paraId="5BC6D4F2"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666927">
              <w:rPr>
                <w:rFonts w:ascii="Times New Roman" w:hAnsi="Times New Roman" w:cs="Times New Roman"/>
                <w:sz w:val="24"/>
                <w:szCs w:val="24"/>
              </w:rPr>
              <w:t>26,8</w:t>
            </w:r>
          </w:p>
        </w:tc>
      </w:tr>
      <w:tr w:rsidR="00277CB2" w:rsidRPr="008F52CF" w14:paraId="5BC6D4FA" w14:textId="77777777" w:rsidTr="00602902">
        <w:trPr>
          <w:trHeight w:val="431"/>
        </w:trPr>
        <w:tc>
          <w:tcPr>
            <w:tcW w:w="2806" w:type="dxa"/>
          </w:tcPr>
          <w:p w14:paraId="5BC6D4F4" w14:textId="77777777" w:rsidR="00277CB2" w:rsidRPr="00232733" w:rsidRDefault="00277CB2" w:rsidP="00232733">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5.1.4. </w:t>
            </w:r>
            <w:r w:rsidRPr="00232733">
              <w:rPr>
                <w:rFonts w:ascii="Times New Roman" w:hAnsi="Times New Roman" w:cs="Times New Roman"/>
                <w:sz w:val="24"/>
                <w:szCs w:val="24"/>
              </w:rPr>
              <w:t xml:space="preserve">socialinės rizikos šeimų socialinių įgūdžių ugdymas ir palaikymas </w:t>
            </w:r>
            <w:r>
              <w:rPr>
                <w:rFonts w:ascii="Times New Roman" w:hAnsi="Times New Roman" w:cs="Times New Roman"/>
                <w:sz w:val="24"/>
                <w:szCs w:val="24"/>
              </w:rPr>
              <w:t xml:space="preserve">jų </w:t>
            </w:r>
            <w:r w:rsidRPr="00232733">
              <w:rPr>
                <w:rFonts w:ascii="Times New Roman" w:hAnsi="Times New Roman" w:cs="Times New Roman"/>
                <w:sz w:val="24"/>
                <w:szCs w:val="24"/>
              </w:rPr>
              <w:t>namuose</w:t>
            </w:r>
          </w:p>
        </w:tc>
        <w:tc>
          <w:tcPr>
            <w:tcW w:w="1243" w:type="dxa"/>
          </w:tcPr>
          <w:p w14:paraId="5BC6D4F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40</w:t>
            </w:r>
          </w:p>
        </w:tc>
        <w:tc>
          <w:tcPr>
            <w:tcW w:w="1540" w:type="dxa"/>
          </w:tcPr>
          <w:p w14:paraId="5BC6D4F6" w14:textId="77777777" w:rsidR="00277CB2" w:rsidRPr="00232733"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630</w:t>
            </w:r>
          </w:p>
        </w:tc>
        <w:tc>
          <w:tcPr>
            <w:tcW w:w="1233" w:type="dxa"/>
            <w:gridSpan w:val="2"/>
          </w:tcPr>
          <w:p w14:paraId="5BC6D4F7" w14:textId="77777777" w:rsidR="00277CB2" w:rsidRPr="00232733"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19,4</w:t>
            </w:r>
          </w:p>
        </w:tc>
        <w:tc>
          <w:tcPr>
            <w:tcW w:w="1253" w:type="dxa"/>
          </w:tcPr>
          <w:p w14:paraId="5BC6D4F8" w14:textId="77777777" w:rsidR="00277CB2" w:rsidRPr="00232733" w:rsidRDefault="00277CB2" w:rsidP="003F567C">
            <w:pPr>
              <w:pStyle w:val="HTMLiankstoformatuotas"/>
              <w:spacing w:line="280" w:lineRule="atLeast"/>
              <w:rPr>
                <w:rFonts w:ascii="Times New Roman" w:hAnsi="Times New Roman" w:cs="Times New Roman"/>
                <w:color w:val="FF0000"/>
                <w:sz w:val="24"/>
                <w:szCs w:val="24"/>
                <w:highlight w:val="green"/>
              </w:rPr>
            </w:pPr>
            <w:r>
              <w:rPr>
                <w:rFonts w:ascii="Times New Roman" w:hAnsi="Times New Roman" w:cs="Times New Roman"/>
                <w:sz w:val="24"/>
                <w:szCs w:val="24"/>
              </w:rPr>
              <w:t>306</w:t>
            </w:r>
          </w:p>
        </w:tc>
        <w:tc>
          <w:tcPr>
            <w:tcW w:w="1581" w:type="dxa"/>
            <w:gridSpan w:val="2"/>
          </w:tcPr>
          <w:p w14:paraId="5BC6D4F9" w14:textId="77777777" w:rsidR="00277CB2" w:rsidRPr="00232733"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20,6</w:t>
            </w:r>
          </w:p>
        </w:tc>
      </w:tr>
      <w:tr w:rsidR="00277CB2" w:rsidRPr="008F52CF" w14:paraId="5BC6D4FC" w14:textId="77777777" w:rsidTr="00602902">
        <w:tc>
          <w:tcPr>
            <w:tcW w:w="9656" w:type="dxa"/>
            <w:gridSpan w:val="8"/>
          </w:tcPr>
          <w:p w14:paraId="5BC6D4FB" w14:textId="77777777" w:rsidR="00277CB2" w:rsidRPr="008F52CF" w:rsidRDefault="00277CB2" w:rsidP="00257C55">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i/>
                <w:sz w:val="24"/>
                <w:szCs w:val="24"/>
              </w:rPr>
              <w:t xml:space="preserve">6. </w:t>
            </w:r>
            <w:r>
              <w:rPr>
                <w:rFonts w:ascii="Times New Roman" w:hAnsi="Times New Roman" w:cs="Times New Roman"/>
                <w:i/>
                <w:sz w:val="24"/>
                <w:szCs w:val="24"/>
              </w:rPr>
              <w:t>Apgyvendinimas savarankiško gyvenimo namuose</w:t>
            </w:r>
            <w:r w:rsidRPr="00257C55">
              <w:rPr>
                <w:rFonts w:ascii="Times New Roman" w:hAnsi="Times New Roman" w:cs="Times New Roman"/>
                <w:i/>
                <w:sz w:val="24"/>
                <w:szCs w:val="24"/>
              </w:rPr>
              <w:t>:</w:t>
            </w:r>
          </w:p>
        </w:tc>
      </w:tr>
      <w:tr w:rsidR="00277CB2" w:rsidRPr="008F52CF" w14:paraId="5BC6D503" w14:textId="77777777" w:rsidTr="00602902">
        <w:tc>
          <w:tcPr>
            <w:tcW w:w="2806" w:type="dxa"/>
          </w:tcPr>
          <w:p w14:paraId="5BC6D4FD"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6.1. suaugusiems asmenims su negalia</w:t>
            </w:r>
          </w:p>
        </w:tc>
        <w:tc>
          <w:tcPr>
            <w:tcW w:w="1243" w:type="dxa"/>
          </w:tcPr>
          <w:p w14:paraId="5BC6D4FE"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3,5</w:t>
            </w:r>
          </w:p>
        </w:tc>
        <w:tc>
          <w:tcPr>
            <w:tcW w:w="1540" w:type="dxa"/>
          </w:tcPr>
          <w:p w14:paraId="5BC6D4FF" w14:textId="77777777" w:rsidR="00277CB2" w:rsidRPr="0055587F" w:rsidRDefault="00277CB2" w:rsidP="003F567C">
            <w:pPr>
              <w:pStyle w:val="HTMLiankstoformatuotas"/>
              <w:spacing w:line="280" w:lineRule="atLeast"/>
              <w:rPr>
                <w:rFonts w:ascii="Times New Roman" w:hAnsi="Times New Roman" w:cs="Times New Roman"/>
                <w:color w:val="FF0000"/>
                <w:sz w:val="24"/>
                <w:szCs w:val="24"/>
              </w:rPr>
            </w:pPr>
            <w:r w:rsidRPr="00836628">
              <w:rPr>
                <w:rFonts w:ascii="Times New Roman" w:hAnsi="Times New Roman" w:cs="Times New Roman"/>
                <w:sz w:val="24"/>
                <w:szCs w:val="24"/>
              </w:rPr>
              <w:t>55</w:t>
            </w:r>
          </w:p>
        </w:tc>
        <w:tc>
          <w:tcPr>
            <w:tcW w:w="1233" w:type="dxa"/>
            <w:gridSpan w:val="2"/>
          </w:tcPr>
          <w:p w14:paraId="5BC6D500"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253" w:type="dxa"/>
          </w:tcPr>
          <w:p w14:paraId="5BC6D501"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581" w:type="dxa"/>
            <w:gridSpan w:val="2"/>
          </w:tcPr>
          <w:p w14:paraId="5BC6D502"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3,5</w:t>
            </w:r>
          </w:p>
        </w:tc>
      </w:tr>
      <w:tr w:rsidR="00277CB2" w:rsidRPr="008F52CF" w14:paraId="5BC6D50A" w14:textId="77777777" w:rsidTr="00602902">
        <w:tc>
          <w:tcPr>
            <w:tcW w:w="2806" w:type="dxa"/>
          </w:tcPr>
          <w:p w14:paraId="5BC6D504"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6.2. senyvo amžiaus asmenims</w:t>
            </w:r>
          </w:p>
        </w:tc>
        <w:tc>
          <w:tcPr>
            <w:tcW w:w="1243" w:type="dxa"/>
          </w:tcPr>
          <w:p w14:paraId="5BC6D50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w:t>
            </w:r>
          </w:p>
        </w:tc>
        <w:tc>
          <w:tcPr>
            <w:tcW w:w="1540" w:type="dxa"/>
          </w:tcPr>
          <w:p w14:paraId="5BC6D50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31</w:t>
            </w:r>
          </w:p>
        </w:tc>
        <w:tc>
          <w:tcPr>
            <w:tcW w:w="1233" w:type="dxa"/>
            <w:gridSpan w:val="2"/>
          </w:tcPr>
          <w:p w14:paraId="5BC6D507"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253" w:type="dxa"/>
          </w:tcPr>
          <w:p w14:paraId="5BC6D508"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581" w:type="dxa"/>
            <w:gridSpan w:val="2"/>
          </w:tcPr>
          <w:p w14:paraId="5BC6D509"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2</w:t>
            </w:r>
          </w:p>
        </w:tc>
      </w:tr>
      <w:tr w:rsidR="00277CB2" w:rsidRPr="008F52CF" w14:paraId="5BC6D511" w14:textId="77777777" w:rsidTr="00602902">
        <w:tc>
          <w:tcPr>
            <w:tcW w:w="2806" w:type="dxa"/>
          </w:tcPr>
          <w:p w14:paraId="5BC6D50B" w14:textId="77777777" w:rsidR="00277CB2" w:rsidRPr="008F52CF" w:rsidRDefault="00277CB2" w:rsidP="00257C55">
            <w:pPr>
              <w:pStyle w:val="HTMLiankstoformatuotas"/>
              <w:spacing w:line="280" w:lineRule="atLeast"/>
              <w:jc w:val="left"/>
              <w:rPr>
                <w:rFonts w:ascii="Times New Roman" w:hAnsi="Times New Roman" w:cs="Times New Roman"/>
                <w:sz w:val="24"/>
                <w:szCs w:val="24"/>
              </w:rPr>
            </w:pPr>
            <w:r w:rsidRPr="008F52CF">
              <w:rPr>
                <w:rFonts w:ascii="Times New Roman" w:hAnsi="Times New Roman" w:cs="Times New Roman"/>
                <w:sz w:val="24"/>
                <w:szCs w:val="24"/>
              </w:rPr>
              <w:t>6.3. socialinė</w:t>
            </w:r>
            <w:r>
              <w:rPr>
                <w:rFonts w:ascii="Times New Roman" w:hAnsi="Times New Roman" w:cs="Times New Roman"/>
                <w:sz w:val="24"/>
                <w:szCs w:val="24"/>
              </w:rPr>
              <w:t xml:space="preserve">s rizikos suaugusiems asmenims </w:t>
            </w:r>
          </w:p>
        </w:tc>
        <w:tc>
          <w:tcPr>
            <w:tcW w:w="1243" w:type="dxa"/>
          </w:tcPr>
          <w:p w14:paraId="5BC6D50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0,4</w:t>
            </w:r>
          </w:p>
        </w:tc>
        <w:tc>
          <w:tcPr>
            <w:tcW w:w="1540" w:type="dxa"/>
          </w:tcPr>
          <w:p w14:paraId="5BC6D50D"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233" w:type="dxa"/>
            <w:gridSpan w:val="2"/>
          </w:tcPr>
          <w:p w14:paraId="5BC6D50E"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253" w:type="dxa"/>
          </w:tcPr>
          <w:p w14:paraId="5BC6D50F" w14:textId="77777777" w:rsidR="00277CB2" w:rsidRPr="008F52CF" w:rsidRDefault="00277CB2" w:rsidP="003F567C">
            <w:pPr>
              <w:pStyle w:val="HTMLiankstoformatuotas"/>
              <w:spacing w:line="280" w:lineRule="atLeast"/>
              <w:rPr>
                <w:rFonts w:ascii="Times New Roman" w:hAnsi="Times New Roman" w:cs="Times New Roman"/>
                <w:sz w:val="24"/>
                <w:szCs w:val="24"/>
                <w:highlight w:val="green"/>
              </w:rPr>
            </w:pPr>
            <w:r w:rsidRPr="00D82185">
              <w:rPr>
                <w:rFonts w:ascii="Times New Roman" w:hAnsi="Times New Roman" w:cs="Times New Roman"/>
                <w:sz w:val="24"/>
                <w:szCs w:val="24"/>
              </w:rPr>
              <w:t>0</w:t>
            </w:r>
          </w:p>
        </w:tc>
        <w:tc>
          <w:tcPr>
            <w:tcW w:w="1581" w:type="dxa"/>
            <w:gridSpan w:val="2"/>
          </w:tcPr>
          <w:p w14:paraId="5BC6D510"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0,4</w:t>
            </w:r>
          </w:p>
        </w:tc>
      </w:tr>
      <w:tr w:rsidR="00277CB2" w:rsidRPr="008F52CF" w14:paraId="5BC6D518" w14:textId="77777777" w:rsidTr="00602902">
        <w:tc>
          <w:tcPr>
            <w:tcW w:w="2806" w:type="dxa"/>
          </w:tcPr>
          <w:p w14:paraId="5BC6D512" w14:textId="3FD399BF" w:rsidR="00277CB2" w:rsidRPr="008F52CF"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6.4. vaikams, likusiems</w:t>
            </w:r>
            <w:r w:rsidR="00277CB2">
              <w:rPr>
                <w:rFonts w:ascii="Times New Roman" w:hAnsi="Times New Roman" w:cs="Times New Roman"/>
                <w:sz w:val="24"/>
                <w:szCs w:val="24"/>
              </w:rPr>
              <w:t xml:space="preserve"> be tėvų globos</w:t>
            </w:r>
          </w:p>
        </w:tc>
        <w:tc>
          <w:tcPr>
            <w:tcW w:w="1243" w:type="dxa"/>
          </w:tcPr>
          <w:p w14:paraId="5BC6D513"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c>
          <w:tcPr>
            <w:tcW w:w="1540" w:type="dxa"/>
          </w:tcPr>
          <w:p w14:paraId="5BC6D514"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CA2E40">
              <w:rPr>
                <w:rFonts w:ascii="Times New Roman" w:hAnsi="Times New Roman" w:cs="Times New Roman"/>
                <w:sz w:val="24"/>
                <w:szCs w:val="24"/>
              </w:rPr>
              <w:t>16</w:t>
            </w:r>
          </w:p>
        </w:tc>
        <w:tc>
          <w:tcPr>
            <w:tcW w:w="1233" w:type="dxa"/>
            <w:gridSpan w:val="2"/>
          </w:tcPr>
          <w:p w14:paraId="5BC6D51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253" w:type="dxa"/>
          </w:tcPr>
          <w:p w14:paraId="5BC6D516"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581" w:type="dxa"/>
            <w:gridSpan w:val="2"/>
          </w:tcPr>
          <w:p w14:paraId="5BC6D517"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w:t>
            </w:r>
          </w:p>
        </w:tc>
      </w:tr>
      <w:tr w:rsidR="00277CB2" w:rsidRPr="008F52CF" w14:paraId="5BC6D51A" w14:textId="77777777" w:rsidTr="00602902">
        <w:tc>
          <w:tcPr>
            <w:tcW w:w="9656" w:type="dxa"/>
            <w:gridSpan w:val="8"/>
          </w:tcPr>
          <w:p w14:paraId="5BC6D519" w14:textId="77777777" w:rsidR="00277CB2" w:rsidRPr="008F52CF"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 Apgyvendinimas laikino gyvenimo įstaigose:</w:t>
            </w:r>
          </w:p>
        </w:tc>
      </w:tr>
      <w:tr w:rsidR="00277CB2" w:rsidRPr="008F52CF" w14:paraId="5BC6D521" w14:textId="77777777" w:rsidTr="00602902">
        <w:tc>
          <w:tcPr>
            <w:tcW w:w="2806" w:type="dxa"/>
          </w:tcPr>
          <w:p w14:paraId="5BC6D51B" w14:textId="5D9F66D7" w:rsidR="00277CB2" w:rsidRDefault="00277CB2" w:rsidP="003C25B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7.1. socialinės rizikos suaug</w:t>
            </w:r>
            <w:r w:rsidR="003C25BC">
              <w:rPr>
                <w:rFonts w:ascii="Times New Roman" w:hAnsi="Times New Roman" w:cs="Times New Roman"/>
                <w:sz w:val="24"/>
                <w:szCs w:val="24"/>
              </w:rPr>
              <w:t>usiems asmenims</w:t>
            </w:r>
            <w:r>
              <w:rPr>
                <w:rFonts w:ascii="Times New Roman" w:hAnsi="Times New Roman" w:cs="Times New Roman"/>
                <w:sz w:val="24"/>
                <w:szCs w:val="24"/>
              </w:rPr>
              <w:t xml:space="preserve"> nakvynės namuose</w:t>
            </w:r>
          </w:p>
        </w:tc>
        <w:tc>
          <w:tcPr>
            <w:tcW w:w="1243" w:type="dxa"/>
          </w:tcPr>
          <w:p w14:paraId="5BC6D51C"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4,5</w:t>
            </w:r>
          </w:p>
        </w:tc>
        <w:tc>
          <w:tcPr>
            <w:tcW w:w="1540" w:type="dxa"/>
          </w:tcPr>
          <w:p w14:paraId="5BC6D51D"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71</w:t>
            </w:r>
          </w:p>
        </w:tc>
        <w:tc>
          <w:tcPr>
            <w:tcW w:w="1227" w:type="dxa"/>
          </w:tcPr>
          <w:p w14:paraId="5BC6D51E"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7,8</w:t>
            </w:r>
          </w:p>
        </w:tc>
        <w:tc>
          <w:tcPr>
            <w:tcW w:w="1265" w:type="dxa"/>
            <w:gridSpan w:val="3"/>
          </w:tcPr>
          <w:p w14:paraId="5BC6D51F"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122</w:t>
            </w:r>
          </w:p>
        </w:tc>
        <w:tc>
          <w:tcPr>
            <w:tcW w:w="1575" w:type="dxa"/>
          </w:tcPr>
          <w:p w14:paraId="5BC6D520"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-3,3</w:t>
            </w:r>
          </w:p>
        </w:tc>
      </w:tr>
      <w:tr w:rsidR="00277CB2" w:rsidRPr="008F52CF" w14:paraId="5BC6D528" w14:textId="77777777" w:rsidTr="00602902">
        <w:tc>
          <w:tcPr>
            <w:tcW w:w="2806" w:type="dxa"/>
          </w:tcPr>
          <w:p w14:paraId="5BC6D522" w14:textId="74C89A33" w:rsidR="00277CB2" w:rsidRDefault="003C25BC"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7.2. socialinės rizikos suaugusiems asmenim</w:t>
            </w:r>
            <w:r w:rsidR="00277CB2">
              <w:rPr>
                <w:rFonts w:ascii="Times New Roman" w:hAnsi="Times New Roman" w:cs="Times New Roman"/>
                <w:sz w:val="24"/>
                <w:szCs w:val="24"/>
              </w:rPr>
              <w:t xml:space="preserve">s krizių centruose </w:t>
            </w:r>
          </w:p>
        </w:tc>
        <w:tc>
          <w:tcPr>
            <w:tcW w:w="1243" w:type="dxa"/>
          </w:tcPr>
          <w:p w14:paraId="5BC6D523"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w:t>
            </w:r>
          </w:p>
        </w:tc>
        <w:tc>
          <w:tcPr>
            <w:tcW w:w="1540" w:type="dxa"/>
          </w:tcPr>
          <w:p w14:paraId="5BC6D524" w14:textId="77777777" w:rsidR="00277CB2" w:rsidRDefault="00277CB2" w:rsidP="00602902">
            <w:pPr>
              <w:pStyle w:val="HTMLiankstoformatuotas"/>
              <w:spacing w:line="280" w:lineRule="atLeast"/>
              <w:rPr>
                <w:rFonts w:ascii="Times New Roman" w:hAnsi="Times New Roman" w:cs="Times New Roman"/>
                <w:sz w:val="24"/>
                <w:szCs w:val="24"/>
              </w:rPr>
            </w:pPr>
            <w:r w:rsidRPr="00CA2E40">
              <w:rPr>
                <w:rFonts w:ascii="Times New Roman" w:hAnsi="Times New Roman" w:cs="Times New Roman"/>
                <w:sz w:val="24"/>
                <w:szCs w:val="24"/>
              </w:rPr>
              <w:t>47</w:t>
            </w:r>
          </w:p>
        </w:tc>
        <w:tc>
          <w:tcPr>
            <w:tcW w:w="1227" w:type="dxa"/>
          </w:tcPr>
          <w:p w14:paraId="5BC6D525"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1,1</w:t>
            </w:r>
          </w:p>
        </w:tc>
        <w:tc>
          <w:tcPr>
            <w:tcW w:w="1265" w:type="dxa"/>
            <w:gridSpan w:val="3"/>
          </w:tcPr>
          <w:p w14:paraId="5BC6D526"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16</w:t>
            </w:r>
          </w:p>
        </w:tc>
        <w:tc>
          <w:tcPr>
            <w:tcW w:w="1575" w:type="dxa"/>
          </w:tcPr>
          <w:p w14:paraId="5BC6D527" w14:textId="77777777" w:rsidR="00277CB2" w:rsidRDefault="00277CB2" w:rsidP="00602902">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1,9</w:t>
            </w:r>
          </w:p>
        </w:tc>
      </w:tr>
      <w:tr w:rsidR="00277CB2" w:rsidRPr="008F52CF" w14:paraId="5BC6D52A" w14:textId="77777777" w:rsidTr="004C4C3C">
        <w:tc>
          <w:tcPr>
            <w:tcW w:w="9656" w:type="dxa"/>
            <w:gridSpan w:val="8"/>
            <w:tcBorders>
              <w:top w:val="nil"/>
            </w:tcBorders>
          </w:tcPr>
          <w:p w14:paraId="5BC6D529"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i/>
                <w:sz w:val="24"/>
                <w:szCs w:val="24"/>
              </w:rPr>
              <w:t>8</w:t>
            </w:r>
            <w:r w:rsidRPr="008F52CF">
              <w:rPr>
                <w:rFonts w:ascii="Times New Roman" w:hAnsi="Times New Roman" w:cs="Times New Roman"/>
                <w:i/>
                <w:sz w:val="24"/>
                <w:szCs w:val="24"/>
              </w:rPr>
              <w:t>. Socialinė priežiūra socialinės priežiūros centruose</w:t>
            </w:r>
            <w:r>
              <w:rPr>
                <w:rFonts w:ascii="Times New Roman" w:hAnsi="Times New Roman" w:cs="Times New Roman"/>
                <w:i/>
                <w:sz w:val="24"/>
                <w:szCs w:val="24"/>
              </w:rPr>
              <w:t xml:space="preserve"> (dienos centre, paramos šeimai centre ir kt.)</w:t>
            </w:r>
            <w:r w:rsidRPr="008F52CF">
              <w:rPr>
                <w:rFonts w:ascii="Times New Roman" w:hAnsi="Times New Roman" w:cs="Times New Roman"/>
                <w:i/>
                <w:sz w:val="24"/>
                <w:szCs w:val="24"/>
              </w:rPr>
              <w:t>:</w:t>
            </w:r>
            <w:r w:rsidRPr="008F52CF">
              <w:rPr>
                <w:rFonts w:ascii="Times New Roman" w:hAnsi="Times New Roman" w:cs="Times New Roman"/>
                <w:sz w:val="24"/>
                <w:szCs w:val="24"/>
              </w:rPr>
              <w:t>*</w:t>
            </w:r>
          </w:p>
        </w:tc>
      </w:tr>
      <w:tr w:rsidR="00277CB2" w:rsidRPr="008F52CF" w14:paraId="5BC6D531" w14:textId="77777777" w:rsidTr="00602902">
        <w:tc>
          <w:tcPr>
            <w:tcW w:w="2806" w:type="dxa"/>
          </w:tcPr>
          <w:p w14:paraId="5BC6D52B"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.1. socialinės rizikos vaikams</w:t>
            </w:r>
            <w:r>
              <w:rPr>
                <w:rFonts w:ascii="Times New Roman" w:hAnsi="Times New Roman" w:cs="Times New Roman"/>
                <w:sz w:val="24"/>
                <w:szCs w:val="24"/>
              </w:rPr>
              <w:t xml:space="preserve"> ir vaikams iš socialinės rizikos šeimų</w:t>
            </w:r>
          </w:p>
        </w:tc>
        <w:tc>
          <w:tcPr>
            <w:tcW w:w="1243" w:type="dxa"/>
          </w:tcPr>
          <w:p w14:paraId="5BC6D52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24</w:t>
            </w:r>
          </w:p>
        </w:tc>
        <w:tc>
          <w:tcPr>
            <w:tcW w:w="1540" w:type="dxa"/>
          </w:tcPr>
          <w:p w14:paraId="5BC6D52D"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sidRPr="009210D1">
              <w:rPr>
                <w:rFonts w:ascii="Times New Roman" w:hAnsi="Times New Roman" w:cs="Times New Roman"/>
                <w:sz w:val="24"/>
                <w:szCs w:val="24"/>
              </w:rPr>
              <w:t>3</w:t>
            </w:r>
            <w:r>
              <w:rPr>
                <w:rFonts w:ascii="Times New Roman" w:hAnsi="Times New Roman" w:cs="Times New Roman"/>
                <w:sz w:val="24"/>
                <w:szCs w:val="24"/>
              </w:rPr>
              <w:t>7</w:t>
            </w:r>
            <w:r w:rsidRPr="009210D1">
              <w:rPr>
                <w:rFonts w:ascii="Times New Roman" w:hAnsi="Times New Roman" w:cs="Times New Roman"/>
                <w:sz w:val="24"/>
                <w:szCs w:val="24"/>
              </w:rPr>
              <w:t>8</w:t>
            </w:r>
          </w:p>
        </w:tc>
        <w:tc>
          <w:tcPr>
            <w:tcW w:w="1233" w:type="dxa"/>
            <w:gridSpan w:val="2"/>
          </w:tcPr>
          <w:p w14:paraId="5BC6D52E"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5,4</w:t>
            </w:r>
          </w:p>
        </w:tc>
        <w:tc>
          <w:tcPr>
            <w:tcW w:w="1253" w:type="dxa"/>
          </w:tcPr>
          <w:p w14:paraId="5BC6D52F"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highlight w:val="green"/>
              </w:rPr>
            </w:pPr>
            <w:r>
              <w:rPr>
                <w:rFonts w:ascii="Times New Roman" w:hAnsi="Times New Roman" w:cs="Times New Roman"/>
                <w:sz w:val="24"/>
                <w:szCs w:val="24"/>
              </w:rPr>
              <w:t>86</w:t>
            </w:r>
          </w:p>
        </w:tc>
        <w:tc>
          <w:tcPr>
            <w:tcW w:w="1581" w:type="dxa"/>
            <w:gridSpan w:val="2"/>
          </w:tcPr>
          <w:p w14:paraId="5BC6D530"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18,6</w:t>
            </w:r>
          </w:p>
        </w:tc>
      </w:tr>
      <w:tr w:rsidR="00277CB2" w:rsidRPr="008F52CF" w14:paraId="5BC6D538" w14:textId="77777777" w:rsidTr="00602902">
        <w:tc>
          <w:tcPr>
            <w:tcW w:w="2806" w:type="dxa"/>
          </w:tcPr>
          <w:p w14:paraId="5BC6D532"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.2. suaugusiems asmenims su negalia</w:t>
            </w:r>
          </w:p>
        </w:tc>
        <w:tc>
          <w:tcPr>
            <w:tcW w:w="1243" w:type="dxa"/>
          </w:tcPr>
          <w:p w14:paraId="5BC6D533"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30</w:t>
            </w:r>
          </w:p>
        </w:tc>
        <w:tc>
          <w:tcPr>
            <w:tcW w:w="1540" w:type="dxa"/>
          </w:tcPr>
          <w:p w14:paraId="5BC6D534"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sidRPr="009210D1">
              <w:rPr>
                <w:rFonts w:ascii="Times New Roman" w:hAnsi="Times New Roman" w:cs="Times New Roman"/>
                <w:sz w:val="24"/>
                <w:szCs w:val="24"/>
              </w:rPr>
              <w:t>472</w:t>
            </w:r>
          </w:p>
        </w:tc>
        <w:tc>
          <w:tcPr>
            <w:tcW w:w="1233" w:type="dxa"/>
            <w:gridSpan w:val="2"/>
          </w:tcPr>
          <w:p w14:paraId="5BC6D535"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253" w:type="dxa"/>
          </w:tcPr>
          <w:p w14:paraId="5BC6D536"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0</w:t>
            </w:r>
          </w:p>
        </w:tc>
        <w:tc>
          <w:tcPr>
            <w:tcW w:w="1581" w:type="dxa"/>
            <w:gridSpan w:val="2"/>
          </w:tcPr>
          <w:p w14:paraId="5BC6D537" w14:textId="77777777" w:rsidR="00277CB2" w:rsidRPr="00D82185" w:rsidRDefault="00277CB2" w:rsidP="003F567C">
            <w:pPr>
              <w:pStyle w:val="HTMLiankstoformatuotas"/>
              <w:spacing w:line="280" w:lineRule="atLeast"/>
              <w:rPr>
                <w:rFonts w:ascii="Times New Roman" w:hAnsi="Times New Roman" w:cs="Times New Roman"/>
                <w:sz w:val="24"/>
                <w:szCs w:val="24"/>
              </w:rPr>
            </w:pPr>
            <w:r w:rsidRPr="00D82185">
              <w:rPr>
                <w:rFonts w:ascii="Times New Roman" w:hAnsi="Times New Roman" w:cs="Times New Roman"/>
                <w:sz w:val="24"/>
                <w:szCs w:val="24"/>
              </w:rPr>
              <w:t>30</w:t>
            </w:r>
          </w:p>
        </w:tc>
      </w:tr>
      <w:tr w:rsidR="00277CB2" w:rsidRPr="008F52CF" w14:paraId="5BC6D53F" w14:textId="77777777" w:rsidTr="00602902">
        <w:tc>
          <w:tcPr>
            <w:tcW w:w="2806" w:type="dxa"/>
          </w:tcPr>
          <w:p w14:paraId="5BC6D539"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w:t>
            </w:r>
            <w:r w:rsidRPr="008F52CF">
              <w:rPr>
                <w:rFonts w:ascii="Times New Roman" w:hAnsi="Times New Roman" w:cs="Times New Roman"/>
                <w:sz w:val="24"/>
                <w:szCs w:val="24"/>
              </w:rPr>
              <w:t>.3. socialinės rizikos suaugusiems asmenims</w:t>
            </w:r>
          </w:p>
        </w:tc>
        <w:tc>
          <w:tcPr>
            <w:tcW w:w="1243" w:type="dxa"/>
          </w:tcPr>
          <w:p w14:paraId="5BC6D53A"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6</w:t>
            </w:r>
          </w:p>
        </w:tc>
        <w:tc>
          <w:tcPr>
            <w:tcW w:w="1540" w:type="dxa"/>
          </w:tcPr>
          <w:p w14:paraId="5BC6D53B"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sidRPr="00CA2E40">
              <w:rPr>
                <w:rFonts w:ascii="Times New Roman" w:hAnsi="Times New Roman" w:cs="Times New Roman"/>
                <w:sz w:val="24"/>
                <w:szCs w:val="24"/>
              </w:rPr>
              <w:t>94</w:t>
            </w:r>
          </w:p>
        </w:tc>
        <w:tc>
          <w:tcPr>
            <w:tcW w:w="1233" w:type="dxa"/>
            <w:gridSpan w:val="2"/>
          </w:tcPr>
          <w:p w14:paraId="5BC6D53C"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8,1</w:t>
            </w:r>
          </w:p>
        </w:tc>
        <w:tc>
          <w:tcPr>
            <w:tcW w:w="1253" w:type="dxa"/>
          </w:tcPr>
          <w:p w14:paraId="5BC6D53D"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128</w:t>
            </w:r>
          </w:p>
        </w:tc>
        <w:tc>
          <w:tcPr>
            <w:tcW w:w="1581" w:type="dxa"/>
            <w:gridSpan w:val="2"/>
          </w:tcPr>
          <w:p w14:paraId="5BC6D53E" w14:textId="77777777" w:rsidR="00277CB2" w:rsidRPr="007F760E" w:rsidRDefault="00277CB2" w:rsidP="003F567C">
            <w:pPr>
              <w:pStyle w:val="HTMLiankstoformatuotas"/>
              <w:spacing w:line="280" w:lineRule="atLeast"/>
              <w:rPr>
                <w:rFonts w:ascii="Times New Roman" w:hAnsi="Times New Roman" w:cs="Times New Roman"/>
                <w:color w:val="FF0000"/>
                <w:sz w:val="24"/>
                <w:szCs w:val="24"/>
              </w:rPr>
            </w:pPr>
            <w:r>
              <w:rPr>
                <w:rFonts w:ascii="Times New Roman" w:hAnsi="Times New Roman" w:cs="Times New Roman"/>
                <w:sz w:val="24"/>
                <w:szCs w:val="24"/>
              </w:rPr>
              <w:t>-2,1</w:t>
            </w:r>
          </w:p>
        </w:tc>
      </w:tr>
      <w:tr w:rsidR="00277CB2" w:rsidRPr="008F52CF" w14:paraId="5BC6D546" w14:textId="77777777" w:rsidTr="00602902">
        <w:tc>
          <w:tcPr>
            <w:tcW w:w="2806" w:type="dxa"/>
          </w:tcPr>
          <w:p w14:paraId="5BC6D540" w14:textId="30521FCD" w:rsidR="00277CB2"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8.4. vaikams</w:t>
            </w:r>
            <w:r w:rsidR="00277CB2">
              <w:rPr>
                <w:rFonts w:ascii="Times New Roman" w:hAnsi="Times New Roman" w:cs="Times New Roman"/>
                <w:sz w:val="24"/>
                <w:szCs w:val="24"/>
              </w:rPr>
              <w:t xml:space="preserve"> su negalia</w:t>
            </w:r>
          </w:p>
        </w:tc>
        <w:tc>
          <w:tcPr>
            <w:tcW w:w="1243" w:type="dxa"/>
          </w:tcPr>
          <w:p w14:paraId="5BC6D541"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9</w:t>
            </w:r>
          </w:p>
        </w:tc>
        <w:tc>
          <w:tcPr>
            <w:tcW w:w="1540" w:type="dxa"/>
          </w:tcPr>
          <w:p w14:paraId="5BC6D542"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142</w:t>
            </w:r>
          </w:p>
        </w:tc>
        <w:tc>
          <w:tcPr>
            <w:tcW w:w="1233" w:type="dxa"/>
            <w:gridSpan w:val="2"/>
          </w:tcPr>
          <w:p w14:paraId="5BC6D543"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253" w:type="dxa"/>
          </w:tcPr>
          <w:p w14:paraId="5BC6D544"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581" w:type="dxa"/>
            <w:gridSpan w:val="2"/>
          </w:tcPr>
          <w:p w14:paraId="5BC6D545"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9</w:t>
            </w:r>
          </w:p>
        </w:tc>
      </w:tr>
      <w:tr w:rsidR="00277CB2" w:rsidRPr="008F52CF" w14:paraId="5BC6D54D" w14:textId="77777777" w:rsidTr="00602902">
        <w:tc>
          <w:tcPr>
            <w:tcW w:w="2806" w:type="dxa"/>
          </w:tcPr>
          <w:p w14:paraId="5BC6D547" w14:textId="22E23C27" w:rsidR="00277CB2" w:rsidRDefault="003C25BC"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8.5. senyvo amžiaus asmenims</w:t>
            </w:r>
          </w:p>
        </w:tc>
        <w:tc>
          <w:tcPr>
            <w:tcW w:w="1243" w:type="dxa"/>
          </w:tcPr>
          <w:p w14:paraId="5BC6D548"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20</w:t>
            </w:r>
          </w:p>
        </w:tc>
        <w:tc>
          <w:tcPr>
            <w:tcW w:w="1540" w:type="dxa"/>
          </w:tcPr>
          <w:p w14:paraId="5BC6D549"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315</w:t>
            </w:r>
          </w:p>
        </w:tc>
        <w:tc>
          <w:tcPr>
            <w:tcW w:w="1233" w:type="dxa"/>
            <w:gridSpan w:val="2"/>
          </w:tcPr>
          <w:p w14:paraId="5BC6D54A"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253" w:type="dxa"/>
          </w:tcPr>
          <w:p w14:paraId="5BC6D54B"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0</w:t>
            </w:r>
          </w:p>
        </w:tc>
        <w:tc>
          <w:tcPr>
            <w:tcW w:w="1581" w:type="dxa"/>
            <w:gridSpan w:val="2"/>
          </w:tcPr>
          <w:p w14:paraId="5BC6D54C"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20</w:t>
            </w:r>
          </w:p>
        </w:tc>
      </w:tr>
      <w:tr w:rsidR="00277CB2" w:rsidRPr="008F52CF" w14:paraId="5BC6D54F" w14:textId="77777777" w:rsidTr="00602902">
        <w:tc>
          <w:tcPr>
            <w:tcW w:w="9656" w:type="dxa"/>
            <w:gridSpan w:val="8"/>
          </w:tcPr>
          <w:p w14:paraId="5BC6D54E" w14:textId="77777777" w:rsidR="00277CB2" w:rsidRPr="00B37FA1" w:rsidRDefault="00277CB2" w:rsidP="003F567C">
            <w:pPr>
              <w:pStyle w:val="HTMLiankstoformatuotas"/>
              <w:spacing w:line="280" w:lineRule="atLeast"/>
              <w:rPr>
                <w:rFonts w:ascii="Times New Roman" w:hAnsi="Times New Roman" w:cs="Times New Roman"/>
                <w:i/>
                <w:color w:val="FF0000"/>
                <w:sz w:val="24"/>
                <w:szCs w:val="24"/>
              </w:rPr>
            </w:pPr>
            <w:r>
              <w:rPr>
                <w:rFonts w:ascii="Times New Roman" w:hAnsi="Times New Roman" w:cs="Times New Roman"/>
                <w:i/>
                <w:sz w:val="24"/>
                <w:szCs w:val="24"/>
              </w:rPr>
              <w:t>9</w:t>
            </w:r>
            <w:r w:rsidRPr="00B37FA1">
              <w:rPr>
                <w:rFonts w:ascii="Times New Roman" w:hAnsi="Times New Roman" w:cs="Times New Roman"/>
                <w:i/>
                <w:sz w:val="24"/>
                <w:szCs w:val="24"/>
              </w:rPr>
              <w:t>. Bendrosios socialinės paslaugos</w:t>
            </w:r>
            <w:r w:rsidRPr="008F52CF">
              <w:rPr>
                <w:rFonts w:ascii="Times New Roman" w:hAnsi="Times New Roman" w:cs="Times New Roman"/>
                <w:sz w:val="24"/>
                <w:szCs w:val="24"/>
              </w:rPr>
              <w:t>*</w:t>
            </w:r>
          </w:p>
        </w:tc>
      </w:tr>
      <w:tr w:rsidR="00277CB2" w:rsidRPr="008F52CF" w14:paraId="5BC6D556" w14:textId="77777777" w:rsidTr="00602902">
        <w:tc>
          <w:tcPr>
            <w:tcW w:w="2806" w:type="dxa"/>
          </w:tcPr>
          <w:p w14:paraId="5BC6D550"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9</w:t>
            </w:r>
            <w:r w:rsidRPr="008F52CF">
              <w:rPr>
                <w:rFonts w:ascii="Times New Roman" w:hAnsi="Times New Roman" w:cs="Times New Roman"/>
                <w:sz w:val="24"/>
                <w:szCs w:val="24"/>
              </w:rPr>
              <w:t>.1. transporto organizavimas</w:t>
            </w:r>
          </w:p>
        </w:tc>
        <w:tc>
          <w:tcPr>
            <w:tcW w:w="1243" w:type="dxa"/>
          </w:tcPr>
          <w:p w14:paraId="5BC6D551" w14:textId="77777777" w:rsidR="00277CB2" w:rsidRPr="008F52CF"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50</w:t>
            </w:r>
          </w:p>
        </w:tc>
        <w:tc>
          <w:tcPr>
            <w:tcW w:w="1540" w:type="dxa"/>
          </w:tcPr>
          <w:p w14:paraId="5BC6D552" w14:textId="77777777" w:rsidR="00277CB2" w:rsidRPr="00467355" w:rsidRDefault="00277CB2" w:rsidP="003F567C">
            <w:pPr>
              <w:pStyle w:val="HTMLiankstoformatuotas"/>
              <w:spacing w:line="280" w:lineRule="atLeast"/>
              <w:rPr>
                <w:rFonts w:ascii="Times New Roman" w:hAnsi="Times New Roman" w:cs="Times New Roman"/>
                <w:color w:val="FF0000"/>
                <w:sz w:val="24"/>
                <w:szCs w:val="24"/>
              </w:rPr>
            </w:pPr>
            <w:r w:rsidRPr="009210D1">
              <w:rPr>
                <w:rFonts w:ascii="Times New Roman" w:hAnsi="Times New Roman" w:cs="Times New Roman"/>
                <w:sz w:val="24"/>
                <w:szCs w:val="24"/>
              </w:rPr>
              <w:t>787</w:t>
            </w:r>
          </w:p>
        </w:tc>
        <w:tc>
          <w:tcPr>
            <w:tcW w:w="1233" w:type="dxa"/>
            <w:gridSpan w:val="2"/>
          </w:tcPr>
          <w:p w14:paraId="5BC6D553" w14:textId="77777777" w:rsidR="00277CB2" w:rsidRPr="00F86EF9"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2,7</w:t>
            </w:r>
          </w:p>
        </w:tc>
        <w:tc>
          <w:tcPr>
            <w:tcW w:w="1253" w:type="dxa"/>
          </w:tcPr>
          <w:p w14:paraId="5BC6D554" w14:textId="77777777" w:rsidR="00277CB2" w:rsidRPr="00F86EF9" w:rsidRDefault="00277CB2" w:rsidP="003F567C">
            <w:pPr>
              <w:pStyle w:val="HTMLiankstoformatuotas"/>
              <w:spacing w:line="280" w:lineRule="atLeast"/>
              <w:rPr>
                <w:rFonts w:ascii="Times New Roman" w:hAnsi="Times New Roman" w:cs="Times New Roman"/>
                <w:sz w:val="24"/>
                <w:szCs w:val="24"/>
                <w:highlight w:val="green"/>
              </w:rPr>
            </w:pPr>
            <w:r>
              <w:rPr>
                <w:rFonts w:ascii="Times New Roman" w:hAnsi="Times New Roman" w:cs="Times New Roman"/>
                <w:sz w:val="24"/>
                <w:szCs w:val="24"/>
              </w:rPr>
              <w:t>4</w:t>
            </w:r>
            <w:r w:rsidRPr="00F86EF9">
              <w:rPr>
                <w:rFonts w:ascii="Times New Roman" w:hAnsi="Times New Roman" w:cs="Times New Roman"/>
                <w:sz w:val="24"/>
                <w:szCs w:val="24"/>
              </w:rPr>
              <w:t>2</w:t>
            </w:r>
          </w:p>
        </w:tc>
        <w:tc>
          <w:tcPr>
            <w:tcW w:w="1581" w:type="dxa"/>
            <w:gridSpan w:val="2"/>
          </w:tcPr>
          <w:p w14:paraId="5BC6D555" w14:textId="77777777" w:rsidR="00277CB2" w:rsidRPr="00F86EF9"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47,3</w:t>
            </w:r>
          </w:p>
        </w:tc>
      </w:tr>
      <w:tr w:rsidR="00277CB2" w:rsidRPr="008F52CF" w14:paraId="5BC6D55D" w14:textId="77777777" w:rsidTr="00602902">
        <w:tc>
          <w:tcPr>
            <w:tcW w:w="2806" w:type="dxa"/>
          </w:tcPr>
          <w:p w14:paraId="5BC6D557" w14:textId="612BD2B2" w:rsidR="00277CB2" w:rsidRPr="008F52CF" w:rsidRDefault="00277CB2" w:rsidP="003C25B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9.2. </w:t>
            </w:r>
            <w:r w:rsidR="003C25BC">
              <w:rPr>
                <w:rFonts w:ascii="Times New Roman" w:hAnsi="Times New Roman" w:cs="Times New Roman"/>
                <w:sz w:val="24"/>
                <w:szCs w:val="24"/>
              </w:rPr>
              <w:t>s</w:t>
            </w:r>
            <w:r>
              <w:rPr>
                <w:rFonts w:ascii="Times New Roman" w:hAnsi="Times New Roman" w:cs="Times New Roman"/>
                <w:sz w:val="24"/>
                <w:szCs w:val="24"/>
              </w:rPr>
              <w:t xml:space="preserve">ociokultūrinės paslaugos </w:t>
            </w:r>
          </w:p>
        </w:tc>
        <w:tc>
          <w:tcPr>
            <w:tcW w:w="1243" w:type="dxa"/>
          </w:tcPr>
          <w:p w14:paraId="5BC6D558" w14:textId="77777777" w:rsidR="00277CB2" w:rsidRDefault="00277CB2" w:rsidP="003F567C">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50</w:t>
            </w:r>
          </w:p>
        </w:tc>
        <w:tc>
          <w:tcPr>
            <w:tcW w:w="1540" w:type="dxa"/>
          </w:tcPr>
          <w:p w14:paraId="5BC6D559" w14:textId="77777777" w:rsidR="00277CB2" w:rsidRPr="00467355" w:rsidRDefault="00277CB2" w:rsidP="003F567C">
            <w:pPr>
              <w:pStyle w:val="HTMLiankstoformatuotas"/>
              <w:spacing w:line="280" w:lineRule="atLeast"/>
              <w:rPr>
                <w:rFonts w:ascii="Times New Roman" w:hAnsi="Times New Roman" w:cs="Times New Roman"/>
                <w:color w:val="FF0000"/>
                <w:sz w:val="24"/>
                <w:szCs w:val="24"/>
              </w:rPr>
            </w:pPr>
            <w:r w:rsidRPr="009210D1">
              <w:rPr>
                <w:rFonts w:ascii="Times New Roman" w:hAnsi="Times New Roman" w:cs="Times New Roman"/>
                <w:sz w:val="24"/>
                <w:szCs w:val="24"/>
              </w:rPr>
              <w:t>787</w:t>
            </w:r>
          </w:p>
        </w:tc>
        <w:tc>
          <w:tcPr>
            <w:tcW w:w="1233" w:type="dxa"/>
            <w:gridSpan w:val="2"/>
          </w:tcPr>
          <w:p w14:paraId="5BC6D55A" w14:textId="77777777" w:rsidR="00277CB2" w:rsidRPr="00467355" w:rsidRDefault="00277CB2" w:rsidP="003F567C">
            <w:pPr>
              <w:pStyle w:val="HTMLiankstoformatuotas"/>
              <w:spacing w:line="280" w:lineRule="atLeast"/>
              <w:rPr>
                <w:rFonts w:ascii="Times New Roman" w:hAnsi="Times New Roman" w:cs="Times New Roman"/>
                <w:color w:val="FF0000"/>
                <w:sz w:val="24"/>
                <w:szCs w:val="24"/>
              </w:rPr>
            </w:pPr>
            <w:r w:rsidRPr="00F23096">
              <w:rPr>
                <w:rFonts w:ascii="Times New Roman" w:hAnsi="Times New Roman" w:cs="Times New Roman"/>
                <w:sz w:val="24"/>
                <w:szCs w:val="24"/>
              </w:rPr>
              <w:t>9,0</w:t>
            </w:r>
          </w:p>
        </w:tc>
        <w:tc>
          <w:tcPr>
            <w:tcW w:w="1253" w:type="dxa"/>
          </w:tcPr>
          <w:p w14:paraId="5BC6D55B" w14:textId="77777777" w:rsidR="00277CB2" w:rsidRPr="00467355" w:rsidRDefault="00277CB2" w:rsidP="003F567C">
            <w:pPr>
              <w:pStyle w:val="HTMLiankstoformatuotas"/>
              <w:spacing w:line="280" w:lineRule="atLeast"/>
              <w:rPr>
                <w:rFonts w:ascii="Times New Roman" w:hAnsi="Times New Roman" w:cs="Times New Roman"/>
                <w:color w:val="FF0000"/>
                <w:sz w:val="24"/>
                <w:szCs w:val="24"/>
              </w:rPr>
            </w:pPr>
            <w:r w:rsidRPr="00F23096">
              <w:rPr>
                <w:rFonts w:ascii="Times New Roman" w:hAnsi="Times New Roman" w:cs="Times New Roman"/>
                <w:sz w:val="24"/>
                <w:szCs w:val="24"/>
              </w:rPr>
              <w:t>142</w:t>
            </w:r>
          </w:p>
        </w:tc>
        <w:tc>
          <w:tcPr>
            <w:tcW w:w="1581" w:type="dxa"/>
            <w:gridSpan w:val="2"/>
          </w:tcPr>
          <w:p w14:paraId="5BC6D55C" w14:textId="77777777" w:rsidR="00277CB2" w:rsidRPr="00467355" w:rsidRDefault="00277CB2" w:rsidP="003F567C">
            <w:pPr>
              <w:pStyle w:val="HTMLiankstoformatuotas"/>
              <w:spacing w:line="280" w:lineRule="atLeast"/>
              <w:rPr>
                <w:rFonts w:ascii="Times New Roman" w:hAnsi="Times New Roman" w:cs="Times New Roman"/>
                <w:color w:val="FF0000"/>
                <w:sz w:val="24"/>
                <w:szCs w:val="24"/>
              </w:rPr>
            </w:pPr>
            <w:r w:rsidRPr="00F23096">
              <w:rPr>
                <w:rFonts w:ascii="Times New Roman" w:hAnsi="Times New Roman" w:cs="Times New Roman"/>
                <w:sz w:val="24"/>
                <w:szCs w:val="24"/>
              </w:rPr>
              <w:t>45,4</w:t>
            </w:r>
          </w:p>
        </w:tc>
      </w:tr>
      <w:tr w:rsidR="00277CB2" w:rsidRPr="008F52CF" w14:paraId="5BC6D564" w14:textId="77777777" w:rsidTr="00602902">
        <w:tc>
          <w:tcPr>
            <w:tcW w:w="2806" w:type="dxa"/>
          </w:tcPr>
          <w:p w14:paraId="5BC6D55E" w14:textId="77777777" w:rsidR="00277CB2" w:rsidRPr="008F52CF" w:rsidRDefault="00277CB2" w:rsidP="003F567C">
            <w:pPr>
              <w:pStyle w:val="HTMLiankstoformatuotas"/>
              <w:spacing w:line="280" w:lineRule="atLeast"/>
              <w:jc w:val="left"/>
              <w:rPr>
                <w:rFonts w:ascii="Times New Roman" w:hAnsi="Times New Roman" w:cs="Times New Roman"/>
                <w:sz w:val="24"/>
                <w:szCs w:val="24"/>
              </w:rPr>
            </w:pPr>
            <w:r>
              <w:rPr>
                <w:rFonts w:ascii="Times New Roman" w:hAnsi="Times New Roman" w:cs="Times New Roman"/>
                <w:sz w:val="24"/>
                <w:szCs w:val="24"/>
              </w:rPr>
              <w:t>9.3</w:t>
            </w:r>
            <w:r w:rsidRPr="008F52CF">
              <w:rPr>
                <w:rFonts w:ascii="Times New Roman" w:hAnsi="Times New Roman" w:cs="Times New Roman"/>
                <w:sz w:val="24"/>
                <w:szCs w:val="24"/>
              </w:rPr>
              <w:t>. kitos bendrosios socialinės paslaugos</w:t>
            </w:r>
          </w:p>
        </w:tc>
        <w:tc>
          <w:tcPr>
            <w:tcW w:w="1243" w:type="dxa"/>
          </w:tcPr>
          <w:p w14:paraId="5BC6D55F"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Pagal gyventojų poreikį</w:t>
            </w:r>
          </w:p>
        </w:tc>
        <w:tc>
          <w:tcPr>
            <w:tcW w:w="1540" w:type="dxa"/>
          </w:tcPr>
          <w:p w14:paraId="5BC6D560" w14:textId="77777777" w:rsidR="00277CB2" w:rsidRPr="008F52CF" w:rsidRDefault="00277CB2" w:rsidP="003F567C">
            <w:pPr>
              <w:pStyle w:val="HTMLiankstoformatuotas"/>
              <w:spacing w:line="280" w:lineRule="atLeast"/>
              <w:rPr>
                <w:rFonts w:ascii="Times New Roman" w:hAnsi="Times New Roman" w:cs="Times New Roman"/>
                <w:sz w:val="24"/>
                <w:szCs w:val="24"/>
              </w:rPr>
            </w:pPr>
          </w:p>
        </w:tc>
        <w:tc>
          <w:tcPr>
            <w:tcW w:w="1233" w:type="dxa"/>
            <w:gridSpan w:val="2"/>
          </w:tcPr>
          <w:p w14:paraId="5BC6D561" w14:textId="77777777" w:rsidR="00277CB2" w:rsidRPr="008F52CF" w:rsidRDefault="00277CB2" w:rsidP="003F567C">
            <w:pPr>
              <w:pStyle w:val="HTMLiankstoformatuotas"/>
              <w:spacing w:line="280" w:lineRule="atLeast"/>
              <w:rPr>
                <w:rFonts w:ascii="Times New Roman" w:hAnsi="Times New Roman" w:cs="Times New Roman"/>
                <w:sz w:val="24"/>
                <w:szCs w:val="24"/>
              </w:rPr>
            </w:pPr>
          </w:p>
        </w:tc>
        <w:tc>
          <w:tcPr>
            <w:tcW w:w="1253" w:type="dxa"/>
          </w:tcPr>
          <w:p w14:paraId="5BC6D562" w14:textId="77777777" w:rsidR="00277CB2" w:rsidRPr="008F52CF" w:rsidRDefault="00277CB2" w:rsidP="003F567C">
            <w:pPr>
              <w:pStyle w:val="HTMLiankstoformatuotas"/>
              <w:spacing w:line="280" w:lineRule="atLeast"/>
              <w:rPr>
                <w:rFonts w:ascii="Times New Roman" w:hAnsi="Times New Roman" w:cs="Times New Roman"/>
                <w:sz w:val="24"/>
                <w:szCs w:val="24"/>
                <w:highlight w:val="green"/>
              </w:rPr>
            </w:pPr>
            <w:r w:rsidRPr="008F52CF">
              <w:rPr>
                <w:rFonts w:ascii="Times New Roman" w:hAnsi="Times New Roman" w:cs="Times New Roman"/>
                <w:sz w:val="24"/>
                <w:szCs w:val="24"/>
              </w:rPr>
              <w:t>Pagal gyventojų poreikį</w:t>
            </w:r>
          </w:p>
        </w:tc>
        <w:tc>
          <w:tcPr>
            <w:tcW w:w="1581" w:type="dxa"/>
            <w:gridSpan w:val="2"/>
          </w:tcPr>
          <w:p w14:paraId="5BC6D563" w14:textId="77777777" w:rsidR="00277CB2" w:rsidRPr="008F52CF" w:rsidRDefault="00277CB2" w:rsidP="003F567C">
            <w:pPr>
              <w:pStyle w:val="HTMLiankstoformatuotas"/>
              <w:spacing w:line="280" w:lineRule="atLeast"/>
              <w:rPr>
                <w:rFonts w:ascii="Times New Roman" w:hAnsi="Times New Roman" w:cs="Times New Roman"/>
                <w:color w:val="FF0000"/>
                <w:sz w:val="24"/>
                <w:szCs w:val="24"/>
              </w:rPr>
            </w:pPr>
          </w:p>
        </w:tc>
      </w:tr>
    </w:tbl>
    <w:p w14:paraId="5BC6D565" w14:textId="77777777" w:rsidR="00277CB2" w:rsidRPr="008F52CF" w:rsidRDefault="00277CB2" w:rsidP="00F506E3">
      <w:pPr>
        <w:pStyle w:val="HTMLiankstoformatuotas"/>
        <w:spacing w:line="280" w:lineRule="atLeast"/>
        <w:rPr>
          <w:rFonts w:ascii="Times New Roman" w:hAnsi="Times New Roman" w:cs="Times New Roman"/>
        </w:rPr>
      </w:pPr>
      <w:r w:rsidRPr="008F52CF">
        <w:rPr>
          <w:rFonts w:ascii="Times New Roman" w:hAnsi="Times New Roman" w:cs="Times New Roman"/>
          <w:sz w:val="24"/>
          <w:szCs w:val="24"/>
        </w:rPr>
        <w:t xml:space="preserve">* </w:t>
      </w:r>
      <w:r w:rsidRPr="008F52CF">
        <w:rPr>
          <w:rFonts w:ascii="Times New Roman" w:hAnsi="Times New Roman" w:cs="Times New Roman"/>
        </w:rPr>
        <w:t>Vidutinis gavėjų skaičius per mėnesį</w:t>
      </w:r>
    </w:p>
    <w:p w14:paraId="5BC6D566"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0C6197DC"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V</w:t>
      </w:r>
      <w:r w:rsidR="008C1DBE">
        <w:rPr>
          <w:rFonts w:ascii="Times New Roman" w:hAnsi="Times New Roman" w:cs="Times New Roman"/>
          <w:b/>
          <w:sz w:val="24"/>
          <w:szCs w:val="24"/>
        </w:rPr>
        <w:t xml:space="preserve"> SKYRIUS</w:t>
      </w:r>
    </w:p>
    <w:p w14:paraId="5BC6D567" w14:textId="2FEDABB4"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PLĖTROS VIZIJA IR PROGNOZĖ</w:t>
      </w:r>
    </w:p>
    <w:p w14:paraId="5BC6D568"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p w14:paraId="5BC6D569" w14:textId="77777777" w:rsidR="00277CB2" w:rsidRPr="008F52CF" w:rsidRDefault="00277CB2" w:rsidP="00F506E3">
      <w:pPr>
        <w:pStyle w:val="HTMLiankstoformatuotas"/>
        <w:spacing w:line="280" w:lineRule="atLeast"/>
        <w:ind w:firstLine="720"/>
        <w:jc w:val="left"/>
        <w:rPr>
          <w:rFonts w:ascii="Times New Roman" w:hAnsi="Times New Roman" w:cs="Times New Roman"/>
          <w:b/>
          <w:sz w:val="24"/>
          <w:szCs w:val="24"/>
        </w:rPr>
      </w:pPr>
      <w:r w:rsidRPr="008F52CF">
        <w:rPr>
          <w:rFonts w:ascii="Times New Roman" w:hAnsi="Times New Roman" w:cs="Times New Roman"/>
          <w:b/>
          <w:sz w:val="24"/>
          <w:szCs w:val="24"/>
        </w:rPr>
        <w:t>16. Socialinių paslaugų plėtros vizija.</w:t>
      </w:r>
    </w:p>
    <w:p w14:paraId="5BC6D56A"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Įvertinus Klaipėdos miesto gyventojams teikiamas socialines paslaugas pagal Lietuvos Respublikos socialinės</w:t>
      </w:r>
      <w:r>
        <w:rPr>
          <w:rFonts w:ascii="Times New Roman" w:hAnsi="Times New Roman" w:cs="Times New Roman"/>
          <w:sz w:val="24"/>
          <w:szCs w:val="24"/>
        </w:rPr>
        <w:t xml:space="preserve"> apsaugos ir darbo ministro 2014</w:t>
      </w:r>
      <w:r w:rsidRPr="008F52CF">
        <w:rPr>
          <w:rFonts w:ascii="Times New Roman" w:hAnsi="Times New Roman" w:cs="Times New Roman"/>
          <w:sz w:val="24"/>
          <w:szCs w:val="24"/>
        </w:rPr>
        <w:t xml:space="preserve"> m. </w:t>
      </w:r>
      <w:r>
        <w:rPr>
          <w:rFonts w:ascii="Times New Roman" w:hAnsi="Times New Roman" w:cs="Times New Roman"/>
          <w:sz w:val="24"/>
          <w:szCs w:val="24"/>
        </w:rPr>
        <w:t>sausio 20 d. įsakymu Nr. A1-2</w:t>
      </w:r>
      <w:r w:rsidRPr="008F52CF">
        <w:rPr>
          <w:rFonts w:ascii="Times New Roman" w:hAnsi="Times New Roman" w:cs="Times New Roman"/>
          <w:sz w:val="24"/>
          <w:szCs w:val="24"/>
        </w:rPr>
        <w:t xml:space="preserve">3 patvirtintus Socialinių paslaugų išvystymo normatyvus bei socialinių paslaugų gavėjų poreikius, per ateinančius </w:t>
      </w:r>
      <w:r w:rsidRPr="00B83EF5">
        <w:rPr>
          <w:rFonts w:ascii="Times New Roman" w:hAnsi="Times New Roman" w:cs="Times New Roman"/>
          <w:sz w:val="24"/>
          <w:szCs w:val="24"/>
        </w:rPr>
        <w:t>3 metus reikėtų ir toliau didinti socialinės priežiūros paslaugų aprėptį ir institucinį prieinamumą, plėtoti socialinės globos paslaugas, didinti bendrųjų socialinių paslaugų įvairovę ir aprėptį.</w:t>
      </w:r>
    </w:p>
    <w:p w14:paraId="5BC6D56B" w14:textId="77777777" w:rsidR="00277CB2" w:rsidRDefault="00277CB2" w:rsidP="00F506E3">
      <w:pPr>
        <w:pStyle w:val="HTMLiankstoformatuotas"/>
        <w:spacing w:line="280" w:lineRule="atLeast"/>
        <w:ind w:firstLine="720"/>
        <w:jc w:val="left"/>
        <w:rPr>
          <w:rFonts w:ascii="Times New Roman" w:hAnsi="Times New Roman" w:cs="Times New Roman"/>
          <w:b/>
          <w:sz w:val="24"/>
          <w:szCs w:val="24"/>
        </w:rPr>
      </w:pPr>
    </w:p>
    <w:p w14:paraId="5BC6D56C" w14:textId="77777777" w:rsidR="00277CB2" w:rsidRPr="008F52CF" w:rsidRDefault="00277CB2" w:rsidP="00F506E3">
      <w:pPr>
        <w:pStyle w:val="HTMLiankstoformatuotas"/>
        <w:spacing w:line="280" w:lineRule="atLeast"/>
        <w:ind w:firstLine="720"/>
        <w:jc w:val="left"/>
        <w:rPr>
          <w:rFonts w:ascii="Times New Roman" w:hAnsi="Times New Roman" w:cs="Times New Roman"/>
          <w:b/>
          <w:sz w:val="24"/>
          <w:szCs w:val="24"/>
        </w:rPr>
      </w:pPr>
      <w:r w:rsidRPr="008F52CF">
        <w:rPr>
          <w:rFonts w:ascii="Times New Roman" w:hAnsi="Times New Roman" w:cs="Times New Roman"/>
          <w:b/>
          <w:sz w:val="24"/>
          <w:szCs w:val="24"/>
        </w:rPr>
        <w:t>17. Prognozuojamos socialinės paslaugos.</w:t>
      </w:r>
    </w:p>
    <w:p w14:paraId="5BC6D56D"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Per ateinančius 3 metus Klaipėdos miesto savivaldybėje prognozuojamos (plečiamos) šios socialinės paslaugos:</w:t>
      </w:r>
    </w:p>
    <w:p w14:paraId="5BC6D56E"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1. bendrosios socialinės paslaugos:</w:t>
      </w:r>
    </w:p>
    <w:p w14:paraId="5BC6D56F"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1.1. telkti nevyriausybines organizacijas darbui teikiant pagalbą žmonėms, patiriantiems socialinę atskirtį dėl neįgalumo;</w:t>
      </w:r>
    </w:p>
    <w:p w14:paraId="5BC6D570" w14:textId="39DE580F" w:rsidR="00277CB2"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1.2. sociokultūrinės paslaugos</w:t>
      </w:r>
      <w:r w:rsidR="0095225F">
        <w:rPr>
          <w:rFonts w:ascii="Times New Roman" w:hAnsi="Times New Roman" w:cs="Times New Roman"/>
          <w:sz w:val="24"/>
          <w:szCs w:val="24"/>
        </w:rPr>
        <w:t>;</w:t>
      </w:r>
    </w:p>
    <w:p w14:paraId="5BC6D571"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 specialiosios paslaugos: </w:t>
      </w:r>
    </w:p>
    <w:p w14:paraId="5BC6D572"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2.1. socialinės priežiūros paslaugos:</w:t>
      </w:r>
    </w:p>
    <w:p w14:paraId="5BC6D573"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2.1.1. inicijuoti laikino apnakvindinimo paslaugų teikimą asmenims, kurie yra benamiai, piktnaudžiauja alkoholiu, narkotinėmis medžiagomis, yra krizinėje situacijoje, kai nesuteikus paslaugų kyla pavojus asmens gyvybei; </w:t>
      </w:r>
    </w:p>
    <w:p w14:paraId="5BC6D574"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2.1.2. inicijuoti savarankiško gyvenimo namų steigimą;</w:t>
      </w:r>
    </w:p>
    <w:p w14:paraId="5BC6D575" w14:textId="6D0E6775" w:rsidR="00277CB2" w:rsidRPr="008F52CF"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2.1.3. pagalba globėjams (rūpintojams) ir įvaikintojams</w:t>
      </w:r>
      <w:r w:rsidR="0095225F">
        <w:rPr>
          <w:rFonts w:ascii="Times New Roman" w:hAnsi="Times New Roman" w:cs="Times New Roman"/>
          <w:sz w:val="24"/>
          <w:szCs w:val="24"/>
        </w:rPr>
        <w:t>;</w:t>
      </w:r>
    </w:p>
    <w:p w14:paraId="5BC6D576"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 socialinės globos paslaugos:</w:t>
      </w:r>
    </w:p>
    <w:p w14:paraId="5BC6D577"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2.2.1. plėtoti dienos socialinės globos paslaugas asmens namuose;</w:t>
      </w:r>
    </w:p>
    <w:p w14:paraId="5BC6D578"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2.2.2. išplėtoti dienos socialinės globos paslaugas senyvo amžiaus asmenims steigiant tokių paslaugų dienos centrą;</w:t>
      </w:r>
    </w:p>
    <w:p w14:paraId="5BC6D579" w14:textId="5CA3D80E"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2.2.3. išplėtoti dienos socialinės globos paslaugas suaugusiems asmenims su psichine negalia ir su sunkia psichine negalia</w:t>
      </w:r>
      <w:r w:rsidR="0095225F">
        <w:rPr>
          <w:rFonts w:ascii="Times New Roman" w:hAnsi="Times New Roman" w:cs="Times New Roman"/>
          <w:sz w:val="24"/>
          <w:szCs w:val="24"/>
        </w:rPr>
        <w:t>,</w:t>
      </w:r>
      <w:r w:rsidRPr="008F52CF">
        <w:rPr>
          <w:rFonts w:ascii="Times New Roman" w:hAnsi="Times New Roman" w:cs="Times New Roman"/>
          <w:sz w:val="24"/>
          <w:szCs w:val="24"/>
        </w:rPr>
        <w:t xml:space="preserve"> steigiant tokių paslaugų dienos centrą;</w:t>
      </w:r>
      <w:r w:rsidRPr="008F52CF">
        <w:rPr>
          <w:rFonts w:ascii="Times New Roman" w:hAnsi="Times New Roman" w:cs="Times New Roman"/>
          <w:sz w:val="24"/>
          <w:szCs w:val="24"/>
        </w:rPr>
        <w:tab/>
      </w:r>
    </w:p>
    <w:p w14:paraId="5BC6D57A" w14:textId="14A48826"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2.2.4. išplėtoti dienos socialinės globos paslaugas suaugusiems asmenims su protine negalia ir su sunkia protine negalia</w:t>
      </w:r>
      <w:r w:rsidR="0095225F">
        <w:rPr>
          <w:rFonts w:ascii="Times New Roman" w:hAnsi="Times New Roman" w:cs="Times New Roman"/>
          <w:sz w:val="24"/>
          <w:szCs w:val="24"/>
        </w:rPr>
        <w:t>,</w:t>
      </w:r>
      <w:r w:rsidRPr="008F52CF">
        <w:rPr>
          <w:rFonts w:ascii="Times New Roman" w:hAnsi="Times New Roman" w:cs="Times New Roman"/>
          <w:sz w:val="24"/>
          <w:szCs w:val="24"/>
        </w:rPr>
        <w:t xml:space="preserve"> steigiant tokių paslaugų dienos centrą;</w:t>
      </w:r>
      <w:r w:rsidRPr="008F52CF">
        <w:rPr>
          <w:rFonts w:ascii="Times New Roman" w:hAnsi="Times New Roman" w:cs="Times New Roman"/>
          <w:sz w:val="24"/>
          <w:szCs w:val="24"/>
        </w:rPr>
        <w:tab/>
      </w:r>
    </w:p>
    <w:p w14:paraId="5BC6D57B" w14:textId="77777777" w:rsidR="00277CB2"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2.2.5. inicijuoti </w:t>
      </w:r>
      <w:r>
        <w:rPr>
          <w:rFonts w:ascii="Times New Roman" w:hAnsi="Times New Roman" w:cs="Times New Roman"/>
          <w:sz w:val="24"/>
          <w:szCs w:val="24"/>
        </w:rPr>
        <w:t>grupinių gyvenimo namų steigimą;</w:t>
      </w:r>
    </w:p>
    <w:p w14:paraId="5BC6D57C"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Pr>
          <w:rFonts w:ascii="Times New Roman" w:hAnsi="Times New Roman" w:cs="Times New Roman"/>
          <w:sz w:val="24"/>
          <w:szCs w:val="24"/>
        </w:rPr>
        <w:t>2.2.6. inicijuoti trumpalaikės socialinės globos („atokvėpio“) teikimą.</w:t>
      </w:r>
    </w:p>
    <w:p w14:paraId="0707E556" w14:textId="77777777" w:rsidR="0095225F" w:rsidRDefault="0095225F" w:rsidP="00F506E3">
      <w:pPr>
        <w:pStyle w:val="HTMLiankstoformatuotas"/>
        <w:spacing w:line="280" w:lineRule="atLeast"/>
        <w:ind w:firstLine="720"/>
        <w:rPr>
          <w:rFonts w:ascii="Times New Roman" w:hAnsi="Times New Roman" w:cs="Times New Roman"/>
          <w:b/>
          <w:sz w:val="24"/>
          <w:szCs w:val="24"/>
        </w:rPr>
      </w:pPr>
    </w:p>
    <w:p w14:paraId="5BC6D57D"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18. Savivaldybės biudžeto augimo perspektyva ir numatomas pokytis.</w:t>
      </w:r>
    </w:p>
    <w:p w14:paraId="5BC6D57E"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Socialinėms paslaugoms skiriamų lėšų dalis kiekvienais metais turėtų didėti.</w:t>
      </w:r>
    </w:p>
    <w:p w14:paraId="54F5CB50" w14:textId="77777777" w:rsidR="0095225F" w:rsidRDefault="0095225F" w:rsidP="00F506E3">
      <w:pPr>
        <w:pStyle w:val="HTMLiankstoformatuotas"/>
        <w:spacing w:line="280" w:lineRule="atLeast"/>
        <w:ind w:firstLine="720"/>
        <w:rPr>
          <w:rFonts w:ascii="Times New Roman" w:hAnsi="Times New Roman" w:cs="Times New Roman"/>
          <w:b/>
          <w:sz w:val="24"/>
          <w:szCs w:val="24"/>
        </w:rPr>
      </w:pPr>
    </w:p>
    <w:p w14:paraId="5BC6D57F"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19. Išteklių prognozė ateinantiems 3 metams.</w:t>
      </w:r>
    </w:p>
    <w:p w14:paraId="5BC6D580" w14:textId="77777777" w:rsidR="00277CB2" w:rsidRPr="008F52CF" w:rsidRDefault="00277CB2" w:rsidP="00F506E3">
      <w:pPr>
        <w:pStyle w:val="HTMLiankstoformatuota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8F52CF">
        <w:rPr>
          <w:rFonts w:ascii="Times New Roman" w:hAnsi="Times New Roman" w:cs="Times New Roman"/>
          <w:i/>
          <w:sz w:val="24"/>
          <w:szCs w:val="24"/>
        </w:rPr>
        <w:t xml:space="preserve"> </w:t>
      </w:r>
    </w:p>
    <w:p w14:paraId="7485A94E" w14:textId="77777777" w:rsidR="0095225F" w:rsidRDefault="0095225F" w:rsidP="00F506E3">
      <w:pPr>
        <w:pStyle w:val="HTMLiankstoformatuotas"/>
        <w:spacing w:line="280" w:lineRule="atLeast"/>
        <w:ind w:firstLine="720"/>
        <w:rPr>
          <w:rFonts w:ascii="Times New Roman" w:hAnsi="Times New Roman" w:cs="Times New Roman"/>
          <w:b/>
          <w:sz w:val="24"/>
          <w:szCs w:val="24"/>
        </w:rPr>
      </w:pPr>
    </w:p>
    <w:p w14:paraId="0692214A" w14:textId="77777777" w:rsidR="002E1FDD" w:rsidRDefault="002E1FDD" w:rsidP="00F506E3">
      <w:pPr>
        <w:pStyle w:val="HTMLiankstoformatuotas"/>
        <w:spacing w:line="280" w:lineRule="atLeast"/>
        <w:ind w:firstLine="720"/>
        <w:rPr>
          <w:rFonts w:ascii="Times New Roman" w:hAnsi="Times New Roman" w:cs="Times New Roman"/>
          <w:b/>
          <w:sz w:val="24"/>
          <w:szCs w:val="24"/>
        </w:rPr>
      </w:pPr>
    </w:p>
    <w:p w14:paraId="5BC6D581"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20. Siūlomos plėsti valstybės socialinės paslaugos, jų rūšys ir prognozuojamas mastas:</w:t>
      </w:r>
    </w:p>
    <w:p w14:paraId="5BC6D582" w14:textId="77777777" w:rsidR="00277CB2" w:rsidRPr="008F52CF" w:rsidRDefault="00277CB2" w:rsidP="00F506E3">
      <w:pPr>
        <w:pStyle w:val="HTMLiankstoformatuotas"/>
        <w:spacing w:line="280" w:lineRule="atLeast"/>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277CB2" w:rsidRPr="008F52CF" w14:paraId="5BC6D585" w14:textId="77777777" w:rsidTr="003F567C">
        <w:tc>
          <w:tcPr>
            <w:tcW w:w="7070" w:type="dxa"/>
          </w:tcPr>
          <w:p w14:paraId="5BC6D583"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Socialinių paslaugų rūšys (nurodomos pagal žmonių socialines grupes)</w:t>
            </w:r>
          </w:p>
        </w:tc>
        <w:tc>
          <w:tcPr>
            <w:tcW w:w="2506" w:type="dxa"/>
          </w:tcPr>
          <w:p w14:paraId="5BC6D584"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sz w:val="24"/>
                <w:szCs w:val="24"/>
              </w:rPr>
              <w:t>Mastas (vietų skaičius)</w:t>
            </w:r>
          </w:p>
        </w:tc>
      </w:tr>
      <w:tr w:rsidR="00277CB2" w:rsidRPr="008F52CF" w14:paraId="5BC6D588" w14:textId="77777777" w:rsidTr="003F567C">
        <w:tc>
          <w:tcPr>
            <w:tcW w:w="7070" w:type="dxa"/>
          </w:tcPr>
          <w:p w14:paraId="5BC6D586" w14:textId="77777777" w:rsidR="00277CB2" w:rsidRPr="008F52CF" w:rsidRDefault="00277CB2" w:rsidP="003F567C">
            <w:pPr>
              <w:pStyle w:val="HTMLiankstoformatuotas"/>
              <w:spacing w:line="280" w:lineRule="atLeast"/>
              <w:rPr>
                <w:rFonts w:ascii="Times New Roman" w:hAnsi="Times New Roman" w:cs="Times New Roman"/>
                <w:sz w:val="24"/>
                <w:szCs w:val="24"/>
              </w:rPr>
            </w:pPr>
            <w:r w:rsidRPr="008F52CF">
              <w:rPr>
                <w:rFonts w:ascii="Times New Roman" w:hAnsi="Times New Roman" w:cs="Times New Roman"/>
                <w:bCs/>
                <w:sz w:val="24"/>
                <w:szCs w:val="24"/>
              </w:rPr>
              <w:t xml:space="preserve">Ilgalaikė socialinė globa suaugusiems asmenims su  psichine negalia </w:t>
            </w:r>
          </w:p>
        </w:tc>
        <w:tc>
          <w:tcPr>
            <w:tcW w:w="2506" w:type="dxa"/>
          </w:tcPr>
          <w:p w14:paraId="5BC6D587" w14:textId="77777777" w:rsidR="00277CB2" w:rsidRPr="008F52CF" w:rsidRDefault="00277CB2" w:rsidP="00DF6E8D">
            <w:pPr>
              <w:rPr>
                <w:color w:val="FF0000"/>
              </w:rPr>
            </w:pPr>
            <w:r w:rsidRPr="006F3D37">
              <w:t>9</w:t>
            </w:r>
          </w:p>
        </w:tc>
      </w:tr>
    </w:tbl>
    <w:p w14:paraId="5BC6D589" w14:textId="77777777" w:rsidR="00277CB2" w:rsidRPr="008F52CF" w:rsidRDefault="00277CB2" w:rsidP="00F506E3">
      <w:pPr>
        <w:pStyle w:val="HTMLiankstoformatuotas"/>
        <w:spacing w:line="280" w:lineRule="atLeast"/>
        <w:jc w:val="center"/>
        <w:rPr>
          <w:rFonts w:ascii="Times New Roman" w:hAnsi="Times New Roman" w:cs="Times New Roman"/>
          <w:b/>
          <w:sz w:val="24"/>
          <w:szCs w:val="24"/>
        </w:rPr>
      </w:pPr>
    </w:p>
    <w:p w14:paraId="46BD0F18" w14:textId="77777777" w:rsidR="0095225F" w:rsidRDefault="0095225F" w:rsidP="00F506E3">
      <w:pPr>
        <w:pStyle w:val="HTMLiankstoformatuotas"/>
        <w:spacing w:line="280" w:lineRule="atLeast"/>
        <w:jc w:val="center"/>
        <w:rPr>
          <w:rFonts w:ascii="Times New Roman" w:hAnsi="Times New Roman" w:cs="Times New Roman"/>
          <w:b/>
          <w:sz w:val="24"/>
          <w:szCs w:val="24"/>
        </w:rPr>
      </w:pPr>
    </w:p>
    <w:p w14:paraId="0C9D56EF" w14:textId="77777777" w:rsidR="008C1DBE"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VI</w:t>
      </w:r>
      <w:r w:rsidR="008C1DBE">
        <w:rPr>
          <w:rFonts w:ascii="Times New Roman" w:hAnsi="Times New Roman" w:cs="Times New Roman"/>
          <w:b/>
          <w:sz w:val="24"/>
          <w:szCs w:val="24"/>
        </w:rPr>
        <w:t xml:space="preserve"> SKYRIUS</w:t>
      </w:r>
    </w:p>
    <w:p w14:paraId="5BC6D58A" w14:textId="67DE4696" w:rsidR="00277CB2" w:rsidRPr="008F52CF" w:rsidRDefault="00277CB2" w:rsidP="00F506E3">
      <w:pPr>
        <w:pStyle w:val="HTMLiankstoformatuotas"/>
        <w:spacing w:line="280" w:lineRule="atLeast"/>
        <w:jc w:val="center"/>
        <w:rPr>
          <w:rFonts w:ascii="Times New Roman" w:hAnsi="Times New Roman" w:cs="Times New Roman"/>
          <w:b/>
          <w:sz w:val="24"/>
          <w:szCs w:val="24"/>
        </w:rPr>
      </w:pPr>
      <w:r w:rsidRPr="008F52CF">
        <w:rPr>
          <w:rFonts w:ascii="Times New Roman" w:hAnsi="Times New Roman" w:cs="Times New Roman"/>
          <w:b/>
          <w:sz w:val="24"/>
          <w:szCs w:val="24"/>
        </w:rPr>
        <w:t>SOCIALINIŲ PASLAUGŲ PLANO ĮGYVENDINIMO PRIEŽIŪRA</w:t>
      </w:r>
    </w:p>
    <w:p w14:paraId="5BC6D58B" w14:textId="77777777" w:rsidR="00277CB2" w:rsidRPr="008F52CF" w:rsidRDefault="00277CB2" w:rsidP="00F506E3">
      <w:pPr>
        <w:pStyle w:val="HTMLiankstoformatuotas"/>
        <w:spacing w:line="280" w:lineRule="atLeast"/>
        <w:rPr>
          <w:rFonts w:ascii="Times New Roman" w:hAnsi="Times New Roman" w:cs="Times New Roman"/>
          <w:sz w:val="24"/>
          <w:szCs w:val="24"/>
        </w:rPr>
      </w:pPr>
    </w:p>
    <w:p w14:paraId="5BC6D58C" w14:textId="77777777" w:rsidR="00277CB2" w:rsidRPr="008F52CF" w:rsidRDefault="00277CB2" w:rsidP="00F506E3">
      <w:pPr>
        <w:pStyle w:val="HTMLiankstoformatuotas"/>
        <w:tabs>
          <w:tab w:val="clear" w:pos="916"/>
          <w:tab w:val="left" w:pos="0"/>
        </w:tab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21. Socialinių paslaugų plano įgyvendinimo priežiūros vykdytojai.</w:t>
      </w:r>
      <w:r w:rsidRPr="008F52CF">
        <w:rPr>
          <w:rFonts w:ascii="Times New Roman" w:hAnsi="Times New Roman" w:cs="Times New Roman"/>
          <w:sz w:val="24"/>
          <w:szCs w:val="24"/>
        </w:rPr>
        <w:t xml:space="preserve"> </w:t>
      </w:r>
    </w:p>
    <w:p w14:paraId="5BC6D58D"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2F13BEF8" w14:textId="77777777" w:rsidR="002E1FDD" w:rsidRDefault="002E1FDD" w:rsidP="00F506E3">
      <w:pPr>
        <w:pStyle w:val="HTMLiankstoformatuotas"/>
        <w:tabs>
          <w:tab w:val="clear" w:pos="916"/>
          <w:tab w:val="left" w:pos="0"/>
        </w:tabs>
        <w:spacing w:line="280" w:lineRule="atLeast"/>
        <w:ind w:firstLine="720"/>
        <w:jc w:val="left"/>
        <w:rPr>
          <w:rFonts w:ascii="Times New Roman" w:hAnsi="Times New Roman" w:cs="Times New Roman"/>
          <w:b/>
          <w:sz w:val="24"/>
          <w:szCs w:val="24"/>
        </w:rPr>
      </w:pPr>
    </w:p>
    <w:p w14:paraId="5BC6D58E" w14:textId="77777777" w:rsidR="00277CB2" w:rsidRPr="008F52CF" w:rsidRDefault="00277CB2" w:rsidP="00F506E3">
      <w:pPr>
        <w:pStyle w:val="HTMLiankstoformatuotas"/>
        <w:tabs>
          <w:tab w:val="clear" w:pos="916"/>
          <w:tab w:val="left" w:pos="0"/>
        </w:tabs>
        <w:spacing w:line="280" w:lineRule="atLeast"/>
        <w:ind w:firstLine="720"/>
        <w:jc w:val="left"/>
        <w:rPr>
          <w:rFonts w:ascii="Times New Roman" w:hAnsi="Times New Roman" w:cs="Times New Roman"/>
          <w:sz w:val="24"/>
          <w:szCs w:val="24"/>
        </w:rPr>
      </w:pPr>
      <w:r w:rsidRPr="008F52CF">
        <w:rPr>
          <w:rFonts w:ascii="Times New Roman" w:hAnsi="Times New Roman" w:cs="Times New Roman"/>
          <w:b/>
          <w:sz w:val="24"/>
          <w:szCs w:val="24"/>
        </w:rPr>
        <w:t>22</w:t>
      </w:r>
      <w:r w:rsidRPr="008F52CF">
        <w:rPr>
          <w:rFonts w:ascii="Times New Roman" w:hAnsi="Times New Roman" w:cs="Times New Roman"/>
          <w:sz w:val="24"/>
          <w:szCs w:val="24"/>
        </w:rPr>
        <w:t xml:space="preserve">. </w:t>
      </w:r>
      <w:r w:rsidRPr="008F52CF">
        <w:rPr>
          <w:rFonts w:ascii="Times New Roman" w:hAnsi="Times New Roman" w:cs="Times New Roman"/>
          <w:b/>
          <w:sz w:val="24"/>
          <w:szCs w:val="24"/>
        </w:rPr>
        <w:t>Socialinių paslaugų plano įgyvendinimo priežiūros etapai ir  įvertinimo rezultatai.</w:t>
      </w:r>
    </w:p>
    <w:p w14:paraId="5BC6D58F"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sz w:val="24"/>
          <w:szCs w:val="24"/>
        </w:rPr>
      </w:pPr>
      <w:r w:rsidRPr="008F52CF">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8F52CF">
        <w:rPr>
          <w:rFonts w:ascii="v" w:hAnsi="v"/>
          <w:bCs/>
          <w:sz w:val="24"/>
          <w:szCs w:val="24"/>
        </w:rPr>
        <w:t xml:space="preserve"> Ataskaita analizuojama ir svarstoma bendra savivaldybėje nustatyta vykdomų programų stebėsenos tvarka.</w:t>
      </w:r>
    </w:p>
    <w:p w14:paraId="2391F495" w14:textId="77777777" w:rsidR="002E1FDD" w:rsidRDefault="002E1FDD" w:rsidP="00F506E3">
      <w:pPr>
        <w:pStyle w:val="HTMLiankstoformatuotas"/>
        <w:tabs>
          <w:tab w:val="clear" w:pos="916"/>
          <w:tab w:val="left" w:pos="0"/>
        </w:tabs>
        <w:spacing w:line="280" w:lineRule="atLeast"/>
        <w:ind w:firstLine="720"/>
        <w:rPr>
          <w:rFonts w:ascii="Times New Roman" w:hAnsi="Times New Roman" w:cs="Times New Roman"/>
          <w:b/>
          <w:sz w:val="24"/>
          <w:szCs w:val="24"/>
        </w:rPr>
      </w:pPr>
    </w:p>
    <w:p w14:paraId="5BC6D590" w14:textId="77777777" w:rsidR="00277CB2" w:rsidRPr="008F52CF" w:rsidRDefault="00277CB2" w:rsidP="00F506E3">
      <w:pPr>
        <w:pStyle w:val="HTMLiankstoformatuotas"/>
        <w:tabs>
          <w:tab w:val="clear" w:pos="916"/>
          <w:tab w:val="left" w:pos="0"/>
        </w:tabs>
        <w:spacing w:line="280" w:lineRule="atLeast"/>
        <w:ind w:firstLine="720"/>
        <w:rPr>
          <w:rFonts w:ascii="Times New Roman" w:hAnsi="Times New Roman" w:cs="Times New Roman"/>
          <w:b/>
          <w:sz w:val="24"/>
          <w:szCs w:val="24"/>
        </w:rPr>
      </w:pPr>
      <w:r w:rsidRPr="008F52CF">
        <w:rPr>
          <w:rFonts w:ascii="Times New Roman" w:hAnsi="Times New Roman" w:cs="Times New Roman"/>
          <w:b/>
          <w:sz w:val="24"/>
          <w:szCs w:val="24"/>
        </w:rPr>
        <w:t>23. Pasiektų rezultatų, tikslų ir uždavinių analizė, numatytų vykdyti priemonių efektyvumas.</w:t>
      </w:r>
    </w:p>
    <w:p w14:paraId="5BC6D591" w14:textId="77777777" w:rsidR="00277CB2" w:rsidRPr="006F3D37" w:rsidRDefault="00277CB2" w:rsidP="00F506E3">
      <w:pPr>
        <w:pStyle w:val="Pagrindinistekstas1"/>
        <w:tabs>
          <w:tab w:val="left" w:pos="0"/>
        </w:tabs>
        <w:ind w:firstLine="720"/>
        <w:rPr>
          <w:rFonts w:ascii="Times New Roman" w:hAnsi="Times New Roman"/>
          <w:sz w:val="24"/>
          <w:szCs w:val="24"/>
          <w:lang w:val="lt-LT"/>
        </w:rPr>
      </w:pPr>
      <w:r w:rsidRPr="006F3D37">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5BC6D592" w14:textId="45FFCDF7"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savivaldybės biudžeto išlaidos per metus socialinėms paslaugoms, tenkančios vie</w:t>
      </w:r>
      <w:r w:rsidR="001223E1">
        <w:rPr>
          <w:rFonts w:ascii="Times New Roman" w:hAnsi="Times New Roman"/>
          <w:sz w:val="24"/>
          <w:szCs w:val="24"/>
          <w:lang w:val="lt-LT"/>
        </w:rPr>
        <w:t xml:space="preserve">nam savivaldybės gyventojui, – </w:t>
      </w:r>
      <w:r w:rsidRPr="00530533">
        <w:rPr>
          <w:rFonts w:ascii="Times New Roman" w:hAnsi="Times New Roman"/>
          <w:sz w:val="24"/>
          <w:szCs w:val="24"/>
          <w:lang w:val="lt-LT"/>
        </w:rPr>
        <w:t>61,1</w:t>
      </w:r>
      <w:r w:rsidR="00530533">
        <w:rPr>
          <w:rFonts w:ascii="Times New Roman" w:hAnsi="Times New Roman"/>
          <w:sz w:val="24"/>
          <w:szCs w:val="24"/>
          <w:lang w:val="lt-LT"/>
        </w:rPr>
        <w:t xml:space="preserve"> </w:t>
      </w:r>
      <w:r w:rsidRPr="00530533">
        <w:rPr>
          <w:rFonts w:ascii="Times New Roman" w:hAnsi="Times New Roman"/>
          <w:sz w:val="24"/>
          <w:szCs w:val="24"/>
          <w:lang w:val="lt-LT"/>
        </w:rPr>
        <w:t>Lt;</w:t>
      </w:r>
    </w:p>
    <w:p w14:paraId="5BC6D593" w14:textId="7D744BED"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valstybės skirtų dotacijų santykis su savivaldybės biudžeto lėšomis, skiriamo</w:t>
      </w:r>
      <w:r w:rsidR="001223E1">
        <w:rPr>
          <w:rFonts w:ascii="Times New Roman" w:hAnsi="Times New Roman"/>
          <w:sz w:val="24"/>
          <w:szCs w:val="24"/>
          <w:lang w:val="lt-LT"/>
        </w:rPr>
        <w:t xml:space="preserve">mis socialinėms paslaugoms, – </w:t>
      </w:r>
      <w:r w:rsidRPr="00530533">
        <w:rPr>
          <w:rFonts w:ascii="Times New Roman" w:hAnsi="Times New Roman"/>
          <w:sz w:val="24"/>
          <w:szCs w:val="24"/>
          <w:lang w:val="lt-LT"/>
        </w:rPr>
        <w:t>55,6</w:t>
      </w:r>
      <w:r w:rsidR="00530533">
        <w:rPr>
          <w:rFonts w:ascii="Times New Roman" w:hAnsi="Times New Roman"/>
          <w:sz w:val="24"/>
          <w:szCs w:val="24"/>
          <w:lang w:val="lt-LT"/>
        </w:rPr>
        <w:t xml:space="preserve"> </w:t>
      </w:r>
      <w:r w:rsidRPr="00530533">
        <w:rPr>
          <w:rFonts w:ascii="Times New Roman" w:hAnsi="Times New Roman"/>
          <w:sz w:val="24"/>
          <w:szCs w:val="24"/>
          <w:lang w:val="lt-LT"/>
        </w:rPr>
        <w:t>proc.;</w:t>
      </w:r>
    </w:p>
    <w:p w14:paraId="5BC6D594" w14:textId="24FAA6CE"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socialinių paslaugų (įskaitant bendrąsias socialines paslaugas) gavėjų skaičiaus santykis su bendru sav</w:t>
      </w:r>
      <w:r w:rsidR="009B4014">
        <w:rPr>
          <w:rFonts w:ascii="Times New Roman" w:hAnsi="Times New Roman"/>
          <w:sz w:val="24"/>
          <w:szCs w:val="24"/>
          <w:lang w:val="lt-LT"/>
        </w:rPr>
        <w:t>ivaldybės gyventojų skaičiumi –</w:t>
      </w:r>
      <w:r w:rsidRPr="00530533">
        <w:rPr>
          <w:rFonts w:ascii="Times New Roman" w:hAnsi="Times New Roman"/>
          <w:sz w:val="24"/>
          <w:szCs w:val="24"/>
          <w:lang w:val="lt-LT"/>
        </w:rPr>
        <w:t xml:space="preserve"> 2,5  proc.;</w:t>
      </w:r>
    </w:p>
    <w:p w14:paraId="5BC6D595" w14:textId="3C73EB88"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socialinės globos ir socialinės priežiūros gavėjų skaičiaus santykis su bendru savi</w:t>
      </w:r>
      <w:r w:rsidR="001223E1">
        <w:rPr>
          <w:rFonts w:ascii="Times New Roman" w:hAnsi="Times New Roman"/>
          <w:sz w:val="24"/>
          <w:szCs w:val="24"/>
          <w:lang w:val="lt-LT"/>
        </w:rPr>
        <w:t>valdybės gyventojų skaičiumi – 1,34</w:t>
      </w:r>
      <w:r w:rsidRPr="00530533">
        <w:rPr>
          <w:rFonts w:ascii="Times New Roman" w:hAnsi="Times New Roman"/>
          <w:sz w:val="24"/>
          <w:szCs w:val="24"/>
          <w:lang w:val="lt-LT"/>
        </w:rPr>
        <w:t xml:space="preserve"> proc.;</w:t>
      </w:r>
    </w:p>
    <w:p w14:paraId="5BC6D596" w14:textId="77777777"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regioninių socialinių paslaugų gavėjų skaičiaus santykis su kitų socialinių paslaugų (išskyrus bendrąsias socialines paslaugas) gavėjais – 12 proc.;</w:t>
      </w:r>
    </w:p>
    <w:p w14:paraId="5BC6D597" w14:textId="77777777"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socialinių darbuotojų ir socialinių darbuotojų padėjėjų skaičius savivaldybėje, tenkantis 10 tūkst. savivaldybės gyventojų, – 20 vnt.;</w:t>
      </w:r>
    </w:p>
    <w:p w14:paraId="5BC6D598" w14:textId="49017F4E" w:rsidR="00277CB2" w:rsidRPr="00530533" w:rsidRDefault="00277CB2" w:rsidP="006F71FE">
      <w:pPr>
        <w:pStyle w:val="Pagrindinistekstas1"/>
        <w:tabs>
          <w:tab w:val="left" w:pos="0"/>
        </w:tabs>
        <w:ind w:firstLine="709"/>
        <w:rPr>
          <w:rFonts w:ascii="Times New Roman" w:hAnsi="Times New Roman"/>
          <w:sz w:val="24"/>
          <w:szCs w:val="24"/>
          <w:lang w:val="lt-LT"/>
        </w:rPr>
      </w:pPr>
      <w:r w:rsidRPr="00530533">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w:t>
      </w:r>
      <w:r w:rsidR="001223E1">
        <w:rPr>
          <w:rFonts w:ascii="Times New Roman" w:hAnsi="Times New Roman"/>
          <w:sz w:val="24"/>
          <w:szCs w:val="24"/>
          <w:lang w:val="lt-LT"/>
        </w:rPr>
        <w:t>socialinių paslaugų poreikis) –</w:t>
      </w:r>
      <w:r w:rsidRPr="00530533">
        <w:rPr>
          <w:rFonts w:ascii="Times New Roman" w:hAnsi="Times New Roman"/>
          <w:sz w:val="24"/>
          <w:szCs w:val="24"/>
          <w:lang w:val="lt-LT"/>
        </w:rPr>
        <w:t xml:space="preserve"> 97,5</w:t>
      </w:r>
      <w:r w:rsidR="00530533">
        <w:rPr>
          <w:rFonts w:ascii="Times New Roman" w:hAnsi="Times New Roman"/>
          <w:sz w:val="24"/>
          <w:szCs w:val="24"/>
          <w:lang w:val="lt-LT"/>
        </w:rPr>
        <w:t xml:space="preserve"> </w:t>
      </w:r>
      <w:r w:rsidRPr="00530533">
        <w:rPr>
          <w:rFonts w:ascii="Times New Roman" w:hAnsi="Times New Roman"/>
          <w:sz w:val="24"/>
          <w:szCs w:val="24"/>
          <w:lang w:val="lt-LT"/>
        </w:rPr>
        <w:t>proc.</w:t>
      </w:r>
    </w:p>
    <w:p w14:paraId="5BC6D59A" w14:textId="442F0463" w:rsidR="00277CB2" w:rsidRPr="008F52CF" w:rsidRDefault="00277CB2" w:rsidP="001223E1">
      <w:pPr>
        <w:pStyle w:val="HTMLiankstoformatuotas"/>
        <w:spacing w:line="280" w:lineRule="atLeast"/>
        <w:jc w:val="center"/>
      </w:pPr>
      <w:r w:rsidRPr="008F52CF">
        <w:rPr>
          <w:rFonts w:ascii="Times New Roman" w:hAnsi="Times New Roman" w:cs="Times New Roman"/>
          <w:sz w:val="24"/>
          <w:szCs w:val="24"/>
        </w:rPr>
        <w:t>__________________________</w:t>
      </w:r>
    </w:p>
    <w:sectPr w:rsidR="00277CB2" w:rsidRPr="008F52CF" w:rsidSect="00D14AAC">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6D59D" w14:textId="77777777" w:rsidR="00753153" w:rsidRDefault="00753153" w:rsidP="00F506E3">
      <w:r>
        <w:separator/>
      </w:r>
    </w:p>
  </w:endnote>
  <w:endnote w:type="continuationSeparator" w:id="0">
    <w:p w14:paraId="5BC6D59E" w14:textId="77777777" w:rsidR="00753153" w:rsidRDefault="00753153" w:rsidP="00F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6D59B" w14:textId="77777777" w:rsidR="00753153" w:rsidRDefault="00753153" w:rsidP="00F506E3">
      <w:r>
        <w:separator/>
      </w:r>
    </w:p>
  </w:footnote>
  <w:footnote w:type="continuationSeparator" w:id="0">
    <w:p w14:paraId="5BC6D59C" w14:textId="77777777" w:rsidR="00753153" w:rsidRDefault="00753153" w:rsidP="00F506E3">
      <w:r>
        <w:continuationSeparator/>
      </w:r>
    </w:p>
  </w:footnote>
  <w:footnote w:id="1">
    <w:p w14:paraId="5BC6D5A1" w14:textId="77777777" w:rsidR="00753153" w:rsidRDefault="00753153" w:rsidP="00F506E3">
      <w:pPr>
        <w:pStyle w:val="Puslapioinaosteksta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14:paraId="5BC6D5A2" w14:textId="77777777" w:rsidR="00753153" w:rsidRDefault="00753153" w:rsidP="00F506E3">
      <w:pPr>
        <w:pStyle w:val="Puslapioinaostekstas"/>
        <w:spacing w:line="240" w:lineRule="atLeast"/>
      </w:pPr>
      <w:r>
        <w:rPr>
          <w:rStyle w:val="Puslapioinaosnuoroda"/>
        </w:rPr>
        <w:footnoteRef/>
      </w:r>
      <w:r>
        <w:t xml:space="preserve"> Savivaldybės, nevyriausybinių organizacijų, privačios ir kt.</w:t>
      </w:r>
    </w:p>
  </w:footnote>
  <w:footnote w:id="3">
    <w:p w14:paraId="5BC6D5A3" w14:textId="77777777" w:rsidR="00753153" w:rsidRDefault="00753153" w:rsidP="00F506E3">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5BC6D5A4" w14:textId="77777777" w:rsidR="00753153" w:rsidRDefault="00753153" w:rsidP="00F506E3">
      <w:pPr>
        <w:pStyle w:val="Puslapioinaostekstas"/>
        <w:spacing w:line="240" w:lineRule="atLeast"/>
      </w:pPr>
      <w:r>
        <w:rPr>
          <w:rStyle w:val="Puslapioinaosnuoroda"/>
        </w:rPr>
        <w:footnoteRef/>
      </w:r>
      <w:r>
        <w:t xml:space="preserve"> Lentelė užpildoma pagal Socialinių paslaugų kataloge (Žin., 2006, Nr. 43-1570)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D59F" w14:textId="77777777" w:rsidR="00753153" w:rsidRDefault="00753153" w:rsidP="00D14AAC">
    <w:pPr>
      <w:pStyle w:val="Antrats"/>
      <w:jc w:val="center"/>
    </w:pPr>
    <w:r>
      <w:fldChar w:fldCharType="begin"/>
    </w:r>
    <w:r>
      <w:instrText>PAGE   \* MERGEFORMAT</w:instrText>
    </w:r>
    <w:r>
      <w:fldChar w:fldCharType="separate"/>
    </w:r>
    <w:r w:rsidR="00A9131E">
      <w:rPr>
        <w:noProof/>
      </w:rPr>
      <w:t>18</w:t>
    </w:r>
    <w:r>
      <w:rPr>
        <w:noProof/>
      </w:rPr>
      <w:fldChar w:fldCharType="end"/>
    </w:r>
  </w:p>
  <w:p w14:paraId="5BC6D5A0" w14:textId="77777777" w:rsidR="00753153" w:rsidRDefault="007531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1">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2">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3">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6">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7">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8">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1">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4"/>
  </w:num>
  <w:num w:numId="2">
    <w:abstractNumId w:val="12"/>
  </w:num>
  <w:num w:numId="3">
    <w:abstractNumId w:val="8"/>
  </w:num>
  <w:num w:numId="4">
    <w:abstractNumId w:val="30"/>
  </w:num>
  <w:num w:numId="5">
    <w:abstractNumId w:val="19"/>
  </w:num>
  <w:num w:numId="6">
    <w:abstractNumId w:val="22"/>
  </w:num>
  <w:num w:numId="7">
    <w:abstractNumId w:val="7"/>
  </w:num>
  <w:num w:numId="8">
    <w:abstractNumId w:val="23"/>
  </w:num>
  <w:num w:numId="9">
    <w:abstractNumId w:val="2"/>
  </w:num>
  <w:num w:numId="10">
    <w:abstractNumId w:val="26"/>
  </w:num>
  <w:num w:numId="11">
    <w:abstractNumId w:val="15"/>
  </w:num>
  <w:num w:numId="12">
    <w:abstractNumId w:val="28"/>
  </w:num>
  <w:num w:numId="13">
    <w:abstractNumId w:val="17"/>
  </w:num>
  <w:num w:numId="14">
    <w:abstractNumId w:val="10"/>
  </w:num>
  <w:num w:numId="15">
    <w:abstractNumId w:val="18"/>
  </w:num>
  <w:num w:numId="16">
    <w:abstractNumId w:val="20"/>
  </w:num>
  <w:num w:numId="17">
    <w:abstractNumId w:val="6"/>
  </w:num>
  <w:num w:numId="18">
    <w:abstractNumId w:val="13"/>
  </w:num>
  <w:num w:numId="19">
    <w:abstractNumId w:val="14"/>
  </w:num>
  <w:num w:numId="20">
    <w:abstractNumId w:val="31"/>
  </w:num>
  <w:num w:numId="21">
    <w:abstractNumId w:val="0"/>
  </w:num>
  <w:num w:numId="22">
    <w:abstractNumId w:val="27"/>
  </w:num>
  <w:num w:numId="23">
    <w:abstractNumId w:val="1"/>
  </w:num>
  <w:num w:numId="24">
    <w:abstractNumId w:val="5"/>
  </w:num>
  <w:num w:numId="25">
    <w:abstractNumId w:val="4"/>
  </w:num>
  <w:num w:numId="26">
    <w:abstractNumId w:val="25"/>
  </w:num>
  <w:num w:numId="27">
    <w:abstractNumId w:val="11"/>
  </w:num>
  <w:num w:numId="28">
    <w:abstractNumId w:val="3"/>
  </w:num>
  <w:num w:numId="29">
    <w:abstractNumId w:val="16"/>
  </w:num>
  <w:num w:numId="30">
    <w:abstractNumId w:val="29"/>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95C"/>
    <w:rsid w:val="00001077"/>
    <w:rsid w:val="000057F8"/>
    <w:rsid w:val="00007629"/>
    <w:rsid w:val="00035DB4"/>
    <w:rsid w:val="00037CB7"/>
    <w:rsid w:val="000470DB"/>
    <w:rsid w:val="00047828"/>
    <w:rsid w:val="000515A0"/>
    <w:rsid w:val="00053BAB"/>
    <w:rsid w:val="00053C17"/>
    <w:rsid w:val="0005625E"/>
    <w:rsid w:val="0006079E"/>
    <w:rsid w:val="000625EE"/>
    <w:rsid w:val="0006557E"/>
    <w:rsid w:val="0007116B"/>
    <w:rsid w:val="00076126"/>
    <w:rsid w:val="00080208"/>
    <w:rsid w:val="00081A1D"/>
    <w:rsid w:val="00086BB3"/>
    <w:rsid w:val="00093349"/>
    <w:rsid w:val="000A4128"/>
    <w:rsid w:val="000B7975"/>
    <w:rsid w:val="000C519E"/>
    <w:rsid w:val="000D67DE"/>
    <w:rsid w:val="000F51B9"/>
    <w:rsid w:val="00102F44"/>
    <w:rsid w:val="001053FA"/>
    <w:rsid w:val="00110CE0"/>
    <w:rsid w:val="001223E1"/>
    <w:rsid w:val="00127D35"/>
    <w:rsid w:val="0013075B"/>
    <w:rsid w:val="00134C40"/>
    <w:rsid w:val="0013706A"/>
    <w:rsid w:val="00146F0E"/>
    <w:rsid w:val="00154B15"/>
    <w:rsid w:val="001569B0"/>
    <w:rsid w:val="0016035F"/>
    <w:rsid w:val="001609AA"/>
    <w:rsid w:val="00160F75"/>
    <w:rsid w:val="00161641"/>
    <w:rsid w:val="00173E84"/>
    <w:rsid w:val="001956BF"/>
    <w:rsid w:val="00197144"/>
    <w:rsid w:val="001A1A03"/>
    <w:rsid w:val="001A2938"/>
    <w:rsid w:val="001B0477"/>
    <w:rsid w:val="001C0169"/>
    <w:rsid w:val="001C3555"/>
    <w:rsid w:val="001C4AFE"/>
    <w:rsid w:val="001C6ABD"/>
    <w:rsid w:val="001D1953"/>
    <w:rsid w:val="001D1B0F"/>
    <w:rsid w:val="001D2439"/>
    <w:rsid w:val="001D2CD5"/>
    <w:rsid w:val="001D73F6"/>
    <w:rsid w:val="001E030B"/>
    <w:rsid w:val="001F5E55"/>
    <w:rsid w:val="00204766"/>
    <w:rsid w:val="00205268"/>
    <w:rsid w:val="0022038D"/>
    <w:rsid w:val="0022614E"/>
    <w:rsid w:val="00226675"/>
    <w:rsid w:val="00232733"/>
    <w:rsid w:val="00243A97"/>
    <w:rsid w:val="00255099"/>
    <w:rsid w:val="0025641C"/>
    <w:rsid w:val="00257C55"/>
    <w:rsid w:val="0026016E"/>
    <w:rsid w:val="00262683"/>
    <w:rsid w:val="00277CB2"/>
    <w:rsid w:val="00280D56"/>
    <w:rsid w:val="0028199E"/>
    <w:rsid w:val="00286156"/>
    <w:rsid w:val="00294B50"/>
    <w:rsid w:val="00296410"/>
    <w:rsid w:val="002B06A8"/>
    <w:rsid w:val="002B7CF9"/>
    <w:rsid w:val="002C78EE"/>
    <w:rsid w:val="002D2206"/>
    <w:rsid w:val="002D3D7A"/>
    <w:rsid w:val="002D7D56"/>
    <w:rsid w:val="002E1FDD"/>
    <w:rsid w:val="002E4690"/>
    <w:rsid w:val="00303DF5"/>
    <w:rsid w:val="00310A27"/>
    <w:rsid w:val="00314A00"/>
    <w:rsid w:val="00315C65"/>
    <w:rsid w:val="0032193F"/>
    <w:rsid w:val="00323053"/>
    <w:rsid w:val="00324A62"/>
    <w:rsid w:val="00327C82"/>
    <w:rsid w:val="003314C9"/>
    <w:rsid w:val="00333C99"/>
    <w:rsid w:val="00342965"/>
    <w:rsid w:val="00351547"/>
    <w:rsid w:val="003531CB"/>
    <w:rsid w:val="00354F87"/>
    <w:rsid w:val="00355FBB"/>
    <w:rsid w:val="00356AF3"/>
    <w:rsid w:val="003573D4"/>
    <w:rsid w:val="0036172F"/>
    <w:rsid w:val="0036661A"/>
    <w:rsid w:val="003723D2"/>
    <w:rsid w:val="00372D31"/>
    <w:rsid w:val="0037366C"/>
    <w:rsid w:val="00384C15"/>
    <w:rsid w:val="00393179"/>
    <w:rsid w:val="003943E7"/>
    <w:rsid w:val="003A3ED8"/>
    <w:rsid w:val="003A7A12"/>
    <w:rsid w:val="003B6765"/>
    <w:rsid w:val="003C246E"/>
    <w:rsid w:val="003C25BC"/>
    <w:rsid w:val="003C3036"/>
    <w:rsid w:val="003C5C32"/>
    <w:rsid w:val="003D279C"/>
    <w:rsid w:val="003D6112"/>
    <w:rsid w:val="003D6AB5"/>
    <w:rsid w:val="003D6C6B"/>
    <w:rsid w:val="003E262A"/>
    <w:rsid w:val="003E38BC"/>
    <w:rsid w:val="003E47E8"/>
    <w:rsid w:val="003F12E8"/>
    <w:rsid w:val="003F243E"/>
    <w:rsid w:val="003F5304"/>
    <w:rsid w:val="003F567C"/>
    <w:rsid w:val="003F712F"/>
    <w:rsid w:val="00401973"/>
    <w:rsid w:val="00414074"/>
    <w:rsid w:val="00415088"/>
    <w:rsid w:val="00430350"/>
    <w:rsid w:val="00434489"/>
    <w:rsid w:val="0044163D"/>
    <w:rsid w:val="004469E6"/>
    <w:rsid w:val="004476DD"/>
    <w:rsid w:val="00452E34"/>
    <w:rsid w:val="00455485"/>
    <w:rsid w:val="004616F2"/>
    <w:rsid w:val="004646B2"/>
    <w:rsid w:val="00467355"/>
    <w:rsid w:val="004677E2"/>
    <w:rsid w:val="00473854"/>
    <w:rsid w:val="00477B97"/>
    <w:rsid w:val="00491459"/>
    <w:rsid w:val="004920BF"/>
    <w:rsid w:val="004958D1"/>
    <w:rsid w:val="00495A42"/>
    <w:rsid w:val="004A113E"/>
    <w:rsid w:val="004A2944"/>
    <w:rsid w:val="004A2E03"/>
    <w:rsid w:val="004A757F"/>
    <w:rsid w:val="004A75BD"/>
    <w:rsid w:val="004B3F8D"/>
    <w:rsid w:val="004B7037"/>
    <w:rsid w:val="004C1940"/>
    <w:rsid w:val="004C3C85"/>
    <w:rsid w:val="004C4C3C"/>
    <w:rsid w:val="004E3799"/>
    <w:rsid w:val="004E5F03"/>
    <w:rsid w:val="004E7472"/>
    <w:rsid w:val="004E7E52"/>
    <w:rsid w:val="004F7EF6"/>
    <w:rsid w:val="00510EDB"/>
    <w:rsid w:val="005176A2"/>
    <w:rsid w:val="00522EA2"/>
    <w:rsid w:val="005277DE"/>
    <w:rsid w:val="00530533"/>
    <w:rsid w:val="00547C4D"/>
    <w:rsid w:val="00553D05"/>
    <w:rsid w:val="00553FB4"/>
    <w:rsid w:val="0055587F"/>
    <w:rsid w:val="00564821"/>
    <w:rsid w:val="00566A9F"/>
    <w:rsid w:val="00570092"/>
    <w:rsid w:val="00572273"/>
    <w:rsid w:val="005823B3"/>
    <w:rsid w:val="00584B6D"/>
    <w:rsid w:val="00587328"/>
    <w:rsid w:val="00590D0F"/>
    <w:rsid w:val="00597EE8"/>
    <w:rsid w:val="005A3AB5"/>
    <w:rsid w:val="005A65E8"/>
    <w:rsid w:val="005B0583"/>
    <w:rsid w:val="005B0687"/>
    <w:rsid w:val="005B45BB"/>
    <w:rsid w:val="005C27C1"/>
    <w:rsid w:val="005C2AE5"/>
    <w:rsid w:val="005C452C"/>
    <w:rsid w:val="005D4709"/>
    <w:rsid w:val="005D5108"/>
    <w:rsid w:val="005D7D44"/>
    <w:rsid w:val="005E0B66"/>
    <w:rsid w:val="005E3FA6"/>
    <w:rsid w:val="005E5D46"/>
    <w:rsid w:val="005E6AD7"/>
    <w:rsid w:val="005F495C"/>
    <w:rsid w:val="005F4BBF"/>
    <w:rsid w:val="005F7F53"/>
    <w:rsid w:val="00601429"/>
    <w:rsid w:val="00602902"/>
    <w:rsid w:val="0060612F"/>
    <w:rsid w:val="00606293"/>
    <w:rsid w:val="00610563"/>
    <w:rsid w:val="00613EAA"/>
    <w:rsid w:val="00616476"/>
    <w:rsid w:val="006214AE"/>
    <w:rsid w:val="006420FB"/>
    <w:rsid w:val="00645555"/>
    <w:rsid w:val="00645794"/>
    <w:rsid w:val="00647F18"/>
    <w:rsid w:val="00666927"/>
    <w:rsid w:val="00682AC3"/>
    <w:rsid w:val="006972F5"/>
    <w:rsid w:val="006A28D7"/>
    <w:rsid w:val="006A3CA3"/>
    <w:rsid w:val="006B5346"/>
    <w:rsid w:val="006C19E7"/>
    <w:rsid w:val="006D1233"/>
    <w:rsid w:val="006D4316"/>
    <w:rsid w:val="006D5EED"/>
    <w:rsid w:val="006D7E1F"/>
    <w:rsid w:val="006E2148"/>
    <w:rsid w:val="006E6569"/>
    <w:rsid w:val="006E7F97"/>
    <w:rsid w:val="006F3D37"/>
    <w:rsid w:val="006F4243"/>
    <w:rsid w:val="006F4E2F"/>
    <w:rsid w:val="006F6176"/>
    <w:rsid w:val="006F6BB8"/>
    <w:rsid w:val="006F71FE"/>
    <w:rsid w:val="00707DEE"/>
    <w:rsid w:val="0071335F"/>
    <w:rsid w:val="007149DD"/>
    <w:rsid w:val="00724629"/>
    <w:rsid w:val="0072472C"/>
    <w:rsid w:val="00727929"/>
    <w:rsid w:val="00731524"/>
    <w:rsid w:val="00732552"/>
    <w:rsid w:val="00737490"/>
    <w:rsid w:val="00744538"/>
    <w:rsid w:val="007530D0"/>
    <w:rsid w:val="00753153"/>
    <w:rsid w:val="00760F7A"/>
    <w:rsid w:val="007750E3"/>
    <w:rsid w:val="007823E2"/>
    <w:rsid w:val="00787130"/>
    <w:rsid w:val="00790713"/>
    <w:rsid w:val="0079168F"/>
    <w:rsid w:val="00795329"/>
    <w:rsid w:val="007A19EB"/>
    <w:rsid w:val="007B01C0"/>
    <w:rsid w:val="007B4BF0"/>
    <w:rsid w:val="007C1F48"/>
    <w:rsid w:val="007C26E5"/>
    <w:rsid w:val="007C3A08"/>
    <w:rsid w:val="007C54E8"/>
    <w:rsid w:val="007C6324"/>
    <w:rsid w:val="007D0E87"/>
    <w:rsid w:val="007D35E2"/>
    <w:rsid w:val="007D63BB"/>
    <w:rsid w:val="007D6A2C"/>
    <w:rsid w:val="007E078E"/>
    <w:rsid w:val="007E1F27"/>
    <w:rsid w:val="007E4C34"/>
    <w:rsid w:val="007E56ED"/>
    <w:rsid w:val="007F760E"/>
    <w:rsid w:val="00802BDA"/>
    <w:rsid w:val="00804243"/>
    <w:rsid w:val="00814E31"/>
    <w:rsid w:val="00820E4E"/>
    <w:rsid w:val="00821ED1"/>
    <w:rsid w:val="00823A0D"/>
    <w:rsid w:val="008354D5"/>
    <w:rsid w:val="00836628"/>
    <w:rsid w:val="00840D75"/>
    <w:rsid w:val="00856A09"/>
    <w:rsid w:val="008717C3"/>
    <w:rsid w:val="008833AA"/>
    <w:rsid w:val="00884959"/>
    <w:rsid w:val="008907A0"/>
    <w:rsid w:val="00891272"/>
    <w:rsid w:val="008954C8"/>
    <w:rsid w:val="008A53DD"/>
    <w:rsid w:val="008C0D1F"/>
    <w:rsid w:val="008C1DBE"/>
    <w:rsid w:val="008C3719"/>
    <w:rsid w:val="008C741D"/>
    <w:rsid w:val="008D1767"/>
    <w:rsid w:val="008D298C"/>
    <w:rsid w:val="008E68DA"/>
    <w:rsid w:val="008E6E82"/>
    <w:rsid w:val="008F1E03"/>
    <w:rsid w:val="008F323F"/>
    <w:rsid w:val="008F32BD"/>
    <w:rsid w:val="008F52CF"/>
    <w:rsid w:val="008F5371"/>
    <w:rsid w:val="008F5CB2"/>
    <w:rsid w:val="009125BA"/>
    <w:rsid w:val="00917CCF"/>
    <w:rsid w:val="009210D1"/>
    <w:rsid w:val="00923C0A"/>
    <w:rsid w:val="00924034"/>
    <w:rsid w:val="0092723E"/>
    <w:rsid w:val="0093485D"/>
    <w:rsid w:val="0093774D"/>
    <w:rsid w:val="0095225F"/>
    <w:rsid w:val="00952B31"/>
    <w:rsid w:val="0096236D"/>
    <w:rsid w:val="009636E3"/>
    <w:rsid w:val="00965382"/>
    <w:rsid w:val="00976470"/>
    <w:rsid w:val="00992232"/>
    <w:rsid w:val="00993084"/>
    <w:rsid w:val="009A67D1"/>
    <w:rsid w:val="009B2567"/>
    <w:rsid w:val="009B4014"/>
    <w:rsid w:val="009B5B49"/>
    <w:rsid w:val="009B700F"/>
    <w:rsid w:val="009B76FF"/>
    <w:rsid w:val="009C20EF"/>
    <w:rsid w:val="009C5714"/>
    <w:rsid w:val="009C6D46"/>
    <w:rsid w:val="009C73DF"/>
    <w:rsid w:val="009D645D"/>
    <w:rsid w:val="009D64D4"/>
    <w:rsid w:val="009E1D03"/>
    <w:rsid w:val="009E5CDB"/>
    <w:rsid w:val="009E7A99"/>
    <w:rsid w:val="009F5995"/>
    <w:rsid w:val="009F7D05"/>
    <w:rsid w:val="00A01F8F"/>
    <w:rsid w:val="00A05BB4"/>
    <w:rsid w:val="00A1166A"/>
    <w:rsid w:val="00A135A3"/>
    <w:rsid w:val="00A15514"/>
    <w:rsid w:val="00A44AAF"/>
    <w:rsid w:val="00A45030"/>
    <w:rsid w:val="00A5223B"/>
    <w:rsid w:val="00A6013F"/>
    <w:rsid w:val="00A7024A"/>
    <w:rsid w:val="00A7198A"/>
    <w:rsid w:val="00A71EDB"/>
    <w:rsid w:val="00A73EF8"/>
    <w:rsid w:val="00A83A7D"/>
    <w:rsid w:val="00A9131E"/>
    <w:rsid w:val="00AA24A7"/>
    <w:rsid w:val="00AA2613"/>
    <w:rsid w:val="00AB137A"/>
    <w:rsid w:val="00AC26F4"/>
    <w:rsid w:val="00AC38A2"/>
    <w:rsid w:val="00AC3F09"/>
    <w:rsid w:val="00AD27AF"/>
    <w:rsid w:val="00AD4F80"/>
    <w:rsid w:val="00AF18F4"/>
    <w:rsid w:val="00AF2AE9"/>
    <w:rsid w:val="00AF6C2A"/>
    <w:rsid w:val="00AF7D08"/>
    <w:rsid w:val="00B0529B"/>
    <w:rsid w:val="00B154D6"/>
    <w:rsid w:val="00B22D94"/>
    <w:rsid w:val="00B23A73"/>
    <w:rsid w:val="00B33593"/>
    <w:rsid w:val="00B37FA1"/>
    <w:rsid w:val="00B54A77"/>
    <w:rsid w:val="00B54BF6"/>
    <w:rsid w:val="00B563E4"/>
    <w:rsid w:val="00B613F6"/>
    <w:rsid w:val="00B656A4"/>
    <w:rsid w:val="00B677D7"/>
    <w:rsid w:val="00B70228"/>
    <w:rsid w:val="00B70D0F"/>
    <w:rsid w:val="00B70D81"/>
    <w:rsid w:val="00B71A8C"/>
    <w:rsid w:val="00B750B6"/>
    <w:rsid w:val="00B751FC"/>
    <w:rsid w:val="00B77F4E"/>
    <w:rsid w:val="00B81451"/>
    <w:rsid w:val="00B826B4"/>
    <w:rsid w:val="00B83EF5"/>
    <w:rsid w:val="00B91BFA"/>
    <w:rsid w:val="00B92556"/>
    <w:rsid w:val="00B92B49"/>
    <w:rsid w:val="00B93CFD"/>
    <w:rsid w:val="00BA22B5"/>
    <w:rsid w:val="00BA377F"/>
    <w:rsid w:val="00BA508D"/>
    <w:rsid w:val="00BA54AE"/>
    <w:rsid w:val="00BA79BA"/>
    <w:rsid w:val="00BB5F80"/>
    <w:rsid w:val="00BC1DDB"/>
    <w:rsid w:val="00BC6D79"/>
    <w:rsid w:val="00BE531B"/>
    <w:rsid w:val="00BE71BF"/>
    <w:rsid w:val="00BF12E0"/>
    <w:rsid w:val="00BF2723"/>
    <w:rsid w:val="00BF3024"/>
    <w:rsid w:val="00BF30DF"/>
    <w:rsid w:val="00BF6BC2"/>
    <w:rsid w:val="00BF7467"/>
    <w:rsid w:val="00C03FA1"/>
    <w:rsid w:val="00C10C5C"/>
    <w:rsid w:val="00C20BBD"/>
    <w:rsid w:val="00C35DCC"/>
    <w:rsid w:val="00C3605B"/>
    <w:rsid w:val="00C41F10"/>
    <w:rsid w:val="00C5648D"/>
    <w:rsid w:val="00C56D91"/>
    <w:rsid w:val="00C74FFA"/>
    <w:rsid w:val="00C80200"/>
    <w:rsid w:val="00C90968"/>
    <w:rsid w:val="00C932DA"/>
    <w:rsid w:val="00C97049"/>
    <w:rsid w:val="00C97442"/>
    <w:rsid w:val="00CA2E40"/>
    <w:rsid w:val="00CA40F0"/>
    <w:rsid w:val="00CA4D3B"/>
    <w:rsid w:val="00CB26F3"/>
    <w:rsid w:val="00CD0207"/>
    <w:rsid w:val="00CD0DC9"/>
    <w:rsid w:val="00CD1494"/>
    <w:rsid w:val="00CD1C65"/>
    <w:rsid w:val="00CD2F03"/>
    <w:rsid w:val="00CE34D1"/>
    <w:rsid w:val="00CE467D"/>
    <w:rsid w:val="00CF2722"/>
    <w:rsid w:val="00CF4B2E"/>
    <w:rsid w:val="00D01840"/>
    <w:rsid w:val="00D048D5"/>
    <w:rsid w:val="00D14AAC"/>
    <w:rsid w:val="00D15858"/>
    <w:rsid w:val="00D1746B"/>
    <w:rsid w:val="00D2007B"/>
    <w:rsid w:val="00D238DB"/>
    <w:rsid w:val="00D25235"/>
    <w:rsid w:val="00D25979"/>
    <w:rsid w:val="00D25E99"/>
    <w:rsid w:val="00D43220"/>
    <w:rsid w:val="00D43952"/>
    <w:rsid w:val="00D44471"/>
    <w:rsid w:val="00D5059F"/>
    <w:rsid w:val="00D5285D"/>
    <w:rsid w:val="00D55BA9"/>
    <w:rsid w:val="00D57B2A"/>
    <w:rsid w:val="00D62A65"/>
    <w:rsid w:val="00D82185"/>
    <w:rsid w:val="00D838E6"/>
    <w:rsid w:val="00D853D1"/>
    <w:rsid w:val="00D8592A"/>
    <w:rsid w:val="00D85D73"/>
    <w:rsid w:val="00D9090B"/>
    <w:rsid w:val="00DB1407"/>
    <w:rsid w:val="00DB5BAC"/>
    <w:rsid w:val="00DB5C60"/>
    <w:rsid w:val="00DB6913"/>
    <w:rsid w:val="00DC35FC"/>
    <w:rsid w:val="00DD47A4"/>
    <w:rsid w:val="00DE3E83"/>
    <w:rsid w:val="00DF6E8D"/>
    <w:rsid w:val="00E02D8B"/>
    <w:rsid w:val="00E05440"/>
    <w:rsid w:val="00E11999"/>
    <w:rsid w:val="00E13E2B"/>
    <w:rsid w:val="00E22002"/>
    <w:rsid w:val="00E2285A"/>
    <w:rsid w:val="00E251CA"/>
    <w:rsid w:val="00E32833"/>
    <w:rsid w:val="00E33871"/>
    <w:rsid w:val="00E34535"/>
    <w:rsid w:val="00E35275"/>
    <w:rsid w:val="00E3754D"/>
    <w:rsid w:val="00E47A24"/>
    <w:rsid w:val="00E54D08"/>
    <w:rsid w:val="00E65423"/>
    <w:rsid w:val="00E72098"/>
    <w:rsid w:val="00E75694"/>
    <w:rsid w:val="00E865F8"/>
    <w:rsid w:val="00E867F3"/>
    <w:rsid w:val="00E90366"/>
    <w:rsid w:val="00E90BAC"/>
    <w:rsid w:val="00E923CC"/>
    <w:rsid w:val="00E942F4"/>
    <w:rsid w:val="00EA099F"/>
    <w:rsid w:val="00EA25D6"/>
    <w:rsid w:val="00EA3E2C"/>
    <w:rsid w:val="00EB0BC3"/>
    <w:rsid w:val="00EB437C"/>
    <w:rsid w:val="00EB474C"/>
    <w:rsid w:val="00EC1BC1"/>
    <w:rsid w:val="00EC6ED2"/>
    <w:rsid w:val="00ED63CC"/>
    <w:rsid w:val="00ED6FE7"/>
    <w:rsid w:val="00EE3914"/>
    <w:rsid w:val="00EE453C"/>
    <w:rsid w:val="00EE7123"/>
    <w:rsid w:val="00EF33A0"/>
    <w:rsid w:val="00EF43EB"/>
    <w:rsid w:val="00EF528F"/>
    <w:rsid w:val="00F005D9"/>
    <w:rsid w:val="00F05E47"/>
    <w:rsid w:val="00F10BFC"/>
    <w:rsid w:val="00F11565"/>
    <w:rsid w:val="00F12708"/>
    <w:rsid w:val="00F16B4E"/>
    <w:rsid w:val="00F20D1D"/>
    <w:rsid w:val="00F22B88"/>
    <w:rsid w:val="00F23096"/>
    <w:rsid w:val="00F25582"/>
    <w:rsid w:val="00F27CEC"/>
    <w:rsid w:val="00F36539"/>
    <w:rsid w:val="00F3667A"/>
    <w:rsid w:val="00F40C83"/>
    <w:rsid w:val="00F457A6"/>
    <w:rsid w:val="00F46312"/>
    <w:rsid w:val="00F4745A"/>
    <w:rsid w:val="00F506E3"/>
    <w:rsid w:val="00F62A42"/>
    <w:rsid w:val="00F62B80"/>
    <w:rsid w:val="00F704DB"/>
    <w:rsid w:val="00F70CCB"/>
    <w:rsid w:val="00F70DBD"/>
    <w:rsid w:val="00F74BFC"/>
    <w:rsid w:val="00F75655"/>
    <w:rsid w:val="00F76E29"/>
    <w:rsid w:val="00F81D39"/>
    <w:rsid w:val="00F85D5B"/>
    <w:rsid w:val="00F86EF9"/>
    <w:rsid w:val="00F9285F"/>
    <w:rsid w:val="00F95376"/>
    <w:rsid w:val="00FA50F3"/>
    <w:rsid w:val="00FA52B9"/>
    <w:rsid w:val="00FA763A"/>
    <w:rsid w:val="00FB421C"/>
    <w:rsid w:val="00FC1380"/>
    <w:rsid w:val="00FC4C31"/>
    <w:rsid w:val="00FC5F19"/>
    <w:rsid w:val="00FD18C6"/>
    <w:rsid w:val="00FD3B17"/>
    <w:rsid w:val="00FD7CD5"/>
    <w:rsid w:val="00FE0094"/>
    <w:rsid w:val="00FE0E1F"/>
    <w:rsid w:val="00FE652A"/>
    <w:rsid w:val="00FE6E6E"/>
    <w:rsid w:val="00FE6F70"/>
    <w:rsid w:val="00FF6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C6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F506E3"/>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F506E3"/>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506E3"/>
    <w:rPr>
      <w:rFonts w:ascii="Arial" w:hAnsi="Arial" w:cs="Arial"/>
      <w:b/>
      <w:bCs/>
      <w:i/>
      <w:iCs/>
      <w:sz w:val="28"/>
      <w:szCs w:val="28"/>
      <w:lang w:val="en-US"/>
    </w:rPr>
  </w:style>
  <w:style w:type="character" w:customStyle="1" w:styleId="Antrat3Diagrama">
    <w:name w:val="Antraštė 3 Diagrama"/>
    <w:link w:val="Antrat3"/>
    <w:uiPriority w:val="99"/>
    <w:locked/>
    <w:rsid w:val="00F506E3"/>
    <w:rPr>
      <w:rFonts w:ascii="Arial" w:hAnsi="Arial" w:cs="Arial"/>
      <w:b/>
      <w:bCs/>
      <w:sz w:val="26"/>
      <w:szCs w:val="26"/>
      <w:lang w:val="en-US"/>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F50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F506E3"/>
    <w:rPr>
      <w:rFonts w:ascii="Courier New" w:hAnsi="Courier New" w:cs="Courier New"/>
      <w:sz w:val="20"/>
      <w:szCs w:val="20"/>
      <w:lang w:eastAsia="lt-LT"/>
    </w:rPr>
  </w:style>
  <w:style w:type="paragraph" w:styleId="prastasistinklapis">
    <w:name w:val="Normal (Web)"/>
    <w:basedOn w:val="prastasis"/>
    <w:uiPriority w:val="99"/>
    <w:rsid w:val="00F506E3"/>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F506E3"/>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link w:val="Puslapioinaostekstas"/>
    <w:uiPriority w:val="99"/>
    <w:semiHidden/>
    <w:locked/>
    <w:rsid w:val="00F506E3"/>
    <w:rPr>
      <w:rFonts w:ascii="Times New Roman" w:hAnsi="Times New Roman" w:cs="Times New Roman"/>
      <w:sz w:val="20"/>
      <w:szCs w:val="20"/>
      <w:lang w:eastAsia="lt-LT"/>
    </w:rPr>
  </w:style>
  <w:style w:type="character" w:styleId="Puslapioinaosnuoroda">
    <w:name w:val="footnote reference"/>
    <w:uiPriority w:val="99"/>
    <w:semiHidden/>
    <w:rsid w:val="00F506E3"/>
    <w:rPr>
      <w:rFonts w:cs="Times New Roman"/>
      <w:vertAlign w:val="superscript"/>
    </w:rPr>
  </w:style>
  <w:style w:type="paragraph" w:styleId="Antrats">
    <w:name w:val="header"/>
    <w:basedOn w:val="prastasis"/>
    <w:link w:val="Antrats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AntratsDiagrama">
    <w:name w:val="Antraštės Diagrama"/>
    <w:link w:val="Antrats"/>
    <w:uiPriority w:val="99"/>
    <w:locked/>
    <w:rsid w:val="00F506E3"/>
    <w:rPr>
      <w:rFonts w:ascii="Times New Roman" w:hAnsi="Times New Roman" w:cs="Times New Roman"/>
      <w:sz w:val="24"/>
      <w:szCs w:val="24"/>
      <w:lang w:eastAsia="lt-LT"/>
    </w:rPr>
  </w:style>
  <w:style w:type="character" w:styleId="Puslapionumeris">
    <w:name w:val="page number"/>
    <w:uiPriority w:val="99"/>
    <w:rsid w:val="00F506E3"/>
    <w:rPr>
      <w:rFonts w:cs="Times New Roman"/>
    </w:rPr>
  </w:style>
  <w:style w:type="paragraph" w:styleId="Porat">
    <w:name w:val="footer"/>
    <w:basedOn w:val="prastasis"/>
    <w:link w:val="Porat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PoratDiagrama">
    <w:name w:val="Poraštė Diagrama"/>
    <w:link w:val="Porat"/>
    <w:uiPriority w:val="99"/>
    <w:locked/>
    <w:rsid w:val="00F506E3"/>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F506E3"/>
    <w:pPr>
      <w:shd w:val="clear" w:color="auto" w:fill="000080"/>
    </w:pPr>
    <w:rPr>
      <w:rFonts w:ascii="Tahoma" w:hAnsi="Tahoma" w:cs="Tahoma"/>
      <w:sz w:val="20"/>
      <w:szCs w:val="20"/>
      <w:lang w:val="en-US"/>
    </w:rPr>
  </w:style>
  <w:style w:type="character" w:customStyle="1" w:styleId="DokumentostruktraDiagrama">
    <w:name w:val="Dokumento struktūra Diagrama"/>
    <w:link w:val="Dokumentostruktra"/>
    <w:uiPriority w:val="99"/>
    <w:semiHidden/>
    <w:locked/>
    <w:rsid w:val="00F506E3"/>
    <w:rPr>
      <w:rFonts w:ascii="Tahoma" w:hAnsi="Tahoma" w:cs="Tahoma"/>
      <w:sz w:val="20"/>
      <w:szCs w:val="20"/>
      <w:shd w:val="clear" w:color="auto" w:fill="000080"/>
      <w:lang w:val="en-US"/>
    </w:rPr>
  </w:style>
  <w:style w:type="character" w:styleId="Hipersaitas">
    <w:name w:val="Hyperlink"/>
    <w:uiPriority w:val="99"/>
    <w:rsid w:val="00F506E3"/>
    <w:rPr>
      <w:rFonts w:cs="Times New Roman"/>
      <w:color w:val="0000FF"/>
      <w:u w:val="single"/>
    </w:rPr>
  </w:style>
  <w:style w:type="paragraph" w:styleId="Pagrindinistekstas">
    <w:name w:val="Body Text"/>
    <w:basedOn w:val="prastasis"/>
    <w:link w:val="PagrindinistekstasDiagrama"/>
    <w:uiPriority w:val="99"/>
    <w:rsid w:val="00F506E3"/>
    <w:pPr>
      <w:spacing w:line="360" w:lineRule="auto"/>
    </w:pPr>
    <w:rPr>
      <w:rFonts w:ascii="Arial" w:hAnsi="Arial" w:cs="Arial"/>
      <w:sz w:val="20"/>
      <w:szCs w:val="20"/>
      <w:lang w:val="en-US"/>
    </w:rPr>
  </w:style>
  <w:style w:type="character" w:customStyle="1" w:styleId="PagrindinistekstasDiagrama">
    <w:name w:val="Pagrindinis tekstas Diagrama"/>
    <w:link w:val="Pagrindinistekstas"/>
    <w:uiPriority w:val="99"/>
    <w:locked/>
    <w:rsid w:val="00F506E3"/>
    <w:rPr>
      <w:rFonts w:ascii="Arial" w:hAnsi="Arial" w:cs="Arial"/>
      <w:sz w:val="20"/>
      <w:szCs w:val="20"/>
      <w:lang w:val="en-US"/>
    </w:rPr>
  </w:style>
  <w:style w:type="paragraph" w:styleId="Pagrindiniotekstotrauka">
    <w:name w:val="Body Text Indent"/>
    <w:basedOn w:val="prastasis"/>
    <w:link w:val="PagrindiniotekstotraukaDiagrama"/>
    <w:uiPriority w:val="99"/>
    <w:rsid w:val="00F506E3"/>
    <w:pPr>
      <w:ind w:firstLine="567"/>
    </w:pPr>
    <w:rPr>
      <w:rFonts w:ascii="Arial" w:hAnsi="Arial" w:cs="Arial"/>
      <w:sz w:val="20"/>
      <w:szCs w:val="20"/>
      <w:lang w:val="en-US"/>
    </w:rPr>
  </w:style>
  <w:style w:type="character" w:customStyle="1" w:styleId="PagrindiniotekstotraukaDiagrama">
    <w:name w:val="Pagrindinio teksto įtrauka Diagrama"/>
    <w:link w:val="Pagrindiniotekstotrauka"/>
    <w:uiPriority w:val="99"/>
    <w:locked/>
    <w:rsid w:val="00F506E3"/>
    <w:rPr>
      <w:rFonts w:ascii="Arial" w:hAnsi="Arial" w:cs="Arial"/>
      <w:sz w:val="20"/>
      <w:szCs w:val="20"/>
      <w:lang w:val="en-US"/>
    </w:rPr>
  </w:style>
  <w:style w:type="paragraph" w:styleId="Pagrindinistekstas2">
    <w:name w:val="Body Text 2"/>
    <w:basedOn w:val="prastasis"/>
    <w:link w:val="Pagrindinistekstas2Diagrama"/>
    <w:uiPriority w:val="99"/>
    <w:rsid w:val="00F506E3"/>
    <w:pPr>
      <w:spacing w:line="360" w:lineRule="auto"/>
      <w:jc w:val="both"/>
    </w:pPr>
    <w:rPr>
      <w:rFonts w:ascii="Arial" w:hAnsi="Arial" w:cs="Arial"/>
      <w:sz w:val="20"/>
      <w:szCs w:val="20"/>
      <w:lang w:val="en-US"/>
    </w:rPr>
  </w:style>
  <w:style w:type="character" w:customStyle="1" w:styleId="Pagrindinistekstas2Diagrama">
    <w:name w:val="Pagrindinis tekstas 2 Diagrama"/>
    <w:link w:val="Pagrindinistekstas2"/>
    <w:uiPriority w:val="99"/>
    <w:locked/>
    <w:rsid w:val="00F506E3"/>
    <w:rPr>
      <w:rFonts w:ascii="Arial" w:hAnsi="Arial" w:cs="Arial"/>
      <w:sz w:val="20"/>
      <w:szCs w:val="20"/>
      <w:lang w:val="en-US"/>
    </w:rPr>
  </w:style>
  <w:style w:type="character" w:styleId="Grietas">
    <w:name w:val="Strong"/>
    <w:uiPriority w:val="99"/>
    <w:qFormat/>
    <w:rsid w:val="00F506E3"/>
    <w:rPr>
      <w:rFonts w:cs="Times New Roman"/>
      <w:b/>
    </w:rPr>
  </w:style>
  <w:style w:type="character" w:styleId="Emfaz">
    <w:name w:val="Emphasis"/>
    <w:uiPriority w:val="99"/>
    <w:qFormat/>
    <w:rsid w:val="00F506E3"/>
    <w:rPr>
      <w:rFonts w:cs="Times New Roman"/>
      <w:i/>
    </w:rPr>
  </w:style>
  <w:style w:type="paragraph" w:customStyle="1" w:styleId="Pagrindinistekstas1">
    <w:name w:val="Pagrindinis tekstas1"/>
    <w:uiPriority w:val="99"/>
    <w:rsid w:val="00F506E3"/>
    <w:pPr>
      <w:autoSpaceDE w:val="0"/>
      <w:autoSpaceDN w:val="0"/>
      <w:adjustRightInd w:val="0"/>
      <w:ind w:firstLine="312"/>
      <w:jc w:val="both"/>
    </w:pPr>
    <w:rPr>
      <w:rFonts w:ascii="TimesLT" w:eastAsia="Times New Roman" w:hAnsi="TimesLT"/>
      <w:lang w:val="en-US" w:eastAsia="en-US"/>
    </w:rPr>
  </w:style>
  <w:style w:type="paragraph" w:styleId="Pagrindiniotekstotrauka2">
    <w:name w:val="Body Text Indent 2"/>
    <w:basedOn w:val="prastasis"/>
    <w:link w:val="Pagrindiniotekstotrauka2Diagrama"/>
    <w:uiPriority w:val="99"/>
    <w:semiHidden/>
    <w:rsid w:val="00EE3914"/>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EE391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156617">
      <w:marLeft w:val="0"/>
      <w:marRight w:val="0"/>
      <w:marTop w:val="0"/>
      <w:marBottom w:val="0"/>
      <w:divBdr>
        <w:top w:val="none" w:sz="0" w:space="0" w:color="auto"/>
        <w:left w:val="none" w:sz="0" w:space="0" w:color="auto"/>
        <w:bottom w:val="none" w:sz="0" w:space="0" w:color="auto"/>
        <w:right w:val="none" w:sz="0" w:space="0" w:color="auto"/>
      </w:divBdr>
    </w:div>
    <w:div w:id="1947156618">
      <w:marLeft w:val="0"/>
      <w:marRight w:val="0"/>
      <w:marTop w:val="0"/>
      <w:marBottom w:val="0"/>
      <w:divBdr>
        <w:top w:val="none" w:sz="0" w:space="0" w:color="auto"/>
        <w:left w:val="none" w:sz="0" w:space="0" w:color="auto"/>
        <w:bottom w:val="none" w:sz="0" w:space="0" w:color="auto"/>
        <w:right w:val="none" w:sz="0" w:space="0" w:color="auto"/>
      </w:divBdr>
    </w:div>
    <w:div w:id="1947156619">
      <w:marLeft w:val="0"/>
      <w:marRight w:val="0"/>
      <w:marTop w:val="0"/>
      <w:marBottom w:val="0"/>
      <w:divBdr>
        <w:top w:val="none" w:sz="0" w:space="0" w:color="auto"/>
        <w:left w:val="none" w:sz="0" w:space="0" w:color="auto"/>
        <w:bottom w:val="none" w:sz="0" w:space="0" w:color="auto"/>
        <w:right w:val="none" w:sz="0" w:space="0" w:color="auto"/>
      </w:divBdr>
    </w:div>
    <w:div w:id="1947156620">
      <w:marLeft w:val="0"/>
      <w:marRight w:val="0"/>
      <w:marTop w:val="0"/>
      <w:marBottom w:val="0"/>
      <w:divBdr>
        <w:top w:val="none" w:sz="0" w:space="0" w:color="auto"/>
        <w:left w:val="none" w:sz="0" w:space="0" w:color="auto"/>
        <w:bottom w:val="none" w:sz="0" w:space="0" w:color="auto"/>
        <w:right w:val="none" w:sz="0" w:space="0" w:color="auto"/>
      </w:divBdr>
    </w:div>
    <w:div w:id="1947156621">
      <w:marLeft w:val="0"/>
      <w:marRight w:val="0"/>
      <w:marTop w:val="0"/>
      <w:marBottom w:val="0"/>
      <w:divBdr>
        <w:top w:val="none" w:sz="0" w:space="0" w:color="auto"/>
        <w:left w:val="none" w:sz="0" w:space="0" w:color="auto"/>
        <w:bottom w:val="none" w:sz="0" w:space="0" w:color="auto"/>
        <w:right w:val="none" w:sz="0" w:space="0" w:color="auto"/>
      </w:divBdr>
    </w:div>
    <w:div w:id="1947156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2AA4-60C2-4EA7-9BD3-581623C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45833</Words>
  <Characters>26125</Characters>
  <Application>Microsoft Office Word</Application>
  <DocSecurity>4</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2014-12-05T07:04:00Z</cp:lastPrinted>
  <dcterms:created xsi:type="dcterms:W3CDTF">2014-12-22T09:45:00Z</dcterms:created>
  <dcterms:modified xsi:type="dcterms:W3CDTF">2014-12-22T09:45:00Z</dcterms:modified>
</cp:coreProperties>
</file>