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55" w:rsidRDefault="008B2755" w:rsidP="008B2755">
      <w:pPr>
        <w:ind w:firstLine="0"/>
        <w:rPr>
          <w:rFonts w:ascii="Times New Roman" w:eastAsia="Times New Roman" w:hAnsi="Times New Roman" w:cs="Times New Roman"/>
          <w:b/>
          <w:sz w:val="24"/>
          <w:szCs w:val="24"/>
          <w:lang w:eastAsia="lt-LT"/>
        </w:rPr>
      </w:pPr>
      <w:bookmarkStart w:id="0" w:name="_GoBack"/>
      <w:bookmarkEnd w:id="0"/>
    </w:p>
    <w:p w:rsidR="008B2755" w:rsidRDefault="008B2755" w:rsidP="008B2755">
      <w:pPr>
        <w:ind w:firstLine="720"/>
        <w:jc w:val="center"/>
        <w:rPr>
          <w:rFonts w:ascii="Times New Roman" w:hAnsi="Times New Roman"/>
          <w:b/>
          <w:bCs/>
          <w:sz w:val="24"/>
          <w:szCs w:val="24"/>
        </w:rPr>
      </w:pPr>
      <w:r>
        <w:rPr>
          <w:rFonts w:ascii="Times New Roman" w:hAnsi="Times New Roman"/>
          <w:b/>
          <w:bCs/>
          <w:sz w:val="24"/>
          <w:szCs w:val="24"/>
        </w:rPr>
        <w:t>KLAIPĖDOS MIESTO SAVIVALDYBĖS TARYBA</w:t>
      </w:r>
    </w:p>
    <w:p w:rsidR="008B2755" w:rsidRDefault="008B2755" w:rsidP="008B2755">
      <w:pPr>
        <w:ind w:firstLine="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NUOLATINĖ KOMISIJA REGLAMENTUI RENGTI BEI KOREGUOTI </w:t>
      </w:r>
    </w:p>
    <w:p w:rsidR="008B2755" w:rsidRDefault="008B2755" w:rsidP="008B2755">
      <w:pPr>
        <w:ind w:firstLine="0"/>
        <w:rPr>
          <w:rFonts w:ascii="Times New Roman" w:hAnsi="Times New Roman"/>
          <w:b/>
          <w:bCs/>
          <w:sz w:val="24"/>
          <w:szCs w:val="24"/>
        </w:rPr>
      </w:pPr>
    </w:p>
    <w:p w:rsidR="008B2755" w:rsidRDefault="008B2755" w:rsidP="008B2755">
      <w:pPr>
        <w:ind w:firstLine="720"/>
        <w:jc w:val="center"/>
        <w:rPr>
          <w:rFonts w:ascii="Times New Roman" w:hAnsi="Times New Roman"/>
          <w:b/>
          <w:bCs/>
          <w:sz w:val="24"/>
          <w:szCs w:val="24"/>
        </w:rPr>
      </w:pPr>
      <w:r>
        <w:rPr>
          <w:rFonts w:ascii="Times New Roman" w:hAnsi="Times New Roman"/>
          <w:b/>
          <w:bCs/>
          <w:sz w:val="24"/>
          <w:szCs w:val="24"/>
        </w:rPr>
        <w:t>POSĖDŽIO PROTOKOLAS</w:t>
      </w:r>
    </w:p>
    <w:p w:rsidR="008B2755" w:rsidRDefault="008B2755" w:rsidP="008B2755">
      <w:pPr>
        <w:ind w:firstLine="720"/>
        <w:jc w:val="center"/>
        <w:rPr>
          <w:rFonts w:ascii="Times New Roman" w:hAnsi="Times New Roman"/>
          <w:b/>
          <w:bCs/>
          <w:sz w:val="24"/>
          <w:szCs w:val="24"/>
        </w:rPr>
      </w:pPr>
    </w:p>
    <w:p w:rsidR="008B2755" w:rsidRDefault="00622DA0" w:rsidP="008B2755">
      <w:pPr>
        <w:ind w:firstLine="720"/>
        <w:jc w:val="center"/>
        <w:rPr>
          <w:rFonts w:ascii="Times New Roman" w:hAnsi="Times New Roman"/>
          <w:sz w:val="24"/>
          <w:szCs w:val="20"/>
        </w:rPr>
      </w:pPr>
      <w:r>
        <w:rPr>
          <w:rFonts w:ascii="Times New Roman" w:hAnsi="Times New Roman"/>
          <w:sz w:val="24"/>
          <w:szCs w:val="20"/>
        </w:rPr>
        <w:t>2014 m. gruodžio 8</w:t>
      </w:r>
      <w:r w:rsidR="008B2755">
        <w:rPr>
          <w:rFonts w:ascii="Times New Roman" w:hAnsi="Times New Roman"/>
          <w:sz w:val="24"/>
          <w:szCs w:val="20"/>
        </w:rPr>
        <w:t xml:space="preserve"> d.  Nr. TAR1 –  </w:t>
      </w:r>
      <w:r>
        <w:rPr>
          <w:rFonts w:ascii="Times New Roman" w:hAnsi="Times New Roman"/>
          <w:sz w:val="24"/>
          <w:szCs w:val="20"/>
        </w:rPr>
        <w:t>89</w:t>
      </w:r>
    </w:p>
    <w:p w:rsidR="008B2755" w:rsidRDefault="008B2755" w:rsidP="008B2755">
      <w:pPr>
        <w:ind w:firstLine="720"/>
        <w:jc w:val="center"/>
        <w:rPr>
          <w:rFonts w:ascii="Times New Roman" w:hAnsi="Times New Roman"/>
          <w:sz w:val="24"/>
          <w:szCs w:val="20"/>
        </w:rPr>
      </w:pPr>
      <w:r>
        <w:rPr>
          <w:rFonts w:ascii="Times New Roman" w:hAnsi="Times New Roman"/>
          <w:sz w:val="24"/>
          <w:szCs w:val="20"/>
        </w:rPr>
        <w:t>Klaipėda</w:t>
      </w:r>
    </w:p>
    <w:p w:rsidR="008B2755" w:rsidRDefault="008B2755" w:rsidP="008B2755">
      <w:pPr>
        <w:ind w:firstLine="720"/>
        <w:jc w:val="center"/>
        <w:rPr>
          <w:rFonts w:ascii="Times New Roman" w:hAnsi="Times New Roman"/>
          <w:sz w:val="24"/>
          <w:szCs w:val="20"/>
        </w:rPr>
      </w:pPr>
    </w:p>
    <w:p w:rsidR="008B2755" w:rsidRDefault="008B2755" w:rsidP="008B2755">
      <w:pPr>
        <w:ind w:firstLine="720"/>
        <w:jc w:val="center"/>
        <w:rPr>
          <w:rFonts w:ascii="Times New Roman" w:hAnsi="Times New Roman"/>
          <w:sz w:val="24"/>
          <w:szCs w:val="20"/>
        </w:rPr>
      </w:pPr>
    </w:p>
    <w:p w:rsidR="008B2755" w:rsidRDefault="008B2755" w:rsidP="008B2755">
      <w:pPr>
        <w:ind w:firstLine="567"/>
        <w:jc w:val="both"/>
        <w:rPr>
          <w:rFonts w:ascii="Times New Roman" w:hAnsi="Times New Roman" w:cs="Times New Roman"/>
          <w:sz w:val="24"/>
          <w:szCs w:val="24"/>
        </w:rPr>
      </w:pPr>
      <w:r>
        <w:rPr>
          <w:rFonts w:ascii="Times New Roman" w:hAnsi="Times New Roman" w:cs="Times New Roman"/>
          <w:sz w:val="24"/>
          <w:szCs w:val="24"/>
        </w:rPr>
        <w:t>Posėdis įvyko 2014-12-03. Pradžia 15.00 val.</w:t>
      </w:r>
    </w:p>
    <w:p w:rsidR="008B2755" w:rsidRDefault="008B2755" w:rsidP="008B2755">
      <w:pPr>
        <w:ind w:firstLine="567"/>
        <w:jc w:val="both"/>
        <w:rPr>
          <w:rFonts w:ascii="Times New Roman" w:hAnsi="Times New Roman" w:cs="Times New Roman"/>
          <w:sz w:val="24"/>
          <w:szCs w:val="24"/>
        </w:rPr>
      </w:pPr>
      <w:r>
        <w:rPr>
          <w:rFonts w:ascii="Times New Roman" w:hAnsi="Times New Roman" w:cs="Times New Roman"/>
          <w:sz w:val="24"/>
          <w:szCs w:val="24"/>
        </w:rPr>
        <w:t>Posėdžio pirmininkas – Artūras Šulcas.</w:t>
      </w:r>
    </w:p>
    <w:p w:rsidR="008B2755" w:rsidRDefault="008B2755" w:rsidP="008B2755">
      <w:pPr>
        <w:ind w:firstLine="567"/>
        <w:jc w:val="both"/>
        <w:rPr>
          <w:rFonts w:ascii="Times New Roman" w:hAnsi="Times New Roman" w:cs="Times New Roman"/>
          <w:sz w:val="24"/>
          <w:szCs w:val="24"/>
        </w:rPr>
      </w:pPr>
      <w:r>
        <w:rPr>
          <w:rFonts w:ascii="Times New Roman" w:hAnsi="Times New Roman" w:cs="Times New Roman"/>
          <w:sz w:val="24"/>
          <w:szCs w:val="24"/>
        </w:rPr>
        <w:t xml:space="preserve">Posėdžio sekretorė  – </w:t>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r>
        <w:rPr>
          <w:rFonts w:ascii="Times New Roman" w:hAnsi="Times New Roman" w:cs="Times New Roman"/>
          <w:sz w:val="24"/>
          <w:szCs w:val="24"/>
        </w:rPr>
        <w:t>.</w:t>
      </w:r>
    </w:p>
    <w:p w:rsidR="008B2755" w:rsidRDefault="008B2755" w:rsidP="008B2755">
      <w:pPr>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Posėdyje dalyvavo komisijos nariai: Artūras </w:t>
      </w:r>
      <w:proofErr w:type="spellStart"/>
      <w:r>
        <w:rPr>
          <w:rFonts w:ascii="Times New Roman" w:hAnsi="Times New Roman" w:cs="Times New Roman"/>
          <w:sz w:val="24"/>
          <w:szCs w:val="24"/>
          <w:lang w:eastAsia="lt-LT"/>
        </w:rPr>
        <w:t>Razbadauskas</w:t>
      </w:r>
      <w:proofErr w:type="spellEnd"/>
      <w:r>
        <w:rPr>
          <w:rFonts w:ascii="Times New Roman" w:hAnsi="Times New Roman" w:cs="Times New Roman"/>
          <w:sz w:val="24"/>
          <w:szCs w:val="24"/>
          <w:lang w:eastAsia="lt-LT"/>
        </w:rPr>
        <w:t xml:space="preserve">, Vidmantas Plečkaitis, Nerijus </w:t>
      </w:r>
      <w:proofErr w:type="spellStart"/>
      <w:r>
        <w:rPr>
          <w:rFonts w:ascii="Times New Roman" w:hAnsi="Times New Roman" w:cs="Times New Roman"/>
          <w:sz w:val="24"/>
          <w:szCs w:val="24"/>
          <w:lang w:eastAsia="lt-LT"/>
        </w:rPr>
        <w:t>Čapas</w:t>
      </w:r>
      <w:proofErr w:type="spellEnd"/>
      <w:r>
        <w:rPr>
          <w:rFonts w:ascii="Times New Roman" w:hAnsi="Times New Roman" w:cs="Times New Roman"/>
          <w:sz w:val="24"/>
          <w:szCs w:val="24"/>
          <w:lang w:eastAsia="lt-LT"/>
        </w:rPr>
        <w:t xml:space="preserve">, Teisės skyriaus vedėjas Andrius </w:t>
      </w:r>
      <w:proofErr w:type="spellStart"/>
      <w:r>
        <w:rPr>
          <w:rFonts w:ascii="Times New Roman" w:hAnsi="Times New Roman" w:cs="Times New Roman"/>
          <w:sz w:val="24"/>
          <w:szCs w:val="24"/>
          <w:lang w:eastAsia="lt-LT"/>
        </w:rPr>
        <w:t>Kačalinas</w:t>
      </w:r>
      <w:proofErr w:type="spellEnd"/>
      <w:r>
        <w:rPr>
          <w:rFonts w:ascii="Times New Roman" w:hAnsi="Times New Roman" w:cs="Times New Roman"/>
          <w:sz w:val="24"/>
          <w:szCs w:val="24"/>
          <w:lang w:eastAsia="lt-LT"/>
        </w:rPr>
        <w:t xml:space="preserve">, Tarybos sekretorius M. Vitkus, Savivaldybės kontrolierė Daiva </w:t>
      </w:r>
      <w:proofErr w:type="spellStart"/>
      <w:r>
        <w:rPr>
          <w:rFonts w:ascii="Times New Roman" w:hAnsi="Times New Roman" w:cs="Times New Roman"/>
          <w:sz w:val="24"/>
          <w:szCs w:val="24"/>
          <w:lang w:eastAsia="lt-LT"/>
        </w:rPr>
        <w:t>Čeporiūtė</w:t>
      </w:r>
      <w:proofErr w:type="spellEnd"/>
    </w:p>
    <w:p w:rsidR="008B2755" w:rsidRDefault="008B2755" w:rsidP="008B2755">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Posėdyje dalyvavusių asmenų sąrašas pridedamas (priedas).</w:t>
      </w:r>
    </w:p>
    <w:p w:rsidR="008B2755" w:rsidRPr="008B2755" w:rsidRDefault="008B2755" w:rsidP="008B2755">
      <w:pPr>
        <w:ind w:firstLine="0"/>
        <w:rPr>
          <w:rFonts w:ascii="Times New Roman" w:hAnsi="Times New Roman" w:cs="Times New Roman"/>
          <w:sz w:val="24"/>
          <w:szCs w:val="24"/>
        </w:rPr>
      </w:pPr>
      <w:r>
        <w:rPr>
          <w:rFonts w:ascii="Times New Roman" w:eastAsia="Times New Roman" w:hAnsi="Times New Roman" w:cs="Times New Roman"/>
          <w:b/>
          <w:sz w:val="24"/>
          <w:szCs w:val="24"/>
          <w:lang w:eastAsia="lt-LT"/>
        </w:rPr>
        <w:t xml:space="preserve">       </w:t>
      </w:r>
      <w:r>
        <w:t xml:space="preserve">  </w:t>
      </w:r>
      <w:r>
        <w:rPr>
          <w:rFonts w:ascii="Times New Roman" w:hAnsi="Times New Roman" w:cs="Times New Roman"/>
          <w:sz w:val="24"/>
          <w:szCs w:val="24"/>
        </w:rPr>
        <w:t>Darbotvarkė patvirtinta bendru sutarimu:</w:t>
      </w:r>
    </w:p>
    <w:p w:rsidR="008B2755" w:rsidRDefault="008B2755" w:rsidP="008B2755">
      <w:pPr>
        <w:pStyle w:val="Betarp"/>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8B2755">
        <w:rPr>
          <w:rFonts w:ascii="Times New Roman" w:eastAsiaTheme="minorHAnsi" w:hAnsi="Times New Roman" w:cs="Times New Roman"/>
          <w:sz w:val="24"/>
          <w:szCs w:val="24"/>
        </w:rPr>
        <w:t>Dėl Klaipėdos miesto savivaldybės tarybos 2001 m. rugsėjo 20 d. sprendimo Nr. 223 „Dėl</w:t>
      </w:r>
      <w:r w:rsidRPr="008B2755">
        <w:rPr>
          <w:rFonts w:eastAsiaTheme="minorHAnsi"/>
        </w:rPr>
        <w:t xml:space="preserve"> </w:t>
      </w:r>
      <w:r w:rsidRPr="008B2755">
        <w:rPr>
          <w:rFonts w:ascii="Times New Roman" w:eastAsiaTheme="minorHAnsi" w:hAnsi="Times New Roman" w:cs="Times New Roman"/>
          <w:sz w:val="24"/>
          <w:szCs w:val="24"/>
        </w:rPr>
        <w:t xml:space="preserve">Savivaldybės tarybos veiklos reglamento patvirtinimo“ pakeitimo. Pranešėjas A. </w:t>
      </w:r>
      <w:proofErr w:type="spellStart"/>
      <w:r w:rsidRPr="008B2755">
        <w:rPr>
          <w:rFonts w:ascii="Times New Roman" w:eastAsiaTheme="minorHAnsi" w:hAnsi="Times New Roman" w:cs="Times New Roman"/>
          <w:sz w:val="24"/>
          <w:szCs w:val="24"/>
        </w:rPr>
        <w:t>Kačalinas</w:t>
      </w:r>
      <w:proofErr w:type="spellEnd"/>
    </w:p>
    <w:p w:rsidR="008B2755" w:rsidRPr="008B2755" w:rsidRDefault="008B2755" w:rsidP="008B2755">
      <w:pPr>
        <w:pStyle w:val="Betarp"/>
        <w:jc w:val="both"/>
        <w:rPr>
          <w:rFonts w:ascii="Times New Roman" w:eastAsiaTheme="minorHAnsi" w:hAnsi="Times New Roman" w:cs="Times New Roman"/>
          <w:sz w:val="24"/>
          <w:szCs w:val="24"/>
        </w:rPr>
      </w:pPr>
    </w:p>
    <w:p w:rsidR="008B2755" w:rsidRPr="008B2755" w:rsidRDefault="008B2755" w:rsidP="008B2755">
      <w:pPr>
        <w:pStyle w:val="Betarp"/>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8B2755">
        <w:rPr>
          <w:rFonts w:ascii="Times New Roman" w:eastAsiaTheme="minorHAnsi" w:hAnsi="Times New Roman" w:cs="Times New Roman"/>
          <w:sz w:val="24"/>
          <w:szCs w:val="24"/>
        </w:rPr>
        <w:t xml:space="preserve">SVARSTYTA. Klaipėdos miesto savivaldybės tarybos 2001 m. rugsėjo 20 d. sprendimo Nr. 223 „Dėl Savivaldybės tarybos veiklos reglamento patvirtinimo“ pakeitimas. </w:t>
      </w:r>
    </w:p>
    <w:p w:rsidR="008B2755" w:rsidRPr="008B2755" w:rsidRDefault="008B2755" w:rsidP="008B2755">
      <w:pPr>
        <w:pStyle w:val="Betarp"/>
        <w:jc w:val="both"/>
        <w:rPr>
          <w:rFonts w:ascii="Times New Roman" w:eastAsiaTheme="minorHAnsi" w:hAnsi="Times New Roman" w:cs="Times New Roman"/>
          <w:sz w:val="24"/>
          <w:szCs w:val="24"/>
        </w:rPr>
      </w:pPr>
      <w:r w:rsidRPr="008B2755">
        <w:rPr>
          <w:rFonts w:ascii="Times New Roman" w:eastAsiaTheme="minorHAnsi" w:hAnsi="Times New Roman" w:cs="Times New Roman"/>
          <w:sz w:val="24"/>
          <w:szCs w:val="24"/>
        </w:rPr>
        <w:t xml:space="preserve">         Pranešėjas </w:t>
      </w:r>
      <w:r>
        <w:rPr>
          <w:rFonts w:ascii="Times New Roman" w:eastAsiaTheme="minorHAnsi" w:hAnsi="Times New Roman" w:cs="Times New Roman"/>
          <w:sz w:val="24"/>
          <w:szCs w:val="24"/>
        </w:rPr>
        <w:t xml:space="preserve">– </w:t>
      </w:r>
      <w:r w:rsidRPr="008B2755">
        <w:rPr>
          <w:rFonts w:ascii="Times New Roman" w:eastAsiaTheme="minorHAnsi" w:hAnsi="Times New Roman" w:cs="Times New Roman"/>
          <w:sz w:val="24"/>
          <w:szCs w:val="24"/>
        </w:rPr>
        <w:t xml:space="preserve">A. </w:t>
      </w:r>
      <w:proofErr w:type="spellStart"/>
      <w:r w:rsidRPr="008B2755">
        <w:rPr>
          <w:rFonts w:ascii="Times New Roman" w:eastAsiaTheme="minorHAnsi" w:hAnsi="Times New Roman" w:cs="Times New Roman"/>
          <w:sz w:val="24"/>
          <w:szCs w:val="24"/>
        </w:rPr>
        <w:t>Kačalinas</w:t>
      </w:r>
      <w:proofErr w:type="spellEnd"/>
      <w:r>
        <w:rPr>
          <w:rFonts w:ascii="Times New Roman" w:eastAsiaTheme="minorHAnsi" w:hAnsi="Times New Roman" w:cs="Times New Roman"/>
          <w:sz w:val="24"/>
          <w:szCs w:val="24"/>
        </w:rPr>
        <w:t xml:space="preserve">. </w:t>
      </w:r>
      <w:r w:rsidR="000D7ABB">
        <w:rPr>
          <w:rFonts w:ascii="Times New Roman" w:eastAsiaTheme="minorHAnsi" w:hAnsi="Times New Roman" w:cs="Times New Roman"/>
          <w:sz w:val="24"/>
          <w:szCs w:val="24"/>
        </w:rPr>
        <w:t xml:space="preserve">Siūlo </w:t>
      </w:r>
      <w:r w:rsidR="000D7ABB">
        <w:rPr>
          <w:rFonts w:ascii="Times New Roman" w:eastAsia="Times New Roman" w:hAnsi="Times New Roman" w:cs="Times New Roman"/>
          <w:color w:val="000000"/>
          <w:sz w:val="24"/>
          <w:szCs w:val="24"/>
          <w:lang w:eastAsia="lt-LT"/>
        </w:rPr>
        <w:t>p</w:t>
      </w:r>
      <w:r w:rsidRPr="008B2755">
        <w:rPr>
          <w:rFonts w:ascii="Times New Roman" w:eastAsia="Times New Roman" w:hAnsi="Times New Roman" w:cs="Times New Roman"/>
          <w:color w:val="000000"/>
          <w:sz w:val="24"/>
          <w:szCs w:val="24"/>
          <w:lang w:eastAsia="lt-LT"/>
        </w:rPr>
        <w:t>akeisti</w:t>
      </w:r>
      <w:r w:rsidRPr="008B2755">
        <w:rPr>
          <w:rFonts w:ascii="Times New Roman" w:eastAsia="Times New Roman" w:hAnsi="Times New Roman" w:cs="Times New Roman"/>
          <w:sz w:val="24"/>
          <w:szCs w:val="24"/>
          <w:lang w:eastAsia="lt-LT"/>
        </w:rPr>
        <w:t xml:space="preserve"> Klaipėdos miesto savivaldybės tarybos veiklos reglamentą, patvirtintą </w:t>
      </w:r>
      <w:r w:rsidRPr="008B2755">
        <w:rPr>
          <w:rFonts w:ascii="Times New Roman" w:eastAsia="Times New Roman" w:hAnsi="Times New Roman" w:cs="Times New Roman"/>
          <w:color w:val="000000"/>
          <w:sz w:val="24"/>
          <w:szCs w:val="24"/>
        </w:rPr>
        <w:t xml:space="preserve">Klaipėdos miesto savivaldybės tarybos 2001 m. rugsėjo 20 d. sprendimu </w:t>
      </w:r>
      <w:bookmarkStart w:id="1" w:name="n_1"/>
      <w:r w:rsidRPr="008B2755">
        <w:rPr>
          <w:rFonts w:ascii="Times New Roman" w:eastAsia="Times New Roman" w:hAnsi="Times New Roman" w:cs="Times New Roman"/>
          <w:sz w:val="24"/>
          <w:szCs w:val="24"/>
        </w:rPr>
        <w:t>Nr. 223</w:t>
      </w:r>
      <w:bookmarkEnd w:id="1"/>
      <w:r w:rsidRPr="008B2755">
        <w:rPr>
          <w:rFonts w:ascii="Times New Roman" w:eastAsia="Times New Roman" w:hAnsi="Times New Roman" w:cs="Times New Roman"/>
          <w:color w:val="FF0000"/>
          <w:sz w:val="24"/>
          <w:szCs w:val="24"/>
        </w:rPr>
        <w:t xml:space="preserve"> </w:t>
      </w:r>
      <w:r w:rsidRPr="008B2755">
        <w:rPr>
          <w:rFonts w:ascii="Times New Roman" w:eastAsia="Times New Roman" w:hAnsi="Times New Roman" w:cs="Times New Roman"/>
          <w:color w:val="000000"/>
          <w:sz w:val="24"/>
          <w:szCs w:val="24"/>
        </w:rPr>
        <w:t>„Dėl Savivaldybės tarybos veiklos reglamento patvirtinimo“</w:t>
      </w:r>
      <w:r w:rsidRPr="008B2755">
        <w:rPr>
          <w:rFonts w:ascii="Times New Roman" w:eastAsia="Times New Roman" w:hAnsi="Times New Roman" w:cs="Times New Roman"/>
          <w:sz w:val="24"/>
          <w:szCs w:val="24"/>
          <w:lang w:eastAsia="lt-LT"/>
        </w:rPr>
        <w:t>:</w:t>
      </w:r>
    </w:p>
    <w:p w:rsidR="008B2755" w:rsidRPr="008B2755" w:rsidRDefault="000D7ABB" w:rsidP="008B2755">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sz w:val="24"/>
          <w:szCs w:val="24"/>
          <w:lang w:eastAsia="lt-LT"/>
        </w:rPr>
        <w:t>11 punktą ir išdėstyti jį taip:</w:t>
      </w:r>
      <w:r w:rsidR="008B2755">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color w:val="000000"/>
          <w:sz w:val="24"/>
          <w:szCs w:val="24"/>
          <w:lang w:eastAsia="lt-LT"/>
        </w:rPr>
        <w:t>„11. Savivaldybės tarybos posėdžio darbotvarkę sudaro meras. Ne vėliau kaip prieš 4 darbo dienas iki Savivaldybės tarybos posėdžio svarstytinus klausimus kartu su įregistruotais sprendimų projektais meras privalo įtraukti į posėdžio darbotvarkę. Jei meras svarstytinų klausimų į posėdžio darbotvarkę neįtraukia, apie tai ir neįtraukimo priežastis nurodoma darbotvarkėje. Posėdžio pradžioje tvirtinant darbotvarkę balsuojama dėl kiekvieno į darbotvarkę neįtraukto svarstytino klausimo. Klausimas įtraukiamas į darbotvarkę posėdyje dalyvaujančių tarybos narių balsų dauguma.“</w:t>
      </w:r>
    </w:p>
    <w:p w:rsidR="008B2755" w:rsidRPr="008B2755" w:rsidRDefault="000D7ABB" w:rsidP="008B2755">
      <w:pPr>
        <w:tabs>
          <w:tab w:val="left" w:pos="1134"/>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sz w:val="24"/>
          <w:szCs w:val="24"/>
          <w:lang w:eastAsia="lt-LT"/>
        </w:rPr>
        <w:t>12 punktą ir išdėstyti jį taip:</w:t>
      </w:r>
      <w:r w:rsidR="008B2755">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color w:val="000000"/>
          <w:sz w:val="24"/>
          <w:szCs w:val="24"/>
          <w:lang w:eastAsia="lt-LT"/>
        </w:rPr>
        <w:t>„12. Savivaldybės tarybos posėdžio darbotvarkė gali būti papildyta ne daugiau kaip penkiais sprendimų projektais ar pakeista Savivaldybės tarybos sprendimu komiteto, komisijos, frakcijos ar 1/3 dalyvaujančių posėdyje tarybos narių siūlymu, jei dėl šių siūlymų sprendimų projektai įregistruoti sekretoriate ne vėliau kaip prieš 24 valandas iki posėdžio pradžios. Ši nuostata netaikoma siūlymams, susijusiems su norminio pobūdžio sprendimų projektų pateikimu. Pasiūlius daugiau negu 5 sprendimų projektus, už kiekvieną papildomą sprendimo projektą balsuojama atskirai. Papildomais sprendimų projektais negali būti teikiami detalieji planai ir jų koncepcijos.“</w:t>
      </w:r>
    </w:p>
    <w:p w:rsidR="008B2755" w:rsidRPr="008B2755" w:rsidRDefault="008679F4" w:rsidP="008B2755">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sz w:val="24"/>
          <w:szCs w:val="24"/>
          <w:lang w:eastAsia="lt-LT"/>
        </w:rPr>
        <w:t>75.2 papunktį – vietoje žodžio „programų“ įrašyti žodį “priemonių“ ir visą papunktį išdėstyti taip:</w:t>
      </w:r>
      <w:r w:rsidR="008B2755">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color w:val="000000"/>
          <w:sz w:val="24"/>
          <w:szCs w:val="24"/>
          <w:lang w:eastAsia="lt-LT"/>
        </w:rPr>
        <w:t>„75.2. svarsto ir teikia siūlymus dėl savivaldybės teritorijos raidos analizės, dėl bendrųjų ilgalaikių socialinių, kultūrinių, ūkinių, investicinių, demografinių, nusikaltimų kontrolės ir prevencijos, ekologinių, sveikatos ir kitų priemonių projektų rengimo organizavimo;“</w:t>
      </w:r>
    </w:p>
    <w:p w:rsidR="008B2755" w:rsidRPr="008B2755" w:rsidRDefault="008679F4" w:rsidP="008B2755">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sz w:val="24"/>
          <w:szCs w:val="24"/>
          <w:lang w:eastAsia="lt-LT"/>
        </w:rPr>
        <w:t>83 punktą ir išdėstyti jį taip:</w:t>
      </w:r>
      <w:r w:rsidR="008B2755">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color w:val="000000"/>
          <w:sz w:val="24"/>
          <w:szCs w:val="24"/>
          <w:lang w:eastAsia="lt-LT"/>
        </w:rPr>
        <w:t xml:space="preserve">„83. Savivaldybės atstovaujamosios ir vykdomųjų institucijų priimti norminiai teisės aktai, taip pat mero priimti teisės aktai, kuriuos skelbti Teisės aktų registre privaloma pagal teisės aktus, oficialiai skelbiami Teisės aktų registre Teisėkūros pagrindų įstatymo nustatyta tvarka ir savivaldybės interneto svetainėje. Šie teisės aktai įsigalioja kitą dieną po oficialaus paskelbimo Teisės aktų registre, jeigu pačiame teisės akte nenumatyta vėlesnė įsigaliojimo data, išskyrus teisės aktus ir jais patvirtintus teritorijų planavimo dokumentus, kurie įsigalioja kitą dieną po įregistravimo ir paskelbimo Lietuvos Respublikos teritorijų planavimo </w:t>
      </w:r>
      <w:r w:rsidR="008B2755" w:rsidRPr="008B2755">
        <w:rPr>
          <w:rFonts w:ascii="Times New Roman" w:eastAsia="Times New Roman" w:hAnsi="Times New Roman" w:cs="Times New Roman"/>
          <w:color w:val="000000"/>
          <w:sz w:val="24"/>
          <w:szCs w:val="24"/>
          <w:lang w:eastAsia="lt-LT"/>
        </w:rPr>
        <w:lastRenderedPageBreak/>
        <w:t>dokumentų registre, jeigu teisės akte dėl teritorijų planavimo dokumento patvirtinimo nenustatyta vėlesnė jo įsigaliojimo data.“</w:t>
      </w:r>
    </w:p>
    <w:p w:rsidR="008B2755" w:rsidRPr="008B2755" w:rsidRDefault="000D7ABB" w:rsidP="008B2755">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sz w:val="24"/>
          <w:szCs w:val="24"/>
          <w:lang w:eastAsia="lt-LT"/>
        </w:rPr>
        <w:t>84 punktą ir išdėstyti jį taip:</w:t>
      </w:r>
      <w:r w:rsidR="008B2755">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color w:val="000000"/>
          <w:sz w:val="24"/>
          <w:szCs w:val="24"/>
          <w:lang w:eastAsia="lt-LT"/>
        </w:rPr>
        <w:t>„84. Savivaldybės atstovaujamosios ir vykdomųjų institucijų, taip pat mero priimti teisės taikymo aktai (individualūs teisės aktai), kurie nėra Teisės aktų registro objektai, įsigalioja jų pasirašymo dieną, jeigu pačiuose teisės aktuose nenustatyta vėlesnė jų įsigaliojimo data. Teisės taikymo aktai, kurie yra Teisės aktų registro objektai, įsigalioja nuo paskelbimo Teisės aktų registre, jeigu pačiame teisės taikymo akte nenumatyta vėlesnė įsigaliojimo data.“</w:t>
      </w:r>
    </w:p>
    <w:p w:rsidR="008B2755" w:rsidRPr="008B2755" w:rsidRDefault="000D7ABB" w:rsidP="008B2755">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sz w:val="24"/>
          <w:szCs w:val="24"/>
          <w:lang w:eastAsia="lt-LT"/>
        </w:rPr>
        <w:t>126.2 papunktį – vietoje žodžio „programų“ įrašyti žodį “priemonių“ ir visą papunktį išdėstyti taip:</w:t>
      </w:r>
      <w:r w:rsidR="008B2755">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color w:val="000000"/>
          <w:sz w:val="24"/>
          <w:szCs w:val="24"/>
          <w:lang w:eastAsia="lt-LT"/>
        </w:rPr>
        <w:t>„126.2. laiku ir tinkamai būtų rengiami savivaldybės teritorijos raidos analizės ir ilgalaikių socialinių, kultūrinių, ūkinių, investicinių ir kitų priemonių projektai, užtikrinama jų įgyvendinimo kontrolė;“</w:t>
      </w:r>
    </w:p>
    <w:p w:rsidR="008B2755" w:rsidRPr="008B2755" w:rsidRDefault="000D7ABB" w:rsidP="008B2755">
      <w:pPr>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sz w:val="24"/>
          <w:szCs w:val="24"/>
          <w:lang w:eastAsia="lt-LT"/>
        </w:rPr>
        <w:t xml:space="preserve">169.11 papunktį – vietoje žodžio „programas“ įrašyti žodį “priemones“ ir visą papunktį išdėstyti taip: </w:t>
      </w:r>
      <w:r w:rsidR="008B2755">
        <w:rPr>
          <w:rFonts w:ascii="Times New Roman" w:eastAsia="Times New Roman" w:hAnsi="Times New Roman" w:cs="Times New Roman"/>
          <w:sz w:val="24"/>
          <w:szCs w:val="24"/>
          <w:lang w:eastAsia="lt-LT"/>
        </w:rPr>
        <w:t>„</w:t>
      </w:r>
      <w:r w:rsidR="008B2755" w:rsidRPr="008B2755">
        <w:rPr>
          <w:rFonts w:ascii="Times New Roman" w:eastAsia="Times New Roman" w:hAnsi="Times New Roman" w:cs="Times New Roman"/>
          <w:sz w:val="24"/>
          <w:szCs w:val="24"/>
          <w:lang w:eastAsia="lt-LT"/>
        </w:rPr>
        <w:t>169.11. nagrinėja prioritetinių verslo sričių skatinimo priemones;</w:t>
      </w:r>
    </w:p>
    <w:p w:rsidR="008B2755" w:rsidRPr="008B2755" w:rsidRDefault="000D7ABB" w:rsidP="008B2755">
      <w:pPr>
        <w:tabs>
          <w:tab w:val="left" w:pos="1134"/>
        </w:tabs>
        <w:ind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sz w:val="24"/>
          <w:szCs w:val="24"/>
          <w:lang w:eastAsia="lt-LT"/>
        </w:rPr>
        <w:t>182 punktą ir išdėstyti jį taip:</w:t>
      </w:r>
      <w:r w:rsidR="008B2755">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color w:val="000000"/>
          <w:sz w:val="24"/>
          <w:szCs w:val="24"/>
          <w:lang w:eastAsia="lt-LT"/>
        </w:rPr>
        <w:t>„182. Savivaldybės biudžeto sudarymo pagrindas yra patvirtinti savivaldybės strateginio planavimo dokumentai, taip pat savivaldybių funkcijoms įgyvendinti reikalingų lėšų skaičiavimai.“</w:t>
      </w:r>
    </w:p>
    <w:p w:rsidR="008B2755" w:rsidRDefault="000D7ABB" w:rsidP="008B2755">
      <w:pPr>
        <w:tabs>
          <w:tab w:val="left" w:pos="1134"/>
        </w:tabs>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sz w:val="24"/>
          <w:szCs w:val="24"/>
          <w:lang w:eastAsia="lt-LT"/>
        </w:rPr>
        <w:t>225 punktą – vietoje žodžio „gegužės“ įrašyti žodį “liepos“ ir visą punktą išdėstyti taip:</w:t>
      </w:r>
      <w:r w:rsidR="008B2755">
        <w:rPr>
          <w:rFonts w:ascii="Times New Roman" w:eastAsia="Times New Roman" w:hAnsi="Times New Roman" w:cs="Times New Roman"/>
          <w:sz w:val="24"/>
          <w:szCs w:val="24"/>
          <w:lang w:eastAsia="lt-LT"/>
        </w:rPr>
        <w:t xml:space="preserve"> </w:t>
      </w:r>
      <w:r w:rsidR="008B2755" w:rsidRPr="008B2755">
        <w:rPr>
          <w:rFonts w:ascii="Times New Roman" w:eastAsia="Times New Roman" w:hAnsi="Times New Roman" w:cs="Times New Roman"/>
          <w:color w:val="000000"/>
          <w:sz w:val="24"/>
          <w:szCs w:val="24"/>
          <w:lang w:eastAsia="lt-LT"/>
        </w:rPr>
        <w:t xml:space="preserve"> „225. Iki einamųjų metų balandžio 1 dienos Savivaldybės taryba išklauso komitetų, Savivaldybės administracijos direktoriaus, iki einamųjų metų gruodžio 31 dienos – Kontrolės komiteto, iki einamųjų metų liepos 1 dienos – savivaldybės kontrolieriaus, o iki gegužės 1 dienos – mero ir kolegijos veiklos ataskaitas ir priima dėl jų sprendimus.“</w:t>
      </w:r>
    </w:p>
    <w:p w:rsidR="001B5C3A" w:rsidRDefault="00BF07E4" w:rsidP="00BF07E4">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667767">
        <w:rPr>
          <w:rFonts w:ascii="Times New Roman" w:eastAsia="Times New Roman" w:hAnsi="Times New Roman" w:cs="Times New Roman"/>
          <w:sz w:val="24"/>
          <w:szCs w:val="24"/>
          <w:lang w:eastAsia="lt-LT"/>
        </w:rPr>
        <w:t xml:space="preserve"> </w:t>
      </w:r>
      <w:r w:rsidRPr="00BF07E4">
        <w:rPr>
          <w:rFonts w:ascii="Times New Roman" w:eastAsia="Times New Roman" w:hAnsi="Times New Roman" w:cs="Times New Roman"/>
          <w:sz w:val="24"/>
          <w:szCs w:val="24"/>
          <w:lang w:eastAsia="lt-LT"/>
        </w:rPr>
        <w:t>Šulcas</w:t>
      </w:r>
      <w:r w:rsidR="009B6EEF">
        <w:rPr>
          <w:rFonts w:ascii="Times New Roman" w:eastAsia="Times New Roman" w:hAnsi="Times New Roman" w:cs="Times New Roman"/>
          <w:sz w:val="24"/>
          <w:szCs w:val="24"/>
          <w:lang w:eastAsia="lt-LT"/>
        </w:rPr>
        <w:t xml:space="preserve"> klausia</w:t>
      </w:r>
      <w:r w:rsidR="000D7ABB">
        <w:rPr>
          <w:rFonts w:ascii="Times New Roman" w:eastAsia="Times New Roman" w:hAnsi="Times New Roman" w:cs="Times New Roman"/>
          <w:sz w:val="24"/>
          <w:szCs w:val="24"/>
          <w:lang w:eastAsia="lt-LT"/>
        </w:rPr>
        <w:t xml:space="preserve">, </w:t>
      </w:r>
      <w:r w:rsidR="009B6EEF">
        <w:rPr>
          <w:rFonts w:ascii="Times New Roman" w:eastAsia="Times New Roman" w:hAnsi="Times New Roman" w:cs="Times New Roman"/>
          <w:sz w:val="24"/>
          <w:szCs w:val="24"/>
          <w:lang w:eastAsia="lt-LT"/>
        </w:rPr>
        <w:t>kas yra „s</w:t>
      </w:r>
      <w:r w:rsidR="00667767">
        <w:rPr>
          <w:rFonts w:ascii="Times New Roman" w:eastAsia="Times New Roman" w:hAnsi="Times New Roman" w:cs="Times New Roman"/>
          <w:sz w:val="24"/>
          <w:szCs w:val="24"/>
          <w:lang w:eastAsia="lt-LT"/>
        </w:rPr>
        <w:t>varstytini klausimai“.</w:t>
      </w:r>
    </w:p>
    <w:p w:rsidR="00667767" w:rsidRDefault="00667767" w:rsidP="00BF07E4">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w:t>
      </w:r>
      <w:proofErr w:type="spellStart"/>
      <w:r>
        <w:rPr>
          <w:rFonts w:ascii="Times New Roman" w:eastAsia="Times New Roman" w:hAnsi="Times New Roman" w:cs="Times New Roman"/>
          <w:sz w:val="24"/>
          <w:szCs w:val="24"/>
          <w:lang w:eastAsia="lt-LT"/>
        </w:rPr>
        <w:t>Kačalinas</w:t>
      </w:r>
      <w:proofErr w:type="spellEnd"/>
      <w:r>
        <w:rPr>
          <w:rFonts w:ascii="Times New Roman" w:eastAsia="Times New Roman" w:hAnsi="Times New Roman" w:cs="Times New Roman"/>
          <w:sz w:val="24"/>
          <w:szCs w:val="24"/>
          <w:lang w:eastAsia="lt-LT"/>
        </w:rPr>
        <w:t xml:space="preserve"> primena, kad „svarstytini klausimai“ yra tie</w:t>
      </w:r>
      <w:r w:rsidR="000D7ABB">
        <w:rPr>
          <w:rFonts w:ascii="Times New Roman" w:eastAsia="Times New Roman" w:hAnsi="Times New Roman" w:cs="Times New Roman"/>
          <w:sz w:val="24"/>
          <w:szCs w:val="24"/>
          <w:lang w:eastAsia="lt-LT"/>
        </w:rPr>
        <w:t xml:space="preserve"> klausimai</w:t>
      </w:r>
      <w:r>
        <w:rPr>
          <w:rFonts w:ascii="Times New Roman" w:eastAsia="Times New Roman" w:hAnsi="Times New Roman" w:cs="Times New Roman"/>
          <w:sz w:val="24"/>
          <w:szCs w:val="24"/>
          <w:lang w:eastAsia="lt-LT"/>
        </w:rPr>
        <w:t xml:space="preserve">, kurie tinkamai </w:t>
      </w:r>
      <w:r w:rsidR="00A92EB9">
        <w:rPr>
          <w:rFonts w:ascii="Times New Roman" w:eastAsia="Times New Roman" w:hAnsi="Times New Roman" w:cs="Times New Roman"/>
          <w:sz w:val="24"/>
          <w:szCs w:val="24"/>
          <w:lang w:eastAsia="lt-LT"/>
        </w:rPr>
        <w:t xml:space="preserve">ir </w:t>
      </w:r>
      <w:r>
        <w:rPr>
          <w:rFonts w:ascii="Times New Roman" w:eastAsia="Times New Roman" w:hAnsi="Times New Roman" w:cs="Times New Roman"/>
          <w:sz w:val="24"/>
          <w:szCs w:val="24"/>
          <w:lang w:eastAsia="lt-LT"/>
        </w:rPr>
        <w:t>laiku suderinti ir pateikti į darbotvarkę.</w:t>
      </w:r>
    </w:p>
    <w:p w:rsidR="009B6EEF" w:rsidRDefault="00B82B58" w:rsidP="00BF07E4">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00A92EB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Šulcas galvoja, kad reikėtų reglamente </w:t>
      </w:r>
      <w:r w:rsidR="00A92EB9">
        <w:rPr>
          <w:rFonts w:ascii="Times New Roman" w:eastAsia="Times New Roman" w:hAnsi="Times New Roman" w:cs="Times New Roman"/>
          <w:sz w:val="24"/>
          <w:szCs w:val="24"/>
          <w:lang w:eastAsia="lt-LT"/>
        </w:rPr>
        <w:t>patikslinti</w:t>
      </w:r>
      <w:r>
        <w:rPr>
          <w:rFonts w:ascii="Times New Roman" w:eastAsia="Times New Roman" w:hAnsi="Times New Roman" w:cs="Times New Roman"/>
          <w:sz w:val="24"/>
          <w:szCs w:val="24"/>
          <w:lang w:eastAsia="lt-LT"/>
        </w:rPr>
        <w:t xml:space="preserve"> kas yra „svarstytini klausimai“</w:t>
      </w:r>
      <w:r w:rsidR="009B6EEF">
        <w:rPr>
          <w:rFonts w:ascii="Times New Roman" w:eastAsia="Times New Roman" w:hAnsi="Times New Roman" w:cs="Times New Roman"/>
          <w:sz w:val="24"/>
          <w:szCs w:val="24"/>
          <w:lang w:eastAsia="lt-LT"/>
        </w:rPr>
        <w:t>.</w:t>
      </w:r>
    </w:p>
    <w:p w:rsidR="00A92EB9" w:rsidRDefault="00A92EB9" w:rsidP="00BF07E4">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 </w:t>
      </w:r>
      <w:proofErr w:type="spellStart"/>
      <w:r>
        <w:rPr>
          <w:rFonts w:ascii="Times New Roman" w:eastAsia="Times New Roman" w:hAnsi="Times New Roman" w:cs="Times New Roman"/>
          <w:sz w:val="24"/>
          <w:szCs w:val="24"/>
          <w:lang w:eastAsia="lt-LT"/>
        </w:rPr>
        <w:t>Čapas</w:t>
      </w:r>
      <w:proofErr w:type="spellEnd"/>
      <w:r>
        <w:rPr>
          <w:rFonts w:ascii="Times New Roman" w:eastAsia="Times New Roman" w:hAnsi="Times New Roman" w:cs="Times New Roman"/>
          <w:sz w:val="24"/>
          <w:szCs w:val="24"/>
          <w:lang w:eastAsia="lt-LT"/>
        </w:rPr>
        <w:t xml:space="preserve"> teiraujasi, ką reiškia „svarstytini klausimai“ ir „įregistruoti sprendimų projektai“.</w:t>
      </w:r>
    </w:p>
    <w:p w:rsidR="00A92EB9" w:rsidRDefault="00A92EB9" w:rsidP="00BF07E4">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w:t>
      </w:r>
      <w:proofErr w:type="spellStart"/>
      <w:r>
        <w:rPr>
          <w:rFonts w:ascii="Times New Roman" w:eastAsia="Times New Roman" w:hAnsi="Times New Roman" w:cs="Times New Roman"/>
          <w:sz w:val="24"/>
          <w:szCs w:val="24"/>
          <w:lang w:eastAsia="lt-LT"/>
        </w:rPr>
        <w:t>Kačalinas</w:t>
      </w:r>
      <w:proofErr w:type="spellEnd"/>
      <w:r>
        <w:rPr>
          <w:rFonts w:ascii="Times New Roman" w:eastAsia="Times New Roman" w:hAnsi="Times New Roman" w:cs="Times New Roman"/>
          <w:sz w:val="24"/>
          <w:szCs w:val="24"/>
          <w:lang w:eastAsia="lt-LT"/>
        </w:rPr>
        <w:t xml:space="preserve"> sako, kad Vietos savivaldos įstatyme ši nuostata taip (įdingai) suformuluota. </w:t>
      </w:r>
    </w:p>
    <w:p w:rsidR="00A92EB9" w:rsidRDefault="00A92EB9" w:rsidP="00BF07E4">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86710">
        <w:rPr>
          <w:rFonts w:ascii="Times New Roman" w:eastAsia="Times New Roman" w:hAnsi="Times New Roman" w:cs="Times New Roman"/>
          <w:sz w:val="24"/>
          <w:szCs w:val="24"/>
          <w:lang w:eastAsia="lt-LT"/>
        </w:rPr>
        <w:t>A. Šulcas mano, kad pateiktame</w:t>
      </w:r>
      <w:r w:rsidR="000D7ABB">
        <w:rPr>
          <w:rFonts w:ascii="Times New Roman" w:eastAsia="Times New Roman" w:hAnsi="Times New Roman" w:cs="Times New Roman"/>
          <w:sz w:val="24"/>
          <w:szCs w:val="24"/>
          <w:lang w:eastAsia="lt-LT"/>
        </w:rPr>
        <w:t xml:space="preserve"> reglamento 12 punkte neturėtų būti sakinio: </w:t>
      </w:r>
      <w:r w:rsidR="000D7ABB">
        <w:rPr>
          <w:rFonts w:ascii="Times New Roman" w:eastAsia="Times New Roman" w:hAnsi="Times New Roman" w:cs="Times New Roman"/>
          <w:color w:val="000000"/>
          <w:sz w:val="24"/>
          <w:szCs w:val="24"/>
          <w:lang w:eastAsia="lt-LT"/>
        </w:rPr>
        <w:t>Ši nuostata netaikoma siūlymams, susijusiems su norminio pobūdžio sprendimų projektų pateikimu“.</w:t>
      </w:r>
    </w:p>
    <w:p w:rsidR="00E86710" w:rsidRDefault="00E46456" w:rsidP="00BF07E4">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86710">
        <w:rPr>
          <w:rFonts w:ascii="Times New Roman" w:eastAsia="Times New Roman" w:hAnsi="Times New Roman" w:cs="Times New Roman"/>
          <w:sz w:val="24"/>
          <w:szCs w:val="24"/>
          <w:lang w:eastAsia="lt-LT"/>
        </w:rPr>
        <w:t xml:space="preserve">    A. </w:t>
      </w:r>
      <w:proofErr w:type="spellStart"/>
      <w:r w:rsidR="00E86710">
        <w:rPr>
          <w:rFonts w:ascii="Times New Roman" w:eastAsia="Times New Roman" w:hAnsi="Times New Roman" w:cs="Times New Roman"/>
          <w:sz w:val="24"/>
          <w:szCs w:val="24"/>
          <w:lang w:eastAsia="lt-LT"/>
        </w:rPr>
        <w:t>Kačalinas</w:t>
      </w:r>
      <w:proofErr w:type="spellEnd"/>
      <w:r w:rsidR="00E86710">
        <w:rPr>
          <w:rFonts w:ascii="Times New Roman" w:eastAsia="Times New Roman" w:hAnsi="Times New Roman" w:cs="Times New Roman"/>
          <w:sz w:val="24"/>
          <w:szCs w:val="24"/>
          <w:lang w:eastAsia="lt-LT"/>
        </w:rPr>
        <w:t xml:space="preserve"> sako, kad ir vėl formuluotė  „</w:t>
      </w:r>
      <w:r w:rsidR="00E86710" w:rsidRPr="008B2755">
        <w:rPr>
          <w:rFonts w:ascii="Times New Roman" w:eastAsia="Times New Roman" w:hAnsi="Times New Roman" w:cs="Times New Roman"/>
          <w:color w:val="000000"/>
          <w:sz w:val="24"/>
          <w:szCs w:val="24"/>
          <w:lang w:eastAsia="lt-LT"/>
        </w:rPr>
        <w:t>Ši nuostata netaikoma siūlymams, susijusiems su norminio pobūdžio sprendimų projektų pateikimu</w:t>
      </w:r>
      <w:r w:rsidR="00E86710">
        <w:rPr>
          <w:rFonts w:ascii="Times New Roman" w:eastAsia="Times New Roman" w:hAnsi="Times New Roman" w:cs="Times New Roman"/>
          <w:color w:val="000000"/>
          <w:sz w:val="24"/>
          <w:szCs w:val="24"/>
          <w:lang w:eastAsia="lt-LT"/>
        </w:rPr>
        <w:t>“</w:t>
      </w:r>
      <w:r w:rsidR="00E86710">
        <w:rPr>
          <w:rFonts w:ascii="Times New Roman" w:eastAsia="Times New Roman" w:hAnsi="Times New Roman" w:cs="Times New Roman"/>
          <w:sz w:val="24"/>
          <w:szCs w:val="24"/>
          <w:lang w:eastAsia="lt-LT"/>
        </w:rPr>
        <w:t xml:space="preserve"> įrašyta įstatyme.</w:t>
      </w:r>
    </w:p>
    <w:p w:rsidR="00E46456" w:rsidRDefault="00E46456" w:rsidP="00E46456">
      <w:pPr>
        <w:tabs>
          <w:tab w:val="left" w:pos="1134"/>
        </w:tabs>
        <w:ind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           N. </w:t>
      </w:r>
      <w:proofErr w:type="spellStart"/>
      <w:r>
        <w:rPr>
          <w:rFonts w:ascii="Times New Roman" w:eastAsia="Times New Roman" w:hAnsi="Times New Roman" w:cs="Times New Roman"/>
          <w:sz w:val="24"/>
          <w:szCs w:val="24"/>
          <w:lang w:eastAsia="lt-LT"/>
        </w:rPr>
        <w:t>Čapas</w:t>
      </w:r>
      <w:proofErr w:type="spellEnd"/>
      <w:r>
        <w:rPr>
          <w:rFonts w:ascii="Times New Roman" w:eastAsia="Times New Roman" w:hAnsi="Times New Roman" w:cs="Times New Roman"/>
          <w:sz w:val="24"/>
          <w:szCs w:val="24"/>
          <w:lang w:eastAsia="lt-LT"/>
        </w:rPr>
        <w:t xml:space="preserve"> sako, kad 12 punkte: </w:t>
      </w:r>
      <w:r w:rsidRPr="008B2755">
        <w:rPr>
          <w:rFonts w:ascii="Times New Roman" w:eastAsia="Times New Roman" w:hAnsi="Times New Roman" w:cs="Times New Roman"/>
          <w:color w:val="000000"/>
          <w:sz w:val="24"/>
          <w:szCs w:val="24"/>
          <w:lang w:eastAsia="lt-LT"/>
        </w:rPr>
        <w:t>„12. Savivaldybės tarybos posėdžio darbotvarkė gali būti papildyta ne daugiau kaip penkiais sprendimų</w:t>
      </w:r>
      <w:r w:rsidR="003B2590">
        <w:rPr>
          <w:rFonts w:ascii="Times New Roman" w:eastAsia="Times New Roman" w:hAnsi="Times New Roman" w:cs="Times New Roman"/>
          <w:color w:val="000000"/>
          <w:sz w:val="24"/>
          <w:szCs w:val="24"/>
          <w:lang w:eastAsia="lt-LT"/>
        </w:rPr>
        <w:t xml:space="preserve"> projektais</w:t>
      </w:r>
      <w:r>
        <w:rPr>
          <w:rFonts w:ascii="Times New Roman" w:eastAsia="Times New Roman" w:hAnsi="Times New Roman" w:cs="Times New Roman"/>
          <w:color w:val="000000"/>
          <w:sz w:val="24"/>
          <w:szCs w:val="24"/>
          <w:lang w:eastAsia="lt-LT"/>
        </w:rPr>
        <w:t>...“, tačiau toliau rašoma, kad „p</w:t>
      </w:r>
      <w:r w:rsidRPr="008B2755">
        <w:rPr>
          <w:rFonts w:ascii="Times New Roman" w:eastAsia="Times New Roman" w:hAnsi="Times New Roman" w:cs="Times New Roman"/>
          <w:color w:val="000000"/>
          <w:sz w:val="24"/>
          <w:szCs w:val="24"/>
          <w:lang w:eastAsia="lt-LT"/>
        </w:rPr>
        <w:t>asiūlius daugiau negu 5 sprendimų projektus, už kiekvieną papildomą sprendimo projektą balsuojama atskirai</w:t>
      </w:r>
      <w:r>
        <w:rPr>
          <w:rFonts w:ascii="Times New Roman" w:eastAsia="Times New Roman" w:hAnsi="Times New Roman" w:cs="Times New Roman"/>
          <w:color w:val="000000"/>
          <w:sz w:val="24"/>
          <w:szCs w:val="24"/>
          <w:lang w:eastAsia="lt-LT"/>
        </w:rPr>
        <w:t>..“</w:t>
      </w:r>
      <w:r w:rsidRPr="008B2755">
        <w:rPr>
          <w:rFonts w:ascii="Times New Roman" w:eastAsia="Times New Roman" w:hAnsi="Times New Roman" w:cs="Times New Roman"/>
          <w:color w:val="000000"/>
          <w:sz w:val="24"/>
          <w:szCs w:val="24"/>
          <w:lang w:eastAsia="lt-LT"/>
        </w:rPr>
        <w:t xml:space="preserve">. </w:t>
      </w:r>
    </w:p>
    <w:p w:rsidR="005635F7" w:rsidRDefault="009B6EEF" w:rsidP="00E46456">
      <w:pPr>
        <w:tabs>
          <w:tab w:val="left" w:pos="1134"/>
        </w:tabs>
        <w:ind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E46456">
        <w:rPr>
          <w:rFonts w:ascii="Times New Roman" w:eastAsia="Times New Roman" w:hAnsi="Times New Roman" w:cs="Times New Roman"/>
          <w:color w:val="000000"/>
          <w:sz w:val="24"/>
          <w:szCs w:val="24"/>
          <w:lang w:eastAsia="lt-LT"/>
        </w:rPr>
        <w:t xml:space="preserve">       </w:t>
      </w:r>
      <w:r w:rsidR="003B2590">
        <w:rPr>
          <w:rFonts w:ascii="Times New Roman" w:eastAsia="Times New Roman" w:hAnsi="Times New Roman" w:cs="Times New Roman"/>
          <w:color w:val="000000"/>
          <w:sz w:val="24"/>
          <w:szCs w:val="24"/>
          <w:lang w:eastAsia="lt-LT"/>
        </w:rPr>
        <w:t xml:space="preserve">D. </w:t>
      </w:r>
      <w:proofErr w:type="spellStart"/>
      <w:r w:rsidR="00507FFB">
        <w:rPr>
          <w:rFonts w:ascii="Times New Roman" w:eastAsia="Times New Roman" w:hAnsi="Times New Roman" w:cs="Times New Roman"/>
          <w:color w:val="000000"/>
          <w:sz w:val="24"/>
          <w:szCs w:val="24"/>
          <w:lang w:eastAsia="lt-LT"/>
        </w:rPr>
        <w:t>Kerekeš</w:t>
      </w:r>
      <w:proofErr w:type="spellEnd"/>
      <w:r w:rsidR="00507FFB">
        <w:rPr>
          <w:rFonts w:ascii="Times New Roman" w:eastAsia="Times New Roman" w:hAnsi="Times New Roman" w:cs="Times New Roman"/>
          <w:color w:val="000000"/>
          <w:sz w:val="24"/>
          <w:szCs w:val="24"/>
          <w:lang w:eastAsia="lt-LT"/>
        </w:rPr>
        <w:t xml:space="preserve"> paaiškina, kad</w:t>
      </w:r>
      <w:r w:rsidR="003B2590">
        <w:rPr>
          <w:rFonts w:ascii="Times New Roman" w:eastAsia="Times New Roman" w:hAnsi="Times New Roman" w:cs="Times New Roman"/>
          <w:color w:val="000000"/>
          <w:sz w:val="24"/>
          <w:szCs w:val="24"/>
          <w:lang w:eastAsia="lt-LT"/>
        </w:rPr>
        <w:t xml:space="preserve"> dėl 5 papildomų klausimų taikoma viena procedūra, o </w:t>
      </w:r>
      <w:r w:rsidR="00507FFB">
        <w:rPr>
          <w:rFonts w:ascii="Times New Roman" w:eastAsia="Times New Roman" w:hAnsi="Times New Roman" w:cs="Times New Roman"/>
          <w:color w:val="000000"/>
          <w:sz w:val="24"/>
          <w:szCs w:val="24"/>
          <w:lang w:eastAsia="lt-LT"/>
        </w:rPr>
        <w:t xml:space="preserve">dėl likusių - </w:t>
      </w:r>
      <w:r w:rsidR="003B2590">
        <w:rPr>
          <w:rFonts w:ascii="Times New Roman" w:eastAsia="Times New Roman" w:hAnsi="Times New Roman" w:cs="Times New Roman"/>
          <w:color w:val="000000"/>
          <w:sz w:val="24"/>
          <w:szCs w:val="24"/>
          <w:lang w:eastAsia="lt-LT"/>
        </w:rPr>
        <w:t>kita</w:t>
      </w:r>
      <w:r w:rsidR="00507FFB">
        <w:rPr>
          <w:rFonts w:ascii="Times New Roman" w:eastAsia="Times New Roman" w:hAnsi="Times New Roman" w:cs="Times New Roman"/>
          <w:color w:val="000000"/>
          <w:sz w:val="24"/>
          <w:szCs w:val="24"/>
          <w:lang w:eastAsia="lt-LT"/>
        </w:rPr>
        <w:t xml:space="preserve"> procedūra.</w:t>
      </w:r>
    </w:p>
    <w:p w:rsidR="000D7ABB" w:rsidRDefault="000D7ABB" w:rsidP="00E46456">
      <w:pPr>
        <w:tabs>
          <w:tab w:val="left" w:pos="1134"/>
        </w:tabs>
        <w:ind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NUTARTA:</w:t>
      </w:r>
    </w:p>
    <w:p w:rsidR="009D4E70" w:rsidRDefault="000D7ABB" w:rsidP="00E46456">
      <w:pPr>
        <w:tabs>
          <w:tab w:val="left" w:pos="1134"/>
        </w:tabs>
        <w:ind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5635F7">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1. </w:t>
      </w:r>
      <w:r w:rsidR="00F32420">
        <w:rPr>
          <w:rFonts w:ascii="Times New Roman" w:eastAsia="Times New Roman" w:hAnsi="Times New Roman" w:cs="Times New Roman"/>
          <w:color w:val="000000"/>
          <w:sz w:val="24"/>
          <w:szCs w:val="24"/>
          <w:lang w:eastAsia="lt-LT"/>
        </w:rPr>
        <w:t xml:space="preserve">Informacija išklausyta. </w:t>
      </w:r>
    </w:p>
    <w:p w:rsidR="009D4E70" w:rsidRDefault="009D4E70" w:rsidP="009D4E70">
      <w:pPr>
        <w:jc w:val="both"/>
        <w:rPr>
          <w:rFonts w:ascii="Times New Roman" w:hAnsi="Times New Roman" w:cs="Times New Roman"/>
          <w:color w:val="FF0000"/>
          <w:sz w:val="24"/>
          <w:szCs w:val="24"/>
          <w:lang w:eastAsia="lt-LT"/>
        </w:rPr>
      </w:pPr>
      <w:r>
        <w:rPr>
          <w:rFonts w:ascii="Times New Roman" w:hAnsi="Times New Roman" w:cs="Times New Roman"/>
          <w:color w:val="FF0000"/>
          <w:sz w:val="24"/>
          <w:szCs w:val="24"/>
          <w:lang w:eastAsia="lt-LT"/>
        </w:rPr>
        <w:t xml:space="preserve">       </w:t>
      </w:r>
      <w:r w:rsidRPr="009D4E70">
        <w:rPr>
          <w:rFonts w:ascii="Times New Roman" w:hAnsi="Times New Roman" w:cs="Times New Roman"/>
          <w:sz w:val="24"/>
          <w:szCs w:val="24"/>
          <w:lang w:eastAsia="lt-LT"/>
        </w:rPr>
        <w:t>2</w:t>
      </w:r>
      <w:r>
        <w:rPr>
          <w:rFonts w:ascii="Times New Roman" w:hAnsi="Times New Roman" w:cs="Times New Roman"/>
          <w:sz w:val="24"/>
          <w:szCs w:val="24"/>
          <w:lang w:eastAsia="lt-LT"/>
        </w:rPr>
        <w:t xml:space="preserve">. </w:t>
      </w:r>
      <w:r w:rsidRPr="009D4E70">
        <w:rPr>
          <w:rFonts w:ascii="Times New Roman" w:hAnsi="Times New Roman" w:cs="Times New Roman"/>
          <w:sz w:val="24"/>
          <w:szCs w:val="24"/>
          <w:lang w:eastAsia="lt-LT"/>
        </w:rPr>
        <w:t>Pateikti definicijos  </w:t>
      </w:r>
      <w:r>
        <w:rPr>
          <w:rFonts w:ascii="Times New Roman" w:hAnsi="Times New Roman" w:cs="Times New Roman"/>
          <w:color w:val="000000"/>
          <w:sz w:val="24"/>
          <w:szCs w:val="24"/>
          <w:lang w:eastAsia="lt-LT"/>
        </w:rPr>
        <w:t>„svarstytini klausimai</w:t>
      </w:r>
      <w:r w:rsidRPr="009D4E70">
        <w:rPr>
          <w:rFonts w:ascii="Times New Roman" w:hAnsi="Times New Roman" w:cs="Times New Roman"/>
          <w:sz w:val="24"/>
          <w:szCs w:val="24"/>
          <w:lang w:eastAsia="lt-LT"/>
        </w:rPr>
        <w:t>“  išaiškinimą</w:t>
      </w:r>
      <w:r w:rsidR="00F87783">
        <w:rPr>
          <w:rFonts w:ascii="Times New Roman" w:hAnsi="Times New Roman" w:cs="Times New Roman"/>
          <w:sz w:val="24"/>
          <w:szCs w:val="24"/>
          <w:lang w:eastAsia="lt-LT"/>
        </w:rPr>
        <w:t xml:space="preserve"> </w:t>
      </w:r>
      <w:r>
        <w:rPr>
          <w:rFonts w:ascii="Times New Roman" w:hAnsi="Times New Roman" w:cs="Times New Roman"/>
          <w:color w:val="000000"/>
          <w:sz w:val="24"/>
          <w:szCs w:val="24"/>
          <w:lang w:eastAsia="lt-LT"/>
        </w:rPr>
        <w:t xml:space="preserve">(11 punktas) </w:t>
      </w:r>
      <w:r w:rsidRPr="009D4E70">
        <w:rPr>
          <w:rFonts w:ascii="Times New Roman" w:hAnsi="Times New Roman" w:cs="Times New Roman"/>
          <w:sz w:val="24"/>
          <w:szCs w:val="24"/>
          <w:lang w:eastAsia="lt-LT"/>
        </w:rPr>
        <w:t>ir  </w:t>
      </w:r>
      <w:r>
        <w:rPr>
          <w:rFonts w:ascii="Times New Roman" w:hAnsi="Times New Roman" w:cs="Times New Roman"/>
          <w:sz w:val="24"/>
          <w:szCs w:val="24"/>
          <w:lang w:eastAsia="lt-LT"/>
        </w:rPr>
        <w:t>išaiškinti</w:t>
      </w:r>
      <w:r w:rsidRPr="009D4E70">
        <w:rPr>
          <w:rFonts w:ascii="Times New Roman" w:hAnsi="Times New Roman" w:cs="Times New Roman"/>
          <w:sz w:val="24"/>
          <w:szCs w:val="24"/>
          <w:lang w:eastAsia="lt-LT"/>
        </w:rPr>
        <w:t xml:space="preserve"> ar </w:t>
      </w:r>
      <w:r>
        <w:rPr>
          <w:rFonts w:ascii="Times New Roman" w:hAnsi="Times New Roman" w:cs="Times New Roman"/>
          <w:color w:val="000000"/>
          <w:sz w:val="24"/>
          <w:szCs w:val="24"/>
          <w:lang w:eastAsia="lt-LT"/>
        </w:rPr>
        <w:t>reglamento 12 punkto sakin</w:t>
      </w:r>
      <w:r w:rsidRPr="009D4E70">
        <w:rPr>
          <w:rFonts w:ascii="Times New Roman" w:hAnsi="Times New Roman" w:cs="Times New Roman"/>
          <w:sz w:val="24"/>
          <w:szCs w:val="24"/>
          <w:lang w:eastAsia="lt-LT"/>
        </w:rPr>
        <w:t>ys</w:t>
      </w:r>
      <w:r>
        <w:rPr>
          <w:rFonts w:ascii="Times New Roman" w:hAnsi="Times New Roman" w:cs="Times New Roman"/>
          <w:color w:val="000000"/>
          <w:sz w:val="24"/>
          <w:szCs w:val="24"/>
          <w:lang w:eastAsia="lt-LT"/>
        </w:rPr>
        <w:t xml:space="preserve">: „Ši nuostata netaikoma siūlymams, susijusiems su norminio pobūdžio sprendimų projektų pateikimu“ </w:t>
      </w:r>
      <w:r>
        <w:rPr>
          <w:rFonts w:ascii="Times New Roman" w:hAnsi="Times New Roman" w:cs="Times New Roman"/>
          <w:sz w:val="24"/>
          <w:szCs w:val="24"/>
          <w:lang w:eastAsia="lt-LT"/>
        </w:rPr>
        <w:t>tikrai leidžia teikti T</w:t>
      </w:r>
      <w:r w:rsidRPr="009D4E70">
        <w:rPr>
          <w:rFonts w:ascii="Times New Roman" w:hAnsi="Times New Roman" w:cs="Times New Roman"/>
          <w:sz w:val="24"/>
          <w:szCs w:val="24"/>
          <w:lang w:eastAsia="lt-LT"/>
        </w:rPr>
        <w:t>arybai svarstyti  norminio pobūdžio sprendimus, nesilaikant reglamente nustatytos tvarkos</w:t>
      </w:r>
      <w:r>
        <w:rPr>
          <w:rFonts w:ascii="Times New Roman" w:hAnsi="Times New Roman" w:cs="Times New Roman"/>
          <w:color w:val="FF0000"/>
          <w:sz w:val="24"/>
          <w:szCs w:val="24"/>
          <w:lang w:eastAsia="lt-LT"/>
        </w:rPr>
        <w:t>.</w:t>
      </w:r>
    </w:p>
    <w:p w:rsidR="009D4E70" w:rsidRDefault="009D4E70" w:rsidP="00E46456">
      <w:pPr>
        <w:tabs>
          <w:tab w:val="left" w:pos="1134"/>
        </w:tabs>
        <w:ind w:firstLine="0"/>
        <w:jc w:val="both"/>
        <w:rPr>
          <w:rFonts w:ascii="Times New Roman" w:eastAsia="Times New Roman" w:hAnsi="Times New Roman" w:cs="Times New Roman"/>
          <w:color w:val="000000"/>
          <w:sz w:val="24"/>
          <w:szCs w:val="24"/>
          <w:lang w:eastAsia="lt-LT"/>
        </w:rPr>
      </w:pPr>
    </w:p>
    <w:p w:rsidR="005635F7" w:rsidRDefault="00F32420" w:rsidP="00E46456">
      <w:pPr>
        <w:tabs>
          <w:tab w:val="left" w:pos="1134"/>
        </w:tabs>
        <w:ind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5635F7">
        <w:rPr>
          <w:rFonts w:ascii="Times New Roman" w:eastAsia="Times New Roman" w:hAnsi="Times New Roman" w:cs="Times New Roman"/>
          <w:color w:val="000000"/>
          <w:sz w:val="24"/>
          <w:szCs w:val="24"/>
          <w:lang w:eastAsia="lt-LT"/>
        </w:rPr>
        <w:t>Posėdis baigėsi 16.00 val.</w:t>
      </w:r>
    </w:p>
    <w:p w:rsidR="005635F7" w:rsidRDefault="005635F7" w:rsidP="00E46456">
      <w:pPr>
        <w:tabs>
          <w:tab w:val="left" w:pos="1134"/>
        </w:tabs>
        <w:ind w:firstLine="0"/>
        <w:jc w:val="both"/>
        <w:rPr>
          <w:rFonts w:ascii="Times New Roman" w:eastAsia="Times New Roman" w:hAnsi="Times New Roman" w:cs="Times New Roman"/>
          <w:color w:val="000000"/>
          <w:sz w:val="24"/>
          <w:szCs w:val="24"/>
          <w:lang w:eastAsia="lt-LT"/>
        </w:rPr>
      </w:pPr>
    </w:p>
    <w:p w:rsidR="005635F7" w:rsidRDefault="005635F7" w:rsidP="00E46456">
      <w:pPr>
        <w:tabs>
          <w:tab w:val="left" w:pos="1134"/>
        </w:tabs>
        <w:ind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Posėdžio pirmininkas</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9B6EEF">
        <w:rPr>
          <w:rFonts w:ascii="Times New Roman" w:eastAsia="Times New Roman" w:hAnsi="Times New Roman" w:cs="Times New Roman"/>
          <w:color w:val="000000"/>
          <w:sz w:val="24"/>
          <w:szCs w:val="24"/>
          <w:lang w:eastAsia="lt-LT"/>
        </w:rPr>
        <w:t>Artūras Šulcas</w:t>
      </w:r>
    </w:p>
    <w:p w:rsidR="009B6EEF" w:rsidRDefault="009B6EEF" w:rsidP="00E46456">
      <w:pPr>
        <w:tabs>
          <w:tab w:val="left" w:pos="1134"/>
        </w:tabs>
        <w:ind w:firstLine="0"/>
        <w:jc w:val="both"/>
        <w:rPr>
          <w:rFonts w:ascii="Times New Roman" w:eastAsia="Times New Roman" w:hAnsi="Times New Roman" w:cs="Times New Roman"/>
          <w:color w:val="000000"/>
          <w:sz w:val="24"/>
          <w:szCs w:val="24"/>
          <w:lang w:eastAsia="lt-LT"/>
        </w:rPr>
      </w:pPr>
    </w:p>
    <w:p w:rsidR="009B6EEF" w:rsidRDefault="009B6EEF" w:rsidP="00E46456">
      <w:pPr>
        <w:tabs>
          <w:tab w:val="left" w:pos="1134"/>
        </w:tabs>
        <w:ind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Posėdžio sekretorė</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proofErr w:type="spellStart"/>
      <w:r>
        <w:rPr>
          <w:rFonts w:ascii="Times New Roman" w:eastAsia="Times New Roman" w:hAnsi="Times New Roman" w:cs="Times New Roman"/>
          <w:color w:val="000000"/>
          <w:sz w:val="24"/>
          <w:szCs w:val="24"/>
          <w:lang w:eastAsia="lt-LT"/>
        </w:rPr>
        <w:t>Lietutė</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Demidova</w:t>
      </w:r>
      <w:proofErr w:type="spellEnd"/>
    </w:p>
    <w:p w:rsidR="00E46456" w:rsidRDefault="00E46456" w:rsidP="00BF07E4">
      <w:pPr>
        <w:tabs>
          <w:tab w:val="left" w:pos="1134"/>
        </w:tabs>
        <w:jc w:val="both"/>
        <w:rPr>
          <w:rFonts w:ascii="Times New Roman" w:eastAsia="Times New Roman" w:hAnsi="Times New Roman" w:cs="Times New Roman"/>
          <w:sz w:val="24"/>
          <w:szCs w:val="24"/>
          <w:lang w:eastAsia="lt-LT"/>
        </w:rPr>
      </w:pPr>
    </w:p>
    <w:p w:rsidR="00263A1E" w:rsidRPr="00F87783" w:rsidRDefault="00A92EB9" w:rsidP="00F87783">
      <w:pPr>
        <w:tabs>
          <w:tab w:val="left" w:pos="1134"/>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sectPr w:rsidR="00263A1E" w:rsidRPr="00F87783" w:rsidSect="00CD74C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7345"/>
    <w:multiLevelType w:val="hybridMultilevel"/>
    <w:tmpl w:val="8E3AB8D0"/>
    <w:lvl w:ilvl="0" w:tplc="1EB0D032">
      <w:start w:val="1"/>
      <w:numFmt w:val="upperLetter"/>
      <w:lvlText w:val="%1."/>
      <w:lvlJc w:val="left"/>
      <w:pPr>
        <w:ind w:left="1020" w:hanging="360"/>
      </w:pPr>
      <w:rPr>
        <w:rFonts w:hint="default"/>
        <w:color w:val="00000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nsid w:val="7A1255F5"/>
    <w:multiLevelType w:val="multilevel"/>
    <w:tmpl w:val="FA6A4C3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55"/>
    <w:rsid w:val="000D7ABB"/>
    <w:rsid w:val="001B5C3A"/>
    <w:rsid w:val="00263A1E"/>
    <w:rsid w:val="00326341"/>
    <w:rsid w:val="003B2590"/>
    <w:rsid w:val="00507FFB"/>
    <w:rsid w:val="005635F7"/>
    <w:rsid w:val="00622DA0"/>
    <w:rsid w:val="00667767"/>
    <w:rsid w:val="008679F4"/>
    <w:rsid w:val="008B2755"/>
    <w:rsid w:val="009B6EEF"/>
    <w:rsid w:val="009C6038"/>
    <w:rsid w:val="009D4E70"/>
    <w:rsid w:val="00A92EB9"/>
    <w:rsid w:val="00B82B58"/>
    <w:rsid w:val="00BF07E4"/>
    <w:rsid w:val="00CD74CD"/>
    <w:rsid w:val="00E46456"/>
    <w:rsid w:val="00E86710"/>
    <w:rsid w:val="00F32420"/>
    <w:rsid w:val="00F877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755"/>
  </w:style>
  <w:style w:type="paragraph" w:styleId="Antrat1">
    <w:name w:val="heading 1"/>
    <w:basedOn w:val="prastasis"/>
    <w:next w:val="prastasis"/>
    <w:link w:val="Antrat1Diagrama"/>
    <w:uiPriority w:val="9"/>
    <w:qFormat/>
    <w:rsid w:val="008B275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semiHidden/>
    <w:unhideWhenUsed/>
    <w:qFormat/>
    <w:rsid w:val="008B275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semiHidden/>
    <w:unhideWhenUsed/>
    <w:qFormat/>
    <w:rsid w:val="008B275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semiHidden/>
    <w:unhideWhenUsed/>
    <w:qFormat/>
    <w:rsid w:val="008B275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8B2755"/>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semiHidden/>
    <w:unhideWhenUsed/>
    <w:qFormat/>
    <w:rsid w:val="008B2755"/>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8B275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8B275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8B275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B2755"/>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semiHidden/>
    <w:rsid w:val="008B2755"/>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semiHidden/>
    <w:rsid w:val="008B2755"/>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semiHidden/>
    <w:rsid w:val="008B2755"/>
    <w:rPr>
      <w:rFonts w:asciiTheme="majorHAnsi" w:eastAsiaTheme="majorEastAsia" w:hAnsiTheme="majorHAnsi" w:cstheme="majorBidi"/>
      <w:i/>
      <w:iCs/>
      <w:color w:val="4F81BD" w:themeColor="accent1"/>
      <w:sz w:val="24"/>
      <w:szCs w:val="24"/>
    </w:rPr>
  </w:style>
  <w:style w:type="character" w:customStyle="1" w:styleId="Antrat5Diagrama">
    <w:name w:val="Antraštė 5 Diagrama"/>
    <w:basedOn w:val="Numatytasispastraiposriftas"/>
    <w:link w:val="Antrat5"/>
    <w:uiPriority w:val="9"/>
    <w:semiHidden/>
    <w:rsid w:val="008B2755"/>
    <w:rPr>
      <w:rFonts w:asciiTheme="majorHAnsi" w:eastAsiaTheme="majorEastAsia" w:hAnsiTheme="majorHAnsi" w:cstheme="majorBidi"/>
      <w:color w:val="4F81BD" w:themeColor="accent1"/>
    </w:rPr>
  </w:style>
  <w:style w:type="character" w:customStyle="1" w:styleId="Antrat6Diagrama">
    <w:name w:val="Antraštė 6 Diagrama"/>
    <w:basedOn w:val="Numatytasispastraiposriftas"/>
    <w:link w:val="Antrat6"/>
    <w:uiPriority w:val="9"/>
    <w:semiHidden/>
    <w:rsid w:val="008B2755"/>
    <w:rPr>
      <w:rFonts w:asciiTheme="majorHAnsi" w:eastAsiaTheme="majorEastAsia" w:hAnsiTheme="majorHAnsi" w:cstheme="majorBidi"/>
      <w:i/>
      <w:iCs/>
      <w:color w:val="4F81BD" w:themeColor="accent1"/>
    </w:rPr>
  </w:style>
  <w:style w:type="character" w:customStyle="1" w:styleId="Antrat7Diagrama">
    <w:name w:val="Antraštė 7 Diagrama"/>
    <w:basedOn w:val="Numatytasispastraiposriftas"/>
    <w:link w:val="Antrat7"/>
    <w:uiPriority w:val="9"/>
    <w:semiHidden/>
    <w:rsid w:val="008B2755"/>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8B2755"/>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8B2755"/>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8B2755"/>
    <w:rPr>
      <w:b/>
      <w:bCs/>
      <w:sz w:val="18"/>
      <w:szCs w:val="18"/>
    </w:rPr>
  </w:style>
  <w:style w:type="paragraph" w:styleId="Pavadinimas">
    <w:name w:val="Title"/>
    <w:basedOn w:val="prastasis"/>
    <w:next w:val="prastasis"/>
    <w:link w:val="PavadinimasDiagrama"/>
    <w:uiPriority w:val="10"/>
    <w:qFormat/>
    <w:rsid w:val="008B275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8B2755"/>
    <w:rPr>
      <w:rFonts w:asciiTheme="majorHAnsi" w:eastAsiaTheme="majorEastAsia" w:hAnsiTheme="majorHAnsi" w:cstheme="majorBidi"/>
      <w:i/>
      <w:iCs/>
      <w:color w:val="243F60" w:themeColor="accent1" w:themeShade="7F"/>
      <w:sz w:val="60"/>
      <w:szCs w:val="60"/>
    </w:rPr>
  </w:style>
  <w:style w:type="paragraph" w:styleId="Antrinispavadinimas">
    <w:name w:val="Subtitle"/>
    <w:basedOn w:val="prastasis"/>
    <w:next w:val="prastasis"/>
    <w:link w:val="AntrinispavadinimasDiagrama"/>
    <w:uiPriority w:val="11"/>
    <w:qFormat/>
    <w:rsid w:val="008B2755"/>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8B2755"/>
    <w:rPr>
      <w:i/>
      <w:iCs/>
      <w:sz w:val="24"/>
      <w:szCs w:val="24"/>
    </w:rPr>
  </w:style>
  <w:style w:type="character" w:styleId="Grietas">
    <w:name w:val="Strong"/>
    <w:basedOn w:val="Numatytasispastraiposriftas"/>
    <w:uiPriority w:val="22"/>
    <w:qFormat/>
    <w:rsid w:val="008B2755"/>
    <w:rPr>
      <w:b/>
      <w:bCs/>
      <w:spacing w:val="0"/>
    </w:rPr>
  </w:style>
  <w:style w:type="character" w:styleId="Emfaz">
    <w:name w:val="Emphasis"/>
    <w:uiPriority w:val="20"/>
    <w:qFormat/>
    <w:rsid w:val="008B2755"/>
    <w:rPr>
      <w:b/>
      <w:bCs/>
      <w:i/>
      <w:iCs/>
      <w:color w:val="5A5A5A" w:themeColor="text1" w:themeTint="A5"/>
    </w:rPr>
  </w:style>
  <w:style w:type="paragraph" w:styleId="Betarp">
    <w:name w:val="No Spacing"/>
    <w:basedOn w:val="prastasis"/>
    <w:link w:val="BetarpDiagrama"/>
    <w:uiPriority w:val="1"/>
    <w:qFormat/>
    <w:rsid w:val="008B2755"/>
    <w:pPr>
      <w:ind w:firstLine="0"/>
    </w:pPr>
  </w:style>
  <w:style w:type="character" w:customStyle="1" w:styleId="BetarpDiagrama">
    <w:name w:val="Be tarpų Diagrama"/>
    <w:basedOn w:val="Numatytasispastraiposriftas"/>
    <w:link w:val="Betarp"/>
    <w:uiPriority w:val="1"/>
    <w:rsid w:val="008B2755"/>
  </w:style>
  <w:style w:type="paragraph" w:styleId="Sraopastraipa">
    <w:name w:val="List Paragraph"/>
    <w:basedOn w:val="prastasis"/>
    <w:uiPriority w:val="34"/>
    <w:qFormat/>
    <w:rsid w:val="008B2755"/>
    <w:pPr>
      <w:ind w:left="720"/>
      <w:contextualSpacing/>
    </w:pPr>
  </w:style>
  <w:style w:type="paragraph" w:styleId="Citata">
    <w:name w:val="Quote"/>
    <w:basedOn w:val="prastasis"/>
    <w:next w:val="prastasis"/>
    <w:link w:val="CitataDiagrama"/>
    <w:uiPriority w:val="29"/>
    <w:qFormat/>
    <w:rsid w:val="008B2755"/>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8B2755"/>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8B275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8B2755"/>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imas">
    <w:name w:val="Subtle Emphasis"/>
    <w:uiPriority w:val="19"/>
    <w:qFormat/>
    <w:rsid w:val="008B2755"/>
    <w:rPr>
      <w:i/>
      <w:iCs/>
      <w:color w:val="5A5A5A" w:themeColor="text1" w:themeTint="A5"/>
    </w:rPr>
  </w:style>
  <w:style w:type="character" w:styleId="Rykuspabraukimas">
    <w:name w:val="Intense Emphasis"/>
    <w:uiPriority w:val="21"/>
    <w:qFormat/>
    <w:rsid w:val="008B2755"/>
    <w:rPr>
      <w:b/>
      <w:bCs/>
      <w:i/>
      <w:iCs/>
      <w:color w:val="4F81BD" w:themeColor="accent1"/>
      <w:sz w:val="22"/>
      <w:szCs w:val="22"/>
    </w:rPr>
  </w:style>
  <w:style w:type="character" w:styleId="Nerykinuoroda">
    <w:name w:val="Subtle Reference"/>
    <w:uiPriority w:val="31"/>
    <w:qFormat/>
    <w:rsid w:val="008B2755"/>
    <w:rPr>
      <w:color w:val="auto"/>
      <w:u w:val="single" w:color="9BBB59" w:themeColor="accent3"/>
    </w:rPr>
  </w:style>
  <w:style w:type="character" w:styleId="Rykinuoroda">
    <w:name w:val="Intense Reference"/>
    <w:basedOn w:val="Numatytasispastraiposriftas"/>
    <w:uiPriority w:val="32"/>
    <w:qFormat/>
    <w:rsid w:val="008B2755"/>
    <w:rPr>
      <w:b/>
      <w:bCs/>
      <w:color w:val="76923C" w:themeColor="accent3" w:themeShade="BF"/>
      <w:u w:val="single" w:color="9BBB59" w:themeColor="accent3"/>
    </w:rPr>
  </w:style>
  <w:style w:type="character" w:styleId="Knygospavadinimas">
    <w:name w:val="Book Title"/>
    <w:basedOn w:val="Numatytasispastraiposriftas"/>
    <w:uiPriority w:val="33"/>
    <w:qFormat/>
    <w:rsid w:val="008B2755"/>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8B275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755"/>
  </w:style>
  <w:style w:type="paragraph" w:styleId="Antrat1">
    <w:name w:val="heading 1"/>
    <w:basedOn w:val="prastasis"/>
    <w:next w:val="prastasis"/>
    <w:link w:val="Antrat1Diagrama"/>
    <w:uiPriority w:val="9"/>
    <w:qFormat/>
    <w:rsid w:val="008B275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semiHidden/>
    <w:unhideWhenUsed/>
    <w:qFormat/>
    <w:rsid w:val="008B275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semiHidden/>
    <w:unhideWhenUsed/>
    <w:qFormat/>
    <w:rsid w:val="008B275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semiHidden/>
    <w:unhideWhenUsed/>
    <w:qFormat/>
    <w:rsid w:val="008B275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8B2755"/>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semiHidden/>
    <w:unhideWhenUsed/>
    <w:qFormat/>
    <w:rsid w:val="008B2755"/>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8B275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8B275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8B275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B2755"/>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semiHidden/>
    <w:rsid w:val="008B2755"/>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semiHidden/>
    <w:rsid w:val="008B2755"/>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semiHidden/>
    <w:rsid w:val="008B2755"/>
    <w:rPr>
      <w:rFonts w:asciiTheme="majorHAnsi" w:eastAsiaTheme="majorEastAsia" w:hAnsiTheme="majorHAnsi" w:cstheme="majorBidi"/>
      <w:i/>
      <w:iCs/>
      <w:color w:val="4F81BD" w:themeColor="accent1"/>
      <w:sz w:val="24"/>
      <w:szCs w:val="24"/>
    </w:rPr>
  </w:style>
  <w:style w:type="character" w:customStyle="1" w:styleId="Antrat5Diagrama">
    <w:name w:val="Antraštė 5 Diagrama"/>
    <w:basedOn w:val="Numatytasispastraiposriftas"/>
    <w:link w:val="Antrat5"/>
    <w:uiPriority w:val="9"/>
    <w:semiHidden/>
    <w:rsid w:val="008B2755"/>
    <w:rPr>
      <w:rFonts w:asciiTheme="majorHAnsi" w:eastAsiaTheme="majorEastAsia" w:hAnsiTheme="majorHAnsi" w:cstheme="majorBidi"/>
      <w:color w:val="4F81BD" w:themeColor="accent1"/>
    </w:rPr>
  </w:style>
  <w:style w:type="character" w:customStyle="1" w:styleId="Antrat6Diagrama">
    <w:name w:val="Antraštė 6 Diagrama"/>
    <w:basedOn w:val="Numatytasispastraiposriftas"/>
    <w:link w:val="Antrat6"/>
    <w:uiPriority w:val="9"/>
    <w:semiHidden/>
    <w:rsid w:val="008B2755"/>
    <w:rPr>
      <w:rFonts w:asciiTheme="majorHAnsi" w:eastAsiaTheme="majorEastAsia" w:hAnsiTheme="majorHAnsi" w:cstheme="majorBidi"/>
      <w:i/>
      <w:iCs/>
      <w:color w:val="4F81BD" w:themeColor="accent1"/>
    </w:rPr>
  </w:style>
  <w:style w:type="character" w:customStyle="1" w:styleId="Antrat7Diagrama">
    <w:name w:val="Antraštė 7 Diagrama"/>
    <w:basedOn w:val="Numatytasispastraiposriftas"/>
    <w:link w:val="Antrat7"/>
    <w:uiPriority w:val="9"/>
    <w:semiHidden/>
    <w:rsid w:val="008B2755"/>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8B2755"/>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8B2755"/>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8B2755"/>
    <w:rPr>
      <w:b/>
      <w:bCs/>
      <w:sz w:val="18"/>
      <w:szCs w:val="18"/>
    </w:rPr>
  </w:style>
  <w:style w:type="paragraph" w:styleId="Pavadinimas">
    <w:name w:val="Title"/>
    <w:basedOn w:val="prastasis"/>
    <w:next w:val="prastasis"/>
    <w:link w:val="PavadinimasDiagrama"/>
    <w:uiPriority w:val="10"/>
    <w:qFormat/>
    <w:rsid w:val="008B275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8B2755"/>
    <w:rPr>
      <w:rFonts w:asciiTheme="majorHAnsi" w:eastAsiaTheme="majorEastAsia" w:hAnsiTheme="majorHAnsi" w:cstheme="majorBidi"/>
      <w:i/>
      <w:iCs/>
      <w:color w:val="243F60" w:themeColor="accent1" w:themeShade="7F"/>
      <w:sz w:val="60"/>
      <w:szCs w:val="60"/>
    </w:rPr>
  </w:style>
  <w:style w:type="paragraph" w:styleId="Antrinispavadinimas">
    <w:name w:val="Subtitle"/>
    <w:basedOn w:val="prastasis"/>
    <w:next w:val="prastasis"/>
    <w:link w:val="AntrinispavadinimasDiagrama"/>
    <w:uiPriority w:val="11"/>
    <w:qFormat/>
    <w:rsid w:val="008B2755"/>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8B2755"/>
    <w:rPr>
      <w:i/>
      <w:iCs/>
      <w:sz w:val="24"/>
      <w:szCs w:val="24"/>
    </w:rPr>
  </w:style>
  <w:style w:type="character" w:styleId="Grietas">
    <w:name w:val="Strong"/>
    <w:basedOn w:val="Numatytasispastraiposriftas"/>
    <w:uiPriority w:val="22"/>
    <w:qFormat/>
    <w:rsid w:val="008B2755"/>
    <w:rPr>
      <w:b/>
      <w:bCs/>
      <w:spacing w:val="0"/>
    </w:rPr>
  </w:style>
  <w:style w:type="character" w:styleId="Emfaz">
    <w:name w:val="Emphasis"/>
    <w:uiPriority w:val="20"/>
    <w:qFormat/>
    <w:rsid w:val="008B2755"/>
    <w:rPr>
      <w:b/>
      <w:bCs/>
      <w:i/>
      <w:iCs/>
      <w:color w:val="5A5A5A" w:themeColor="text1" w:themeTint="A5"/>
    </w:rPr>
  </w:style>
  <w:style w:type="paragraph" w:styleId="Betarp">
    <w:name w:val="No Spacing"/>
    <w:basedOn w:val="prastasis"/>
    <w:link w:val="BetarpDiagrama"/>
    <w:uiPriority w:val="1"/>
    <w:qFormat/>
    <w:rsid w:val="008B2755"/>
    <w:pPr>
      <w:ind w:firstLine="0"/>
    </w:pPr>
  </w:style>
  <w:style w:type="character" w:customStyle="1" w:styleId="BetarpDiagrama">
    <w:name w:val="Be tarpų Diagrama"/>
    <w:basedOn w:val="Numatytasispastraiposriftas"/>
    <w:link w:val="Betarp"/>
    <w:uiPriority w:val="1"/>
    <w:rsid w:val="008B2755"/>
  </w:style>
  <w:style w:type="paragraph" w:styleId="Sraopastraipa">
    <w:name w:val="List Paragraph"/>
    <w:basedOn w:val="prastasis"/>
    <w:uiPriority w:val="34"/>
    <w:qFormat/>
    <w:rsid w:val="008B2755"/>
    <w:pPr>
      <w:ind w:left="720"/>
      <w:contextualSpacing/>
    </w:pPr>
  </w:style>
  <w:style w:type="paragraph" w:styleId="Citata">
    <w:name w:val="Quote"/>
    <w:basedOn w:val="prastasis"/>
    <w:next w:val="prastasis"/>
    <w:link w:val="CitataDiagrama"/>
    <w:uiPriority w:val="29"/>
    <w:qFormat/>
    <w:rsid w:val="008B2755"/>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8B2755"/>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8B275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8B2755"/>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imas">
    <w:name w:val="Subtle Emphasis"/>
    <w:uiPriority w:val="19"/>
    <w:qFormat/>
    <w:rsid w:val="008B2755"/>
    <w:rPr>
      <w:i/>
      <w:iCs/>
      <w:color w:val="5A5A5A" w:themeColor="text1" w:themeTint="A5"/>
    </w:rPr>
  </w:style>
  <w:style w:type="character" w:styleId="Rykuspabraukimas">
    <w:name w:val="Intense Emphasis"/>
    <w:uiPriority w:val="21"/>
    <w:qFormat/>
    <w:rsid w:val="008B2755"/>
    <w:rPr>
      <w:b/>
      <w:bCs/>
      <w:i/>
      <w:iCs/>
      <w:color w:val="4F81BD" w:themeColor="accent1"/>
      <w:sz w:val="22"/>
      <w:szCs w:val="22"/>
    </w:rPr>
  </w:style>
  <w:style w:type="character" w:styleId="Nerykinuoroda">
    <w:name w:val="Subtle Reference"/>
    <w:uiPriority w:val="31"/>
    <w:qFormat/>
    <w:rsid w:val="008B2755"/>
    <w:rPr>
      <w:color w:val="auto"/>
      <w:u w:val="single" w:color="9BBB59" w:themeColor="accent3"/>
    </w:rPr>
  </w:style>
  <w:style w:type="character" w:styleId="Rykinuoroda">
    <w:name w:val="Intense Reference"/>
    <w:basedOn w:val="Numatytasispastraiposriftas"/>
    <w:uiPriority w:val="32"/>
    <w:qFormat/>
    <w:rsid w:val="008B2755"/>
    <w:rPr>
      <w:b/>
      <w:bCs/>
      <w:color w:val="76923C" w:themeColor="accent3" w:themeShade="BF"/>
      <w:u w:val="single" w:color="9BBB59" w:themeColor="accent3"/>
    </w:rPr>
  </w:style>
  <w:style w:type="character" w:styleId="Knygospavadinimas">
    <w:name w:val="Book Title"/>
    <w:basedOn w:val="Numatytasispastraiposriftas"/>
    <w:uiPriority w:val="33"/>
    <w:qFormat/>
    <w:rsid w:val="008B2755"/>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8B275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3939">
      <w:bodyDiv w:val="1"/>
      <w:marLeft w:val="0"/>
      <w:marRight w:val="0"/>
      <w:marTop w:val="0"/>
      <w:marBottom w:val="0"/>
      <w:divBdr>
        <w:top w:val="none" w:sz="0" w:space="0" w:color="auto"/>
        <w:left w:val="none" w:sz="0" w:space="0" w:color="auto"/>
        <w:bottom w:val="none" w:sz="0" w:space="0" w:color="auto"/>
        <w:right w:val="none" w:sz="0" w:space="0" w:color="auto"/>
      </w:divBdr>
    </w:div>
    <w:div w:id="14559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4564</Words>
  <Characters>2602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19</cp:revision>
  <cp:lastPrinted>2014-12-10T14:47:00Z</cp:lastPrinted>
  <dcterms:created xsi:type="dcterms:W3CDTF">2014-12-05T10:51:00Z</dcterms:created>
  <dcterms:modified xsi:type="dcterms:W3CDTF">2014-12-10T14:47:00Z</dcterms:modified>
</cp:coreProperties>
</file>