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A9" w:rsidRDefault="00E977A9" w:rsidP="00E977A9">
      <w:pPr>
        <w:ind w:left="-180"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14658A">
        <w:rPr>
          <w:b/>
          <w:sz w:val="24"/>
          <w:szCs w:val="24"/>
        </w:rPr>
        <w:t>AIŠKINAMASIS RAŠTAS</w:t>
      </w:r>
    </w:p>
    <w:p w:rsidR="00E977A9" w:rsidRPr="00E731E2" w:rsidRDefault="00E977A9" w:rsidP="00E977A9">
      <w:pPr>
        <w:ind w:left="-18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 SAVIVALDYBĖS TARYBOS </w:t>
      </w:r>
      <w:r w:rsidRPr="00E731E2">
        <w:rPr>
          <w:b/>
          <w:sz w:val="24"/>
          <w:szCs w:val="24"/>
        </w:rPr>
        <w:t xml:space="preserve">SPRENDIMO DĖL </w:t>
      </w:r>
      <w:r w:rsidRPr="00752D3E">
        <w:rPr>
          <w:b/>
          <w:sz w:val="24"/>
          <w:szCs w:val="24"/>
        </w:rPr>
        <w:t xml:space="preserve">UŽDAROSIOS AKCINĖS </w:t>
      </w:r>
      <w:r w:rsidR="00A93247">
        <w:rPr>
          <w:b/>
          <w:sz w:val="24"/>
          <w:szCs w:val="24"/>
        </w:rPr>
        <w:t>BENDROVĖS „MIESTO ENERGIJA“ 2015–2019</w:t>
      </w:r>
      <w:r w:rsidRPr="00752D3E">
        <w:rPr>
          <w:b/>
          <w:sz w:val="24"/>
          <w:szCs w:val="24"/>
        </w:rPr>
        <w:t xml:space="preserve"> METŲ INVESTICIJŲ PLANO IR JO FINANSAVIMO ŠALTINIŲ SUDERINIMO</w:t>
      </w:r>
      <w:r w:rsidRPr="00E731E2">
        <w:rPr>
          <w:b/>
          <w:sz w:val="24"/>
          <w:szCs w:val="24"/>
        </w:rPr>
        <w:t xml:space="preserve"> PROJEKTO</w:t>
      </w:r>
    </w:p>
    <w:p w:rsidR="00A93247" w:rsidRDefault="00A93247" w:rsidP="00E977A9">
      <w:pPr>
        <w:pStyle w:val="Pagrindinistekstas"/>
        <w:spacing w:after="0"/>
        <w:rPr>
          <w:b w:val="0"/>
        </w:rPr>
      </w:pPr>
    </w:p>
    <w:p w:rsidR="00E977A9" w:rsidRPr="00A93247" w:rsidRDefault="00A93247" w:rsidP="00A93247">
      <w:pPr>
        <w:pStyle w:val="Pagrindinistekstas"/>
        <w:spacing w:after="0"/>
        <w:rPr>
          <w:b w:val="0"/>
        </w:rPr>
      </w:pPr>
      <w:r w:rsidRPr="00A93247">
        <w:rPr>
          <w:b w:val="0"/>
        </w:rPr>
        <w:t>2015</w:t>
      </w:r>
      <w:r>
        <w:rPr>
          <w:b w:val="0"/>
        </w:rPr>
        <w:t xml:space="preserve"> m. sausio </w:t>
      </w:r>
      <w:r w:rsidRPr="00A93247">
        <w:rPr>
          <w:b w:val="0"/>
        </w:rPr>
        <w:t>15</w:t>
      </w:r>
      <w:r>
        <w:rPr>
          <w:b w:val="0"/>
        </w:rPr>
        <w:t xml:space="preserve"> d.</w:t>
      </w:r>
    </w:p>
    <w:p w:rsidR="00E977A9" w:rsidRPr="002E07CE" w:rsidRDefault="00E977A9" w:rsidP="00E977A9">
      <w:pPr>
        <w:jc w:val="both"/>
        <w:rPr>
          <w:sz w:val="24"/>
          <w:szCs w:val="24"/>
        </w:rPr>
      </w:pPr>
    </w:p>
    <w:p w:rsidR="00E977A9" w:rsidRPr="00846BD8" w:rsidRDefault="00E977A9" w:rsidP="00E977A9">
      <w:pPr>
        <w:ind w:firstLine="709"/>
        <w:jc w:val="both"/>
        <w:rPr>
          <w:b/>
          <w:sz w:val="24"/>
          <w:szCs w:val="24"/>
        </w:rPr>
      </w:pPr>
      <w:r w:rsidRPr="002E07CE">
        <w:rPr>
          <w:b/>
          <w:sz w:val="24"/>
          <w:szCs w:val="24"/>
        </w:rPr>
        <w:t>1. Sprendimo projekto esmė</w:t>
      </w:r>
      <w:r>
        <w:rPr>
          <w:b/>
          <w:sz w:val="24"/>
          <w:szCs w:val="24"/>
        </w:rPr>
        <w:t>, tikslai ir uždaviniai.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projekto esmė –</w:t>
      </w:r>
      <w:r w:rsidRPr="002E07CE">
        <w:rPr>
          <w:sz w:val="24"/>
          <w:szCs w:val="24"/>
        </w:rPr>
        <w:t xml:space="preserve"> suderi</w:t>
      </w:r>
      <w:r w:rsidR="004B6FB3">
        <w:rPr>
          <w:sz w:val="24"/>
          <w:szCs w:val="24"/>
        </w:rPr>
        <w:t>nti UAB „Miesto energija“ 2015-2019</w:t>
      </w:r>
      <w:r w:rsidRPr="002E07CE">
        <w:rPr>
          <w:sz w:val="24"/>
          <w:szCs w:val="24"/>
        </w:rPr>
        <w:t xml:space="preserve"> </w:t>
      </w:r>
      <w:r>
        <w:rPr>
          <w:sz w:val="24"/>
          <w:szCs w:val="24"/>
        </w:rPr>
        <w:t>metų investicijas Klaipėdos miesto laisvojoje ekonominėje zonoje</w:t>
      </w:r>
      <w:r w:rsidRPr="002E07CE">
        <w:rPr>
          <w:sz w:val="24"/>
          <w:szCs w:val="24"/>
        </w:rPr>
        <w:t>.</w:t>
      </w:r>
    </w:p>
    <w:p w:rsidR="00DA596C" w:rsidRPr="00DA596C" w:rsidRDefault="00DA596C" w:rsidP="00E97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A596C">
        <w:rPr>
          <w:sz w:val="24"/>
          <w:szCs w:val="24"/>
        </w:rPr>
        <w:t>rojektu siekiama mažinti šilumos nuostolius AB „Klaipėdos energija“ perdavimo tinkle, užtikrinti patikimą šilumos tiekimą miesto vartotojams ir sudaryti sąlygas, rekonstruojant šilumos tinklus, pasinaudoti Europos Są</w:t>
      </w:r>
      <w:r>
        <w:rPr>
          <w:sz w:val="24"/>
          <w:szCs w:val="24"/>
        </w:rPr>
        <w:t>jungos struktūrinių fondų lėšomis</w:t>
      </w:r>
      <w:r w:rsidRPr="00DA596C">
        <w:rPr>
          <w:sz w:val="24"/>
          <w:szCs w:val="24"/>
        </w:rPr>
        <w:t>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Pr="002E07CE" w:rsidRDefault="00E977A9" w:rsidP="00E977A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 Projekto rengimo</w:t>
      </w:r>
      <w:r w:rsidRPr="002E07CE">
        <w:rPr>
          <w:b/>
          <w:sz w:val="24"/>
          <w:szCs w:val="24"/>
        </w:rPr>
        <w:t xml:space="preserve"> priežastys</w:t>
      </w:r>
      <w:r>
        <w:rPr>
          <w:b/>
          <w:sz w:val="24"/>
          <w:szCs w:val="24"/>
        </w:rPr>
        <w:t xml:space="preserve"> ir kuo remiantis parengtas sprendimo projektas.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A93247" w:rsidRDefault="00E977A9" w:rsidP="00DA78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Prievolę</w:t>
      </w:r>
      <w:r w:rsidRPr="002E07CE">
        <w:rPr>
          <w:sz w:val="24"/>
          <w:szCs w:val="24"/>
        </w:rPr>
        <w:t xml:space="preserve"> šilumos tiekėjui </w:t>
      </w:r>
      <w:r>
        <w:rPr>
          <w:sz w:val="24"/>
          <w:szCs w:val="24"/>
        </w:rPr>
        <w:t xml:space="preserve">teikti </w:t>
      </w:r>
      <w:r w:rsidRPr="002E07CE">
        <w:rPr>
          <w:sz w:val="24"/>
          <w:szCs w:val="24"/>
        </w:rPr>
        <w:t>deri</w:t>
      </w:r>
      <w:r>
        <w:rPr>
          <w:sz w:val="24"/>
          <w:szCs w:val="24"/>
        </w:rPr>
        <w:t xml:space="preserve">nti įmonės investicinį planą </w:t>
      </w:r>
      <w:r w:rsidRPr="002E07CE">
        <w:rPr>
          <w:sz w:val="24"/>
          <w:szCs w:val="24"/>
        </w:rPr>
        <w:t>savivaldybės taryba</w:t>
      </w:r>
      <w:r>
        <w:rPr>
          <w:sz w:val="24"/>
          <w:szCs w:val="24"/>
        </w:rPr>
        <w:t>i reglamentuoj</w:t>
      </w:r>
      <w:r w:rsidRPr="002E07CE">
        <w:rPr>
          <w:sz w:val="24"/>
          <w:szCs w:val="24"/>
        </w:rPr>
        <w:t xml:space="preserve">a </w:t>
      </w:r>
      <w:smartTag w:uri="urn:schemas-microsoft-com:office:smarttags" w:element="metricconverter">
        <w:smartTagPr>
          <w:attr w:name="ProductID" w:val="2007 m"/>
        </w:smartTagPr>
        <w:r w:rsidRPr="00E731E2">
          <w:rPr>
            <w:sz w:val="24"/>
            <w:szCs w:val="24"/>
          </w:rPr>
          <w:t>2007 m</w:t>
        </w:r>
      </w:smartTag>
      <w:r w:rsidRPr="00E731E2">
        <w:rPr>
          <w:sz w:val="24"/>
          <w:szCs w:val="24"/>
        </w:rPr>
        <w:t xml:space="preserve">. lapkričio 20 d. Lietuvos Respublikos Seimo priimto LR Šilumos ūkio įstatymo 35 straipsnis (Žin.,2007, Nr. 130-5259) ir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E731E2"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>. liepos 8 d. nutarimu</w:t>
      </w:r>
      <w:r w:rsidRPr="00E731E2">
        <w:rPr>
          <w:sz w:val="24"/>
          <w:szCs w:val="24"/>
        </w:rPr>
        <w:t xml:space="preserve"> Nr. O3-96 patvirtintos Šilumos kainų nustatymo metodikos 69 punktas</w:t>
      </w:r>
    </w:p>
    <w:p w:rsidR="00E977A9" w:rsidRPr="00A93247" w:rsidRDefault="00E977A9" w:rsidP="00A932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UAB ,,Miesto</w:t>
      </w:r>
      <w:r w:rsidRPr="002E07CE">
        <w:rPr>
          <w:sz w:val="24"/>
          <w:szCs w:val="24"/>
        </w:rPr>
        <w:t xml:space="preserve"> energija“ </w:t>
      </w:r>
      <w:r w:rsidR="00C80CDA">
        <w:rPr>
          <w:sz w:val="24"/>
          <w:szCs w:val="24"/>
        </w:rPr>
        <w:t>2014 m. gruodžio 30 d. raštu Nr. 55</w:t>
      </w:r>
      <w:r>
        <w:rPr>
          <w:sz w:val="24"/>
          <w:szCs w:val="24"/>
        </w:rPr>
        <w:t xml:space="preserve"> kreipėsi į</w:t>
      </w:r>
      <w:r w:rsidRPr="002E0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administraciją su prašymu </w:t>
      </w:r>
      <w:r w:rsidR="00C80CDA">
        <w:rPr>
          <w:sz w:val="24"/>
          <w:szCs w:val="24"/>
        </w:rPr>
        <w:t xml:space="preserve">perkelti </w:t>
      </w:r>
      <w:r w:rsidR="0006740A" w:rsidRPr="0006740A">
        <w:rPr>
          <w:sz w:val="24"/>
          <w:szCs w:val="24"/>
        </w:rPr>
        <w:t xml:space="preserve">Klaipėdos miesto savivaldybės </w:t>
      </w:r>
      <w:r w:rsidR="0006740A">
        <w:rPr>
          <w:sz w:val="24"/>
          <w:szCs w:val="24"/>
        </w:rPr>
        <w:t xml:space="preserve">tarybos 2014-04-30 d. sprendimu Nr. T2-90 suderintas </w:t>
      </w:r>
      <w:r w:rsidR="0006740A" w:rsidRPr="0006740A">
        <w:rPr>
          <w:sz w:val="24"/>
          <w:szCs w:val="24"/>
        </w:rPr>
        <w:t>UAB „Miesto energija</w:t>
      </w:r>
      <w:r w:rsidR="0006740A">
        <w:rPr>
          <w:sz w:val="24"/>
          <w:szCs w:val="24"/>
        </w:rPr>
        <w:t>“ planuotas</w:t>
      </w:r>
      <w:r w:rsidR="0006740A" w:rsidRPr="0006740A">
        <w:rPr>
          <w:sz w:val="24"/>
          <w:szCs w:val="24"/>
        </w:rPr>
        <w:t xml:space="preserve"> </w:t>
      </w:r>
      <w:r w:rsidR="0006740A">
        <w:rPr>
          <w:sz w:val="24"/>
          <w:szCs w:val="24"/>
        </w:rPr>
        <w:t xml:space="preserve">vykdyti 2014-2018 m. investicijas 2015-2019 m. laikotarpiui, jas </w:t>
      </w:r>
      <w:r w:rsidR="00A93247">
        <w:rPr>
          <w:sz w:val="24"/>
          <w:szCs w:val="24"/>
        </w:rPr>
        <w:t xml:space="preserve">didinat </w:t>
      </w:r>
      <w:r w:rsidR="00A93247" w:rsidRPr="00FD0B33">
        <w:rPr>
          <w:sz w:val="24"/>
          <w:szCs w:val="24"/>
        </w:rPr>
        <w:t>0,5 tūkst. Eur</w:t>
      </w:r>
      <w:r w:rsidR="00A93247">
        <w:rPr>
          <w:sz w:val="24"/>
          <w:szCs w:val="24"/>
        </w:rPr>
        <w:t xml:space="preserve"> šilumos</w:t>
      </w:r>
      <w:r w:rsidR="00FD0B33">
        <w:rPr>
          <w:sz w:val="24"/>
          <w:szCs w:val="24"/>
        </w:rPr>
        <w:t xml:space="preserve"> apskaitos prietaisų įsigijimui į</w:t>
      </w:r>
      <w:r w:rsidR="00252A88">
        <w:rPr>
          <w:sz w:val="24"/>
          <w:szCs w:val="24"/>
        </w:rPr>
        <w:t xml:space="preserve"> objektus P</w:t>
      </w:r>
      <w:r w:rsidR="00FD0B33">
        <w:rPr>
          <w:sz w:val="24"/>
          <w:szCs w:val="24"/>
        </w:rPr>
        <w:t>ramonės g. 9 ir 10a</w:t>
      </w:r>
      <w:r w:rsidR="00A93247">
        <w:rPr>
          <w:sz w:val="24"/>
          <w:szCs w:val="24"/>
        </w:rPr>
        <w:t xml:space="preserve"> .</w:t>
      </w:r>
    </w:p>
    <w:p w:rsidR="00E977A9" w:rsidRPr="002E07CE" w:rsidRDefault="00E977A9" w:rsidP="00E977A9">
      <w:pPr>
        <w:ind w:firstLine="709"/>
        <w:jc w:val="both"/>
        <w:rPr>
          <w:sz w:val="24"/>
          <w:szCs w:val="24"/>
        </w:rPr>
      </w:pPr>
      <w:r w:rsidRPr="002E07CE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Kokių rezultatų laukiama.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Suderinus investicijas Klaipėdos miesto savivaldybės taryboje, UAB ,,Miesto energija“ teiks derinimui Valstybinei kainų ir energetikos kontrolės komisijai.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Pr="002E07CE" w:rsidRDefault="00E977A9" w:rsidP="00E977A9">
      <w:pPr>
        <w:ind w:firstLine="709"/>
        <w:jc w:val="both"/>
        <w:rPr>
          <w:b/>
          <w:sz w:val="24"/>
          <w:szCs w:val="24"/>
        </w:rPr>
      </w:pPr>
      <w:r w:rsidRPr="002E07C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Sprendimo projekto rengimo metu gauti specialistų vertinimai.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 w:rsidRPr="002E07CE">
        <w:rPr>
          <w:sz w:val="24"/>
          <w:szCs w:val="24"/>
        </w:rPr>
        <w:t>Sprendimo projekto vertinimo iš Savivaldybės administracijos padalinių negauta.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b/>
          <w:sz w:val="24"/>
          <w:szCs w:val="24"/>
        </w:rPr>
      </w:pPr>
      <w:r w:rsidRPr="00EF3FCF">
        <w:rPr>
          <w:b/>
          <w:sz w:val="24"/>
          <w:szCs w:val="24"/>
        </w:rPr>
        <w:t>5. Išlaidų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sąmatos, skaičiavimai, reikalingi pagrindimai ir paaiškinimai.</w:t>
      </w:r>
    </w:p>
    <w:p w:rsidR="00E977A9" w:rsidRPr="00FA7357" w:rsidRDefault="00E977A9" w:rsidP="00E977A9">
      <w:pPr>
        <w:ind w:firstLine="709"/>
        <w:jc w:val="both"/>
        <w:rPr>
          <w:b/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 w:rsidRPr="00FA7357">
        <w:rPr>
          <w:sz w:val="24"/>
          <w:szCs w:val="24"/>
        </w:rPr>
        <w:t>Pagrindimai ir paaiškinimai pateikiami prieduose.</w:t>
      </w:r>
    </w:p>
    <w:p w:rsidR="00E977A9" w:rsidRPr="00FA7357" w:rsidRDefault="00E977A9" w:rsidP="00E977A9">
      <w:pPr>
        <w:ind w:firstLine="709"/>
        <w:jc w:val="both"/>
        <w:rPr>
          <w:b/>
          <w:sz w:val="16"/>
          <w:szCs w:val="16"/>
        </w:rPr>
      </w:pPr>
    </w:p>
    <w:p w:rsidR="00E977A9" w:rsidRPr="002E07CE" w:rsidRDefault="00E977A9" w:rsidP="00E977A9">
      <w:pPr>
        <w:ind w:firstLine="709"/>
        <w:jc w:val="both"/>
        <w:rPr>
          <w:b/>
          <w:sz w:val="24"/>
          <w:szCs w:val="24"/>
        </w:rPr>
      </w:pPr>
      <w:r w:rsidRPr="002E07CE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Lėšų pore</w:t>
      </w:r>
      <w:r w:rsidRPr="002E07C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kis sprendimo įgyve</w:t>
      </w:r>
      <w:r w:rsidRPr="002E07C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Pr="002E07C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nimu</w:t>
      </w:r>
      <w:r w:rsidRPr="002E07CE">
        <w:rPr>
          <w:b/>
          <w:sz w:val="24"/>
          <w:szCs w:val="24"/>
        </w:rPr>
        <w:t>i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 w:rsidRPr="002E07CE">
        <w:rPr>
          <w:sz w:val="24"/>
          <w:szCs w:val="24"/>
        </w:rPr>
        <w:t>Papildomų savivaldybės biudžeto išlaidų sprendimas nepareikalaus</w:t>
      </w:r>
      <w:r>
        <w:rPr>
          <w:sz w:val="24"/>
          <w:szCs w:val="24"/>
        </w:rPr>
        <w:t>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Pr="002E07CE" w:rsidRDefault="00E977A9" w:rsidP="00E977A9">
      <w:pPr>
        <w:ind w:firstLine="709"/>
        <w:jc w:val="both"/>
        <w:rPr>
          <w:b/>
          <w:sz w:val="24"/>
          <w:szCs w:val="24"/>
        </w:rPr>
      </w:pPr>
      <w:r w:rsidRPr="002E07CE">
        <w:rPr>
          <w:b/>
          <w:sz w:val="24"/>
          <w:szCs w:val="24"/>
        </w:rPr>
        <w:t xml:space="preserve">7. Galimos </w:t>
      </w:r>
      <w:r>
        <w:rPr>
          <w:b/>
          <w:sz w:val="24"/>
          <w:szCs w:val="24"/>
        </w:rPr>
        <w:t>teigiamos ar neigiamos sprendimo priėmimo pasekmės.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E977A9" w:rsidRDefault="00E977A9" w:rsidP="00E977A9">
      <w:pPr>
        <w:ind w:firstLine="709"/>
        <w:jc w:val="both"/>
        <w:rPr>
          <w:sz w:val="24"/>
          <w:szCs w:val="24"/>
        </w:rPr>
      </w:pPr>
      <w:r w:rsidRPr="002E07CE">
        <w:rPr>
          <w:sz w:val="24"/>
          <w:szCs w:val="24"/>
        </w:rPr>
        <w:t>Neigiamų pasekmių nenumatoma.</w:t>
      </w:r>
    </w:p>
    <w:p w:rsidR="00E977A9" w:rsidRPr="00961A86" w:rsidRDefault="00E977A9" w:rsidP="00E977A9">
      <w:pPr>
        <w:ind w:firstLine="709"/>
        <w:jc w:val="both"/>
        <w:rPr>
          <w:sz w:val="16"/>
          <w:szCs w:val="16"/>
        </w:rPr>
      </w:pPr>
    </w:p>
    <w:p w:rsidR="00A93247" w:rsidRDefault="00E977A9" w:rsidP="00C80CD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:rsidR="00E977A9" w:rsidRPr="00A93247" w:rsidRDefault="00E977A9" w:rsidP="00A93247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A93247">
        <w:rPr>
          <w:sz w:val="24"/>
          <w:szCs w:val="24"/>
        </w:rPr>
        <w:t xml:space="preserve">AB ,,Miesto energija“ </w:t>
      </w:r>
      <w:r w:rsidR="00C80CDA" w:rsidRPr="00A93247">
        <w:rPr>
          <w:sz w:val="24"/>
          <w:szCs w:val="24"/>
        </w:rPr>
        <w:t>2014</w:t>
      </w:r>
      <w:r w:rsidRPr="00A93247">
        <w:rPr>
          <w:sz w:val="24"/>
          <w:szCs w:val="24"/>
        </w:rPr>
        <w:t>-</w:t>
      </w:r>
      <w:r w:rsidR="00C80CDA" w:rsidRPr="00A93247">
        <w:rPr>
          <w:sz w:val="24"/>
          <w:szCs w:val="24"/>
        </w:rPr>
        <w:t>12-30</w:t>
      </w:r>
      <w:r w:rsidRPr="00A93247">
        <w:rPr>
          <w:sz w:val="24"/>
          <w:szCs w:val="24"/>
        </w:rPr>
        <w:t xml:space="preserve"> rašt</w:t>
      </w:r>
      <w:r w:rsidR="00C80CDA" w:rsidRPr="00A93247">
        <w:rPr>
          <w:sz w:val="24"/>
          <w:szCs w:val="24"/>
        </w:rPr>
        <w:t>as Nr. 55, 4</w:t>
      </w:r>
      <w:r w:rsidRPr="00A93247">
        <w:rPr>
          <w:sz w:val="24"/>
          <w:szCs w:val="24"/>
        </w:rPr>
        <w:t xml:space="preserve"> lapai.</w:t>
      </w:r>
    </w:p>
    <w:p w:rsidR="00A93247" w:rsidRPr="00A93247" w:rsidRDefault="00A93247" w:rsidP="00A93247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A93247">
        <w:rPr>
          <w:sz w:val="24"/>
          <w:szCs w:val="24"/>
        </w:rPr>
        <w:t>Klaipėdos miesto savivaldybės</w:t>
      </w:r>
      <w:r>
        <w:rPr>
          <w:sz w:val="24"/>
          <w:szCs w:val="24"/>
        </w:rPr>
        <w:t xml:space="preserve"> tarybos 2014-04-30 d. sprendimas</w:t>
      </w:r>
      <w:r w:rsidRPr="00A93247">
        <w:rPr>
          <w:sz w:val="24"/>
          <w:szCs w:val="24"/>
        </w:rPr>
        <w:t xml:space="preserve"> Nr. T2-90</w:t>
      </w:r>
      <w:r>
        <w:rPr>
          <w:sz w:val="24"/>
          <w:szCs w:val="24"/>
        </w:rPr>
        <w:t>,</w:t>
      </w:r>
      <w:r w:rsidRPr="00A93247">
        <w:t xml:space="preserve"> </w:t>
      </w:r>
      <w:r>
        <w:rPr>
          <w:sz w:val="24"/>
          <w:szCs w:val="24"/>
        </w:rPr>
        <w:t>2</w:t>
      </w:r>
      <w:r w:rsidRPr="00A93247">
        <w:rPr>
          <w:sz w:val="24"/>
          <w:szCs w:val="24"/>
        </w:rPr>
        <w:t xml:space="preserve"> lapai</w:t>
      </w:r>
      <w:r>
        <w:rPr>
          <w:sz w:val="24"/>
          <w:szCs w:val="24"/>
        </w:rPr>
        <w:t xml:space="preserve"> </w:t>
      </w:r>
    </w:p>
    <w:p w:rsidR="00C80CDA" w:rsidRDefault="00C80CDA" w:rsidP="00C80CDA">
      <w:pPr>
        <w:jc w:val="both"/>
        <w:rPr>
          <w:sz w:val="24"/>
          <w:szCs w:val="24"/>
        </w:rPr>
      </w:pPr>
    </w:p>
    <w:p w:rsidR="00E977A9" w:rsidRPr="002E07CE" w:rsidRDefault="00E977A9" w:rsidP="00E977A9">
      <w:pPr>
        <w:jc w:val="both"/>
        <w:rPr>
          <w:sz w:val="24"/>
          <w:szCs w:val="24"/>
        </w:rPr>
      </w:pPr>
    </w:p>
    <w:p w:rsidR="00C80CDA" w:rsidRPr="00C80CDA" w:rsidRDefault="00C80CDA" w:rsidP="00C80CDA">
      <w:pPr>
        <w:jc w:val="both"/>
        <w:rPr>
          <w:sz w:val="24"/>
          <w:szCs w:val="24"/>
        </w:rPr>
      </w:pPr>
      <w:r w:rsidRPr="00C80CDA">
        <w:rPr>
          <w:sz w:val="24"/>
          <w:szCs w:val="24"/>
        </w:rPr>
        <w:t>Socialinės infrastruktūros priežiūros skyriaus</w:t>
      </w:r>
    </w:p>
    <w:p w:rsidR="00E977A9" w:rsidRPr="002E07CE" w:rsidRDefault="00C80CDA" w:rsidP="00C80CDA">
      <w:pPr>
        <w:jc w:val="both"/>
        <w:rPr>
          <w:sz w:val="24"/>
          <w:szCs w:val="24"/>
        </w:rPr>
      </w:pPr>
      <w:r w:rsidRPr="00C80CDA">
        <w:rPr>
          <w:sz w:val="24"/>
          <w:szCs w:val="24"/>
        </w:rPr>
        <w:t>Butų ir energetikos poskyrio vedėjas</w:t>
      </w:r>
      <w:r w:rsidRPr="00C80CDA">
        <w:rPr>
          <w:sz w:val="24"/>
          <w:szCs w:val="24"/>
        </w:rPr>
        <w:tab/>
        <w:t xml:space="preserve">                                                                     Algis Gaižutis</w:t>
      </w:r>
    </w:p>
    <w:p w:rsidR="00B5701A" w:rsidRPr="00E977A9" w:rsidRDefault="00B5701A" w:rsidP="00E977A9"/>
    <w:sectPr w:rsidR="00B5701A" w:rsidRPr="00E977A9" w:rsidSect="007636A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A33"/>
    <w:multiLevelType w:val="hybridMultilevel"/>
    <w:tmpl w:val="185E3FBA"/>
    <w:lvl w:ilvl="0" w:tplc="CB449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03A00"/>
    <w:multiLevelType w:val="hybridMultilevel"/>
    <w:tmpl w:val="D1C2BD72"/>
    <w:lvl w:ilvl="0" w:tplc="C48245E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9"/>
    <w:rsid w:val="0006740A"/>
    <w:rsid w:val="000678DF"/>
    <w:rsid w:val="00251E0C"/>
    <w:rsid w:val="00252A88"/>
    <w:rsid w:val="004B6FB3"/>
    <w:rsid w:val="00536EFA"/>
    <w:rsid w:val="008650B0"/>
    <w:rsid w:val="00A93247"/>
    <w:rsid w:val="00AF2160"/>
    <w:rsid w:val="00B5701A"/>
    <w:rsid w:val="00C80CDA"/>
    <w:rsid w:val="00DA596C"/>
    <w:rsid w:val="00DA7832"/>
    <w:rsid w:val="00E977A9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E977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AF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AF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AF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F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AF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rsid w:val="00AF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qFormat/>
    <w:rsid w:val="00AF2160"/>
    <w:rPr>
      <w:smallCaps/>
      <w:color w:val="C0504D" w:themeColor="accent2"/>
      <w:u w:val="single"/>
    </w:rPr>
  </w:style>
  <w:style w:type="paragraph" w:styleId="Pagrindinistekstas">
    <w:name w:val="Body Text"/>
    <w:basedOn w:val="prastasis"/>
    <w:link w:val="PagrindinistekstasDiagrama"/>
    <w:rsid w:val="00E977A9"/>
    <w:pPr>
      <w:spacing w:after="480"/>
      <w:jc w:val="center"/>
    </w:pPr>
    <w:rPr>
      <w:b/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77A9"/>
    <w:rPr>
      <w:b/>
      <w:sz w:val="24"/>
      <w:lang w:val="lt-LT"/>
    </w:rPr>
  </w:style>
  <w:style w:type="paragraph" w:styleId="Sraopastraipa">
    <w:name w:val="List Paragraph"/>
    <w:basedOn w:val="prastasis"/>
    <w:qFormat/>
    <w:rsid w:val="00A9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E977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AF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AF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AF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F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AF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rsid w:val="00AF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qFormat/>
    <w:rsid w:val="00AF2160"/>
    <w:rPr>
      <w:smallCaps/>
      <w:color w:val="C0504D" w:themeColor="accent2"/>
      <w:u w:val="single"/>
    </w:rPr>
  </w:style>
  <w:style w:type="paragraph" w:styleId="Pagrindinistekstas">
    <w:name w:val="Body Text"/>
    <w:basedOn w:val="prastasis"/>
    <w:link w:val="PagrindinistekstasDiagrama"/>
    <w:rsid w:val="00E977A9"/>
    <w:pPr>
      <w:spacing w:after="480"/>
      <w:jc w:val="center"/>
    </w:pPr>
    <w:rPr>
      <w:b/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77A9"/>
    <w:rPr>
      <w:b/>
      <w:sz w:val="24"/>
      <w:lang w:val="lt-LT"/>
    </w:rPr>
  </w:style>
  <w:style w:type="paragraph" w:styleId="Sraopastraipa">
    <w:name w:val="List Paragraph"/>
    <w:basedOn w:val="prastasis"/>
    <w:qFormat/>
    <w:rsid w:val="00A9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šdailintas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8B2B-2C3D-4A05-B8ED-4CF6A63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Virginija Palaimiene</cp:lastModifiedBy>
  <cp:revision>2</cp:revision>
  <dcterms:created xsi:type="dcterms:W3CDTF">2015-01-23T13:20:00Z</dcterms:created>
  <dcterms:modified xsi:type="dcterms:W3CDTF">2015-01-23T13:20:00Z</dcterms:modified>
</cp:coreProperties>
</file>