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04CA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E404CB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72E404CC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2E404CD" w14:textId="77777777" w:rsidR="00F33612" w:rsidRPr="00F33612" w:rsidRDefault="00AB4055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B4055">
        <w:rPr>
          <w:b/>
          <w:caps/>
          <w:sz w:val="24"/>
          <w:szCs w:val="24"/>
        </w:rPr>
        <w:t>KLAIPĖDOS MIESTO SAVIV</w:t>
      </w:r>
      <w:r w:rsidR="001872AC">
        <w:rPr>
          <w:b/>
          <w:caps/>
          <w:sz w:val="24"/>
          <w:szCs w:val="24"/>
        </w:rPr>
        <w:t>ALDYBĖS PRIVATIZAVIMO FONDO 2015</w:t>
      </w:r>
      <w:r w:rsidRPr="00AB4055">
        <w:rPr>
          <w:b/>
          <w:caps/>
          <w:sz w:val="24"/>
          <w:szCs w:val="24"/>
        </w:rPr>
        <w:t xml:space="preserve"> METŲ SĄMATOS PATVIRTINIMO</w:t>
      </w:r>
    </w:p>
    <w:p w14:paraId="72E404CE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2E404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sausio 30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T1-16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72E404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2E404D1" w14:textId="77777777" w:rsidR="00163473" w:rsidRDefault="00163473" w:rsidP="00AD2EE1">
      <w:pPr>
        <w:pStyle w:val="Pagrindinistekstas"/>
        <w:rPr>
          <w:szCs w:val="24"/>
        </w:rPr>
      </w:pPr>
    </w:p>
    <w:p w14:paraId="72E404D2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72E404D3" w14:textId="2F6B493B" w:rsidR="00F33612" w:rsidRPr="00F33612" w:rsidRDefault="00AB4055" w:rsidP="00742EAE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</w:t>
      </w:r>
      <w:r w:rsidR="00B51451">
        <w:rPr>
          <w:sz w:val="24"/>
          <w:szCs w:val="24"/>
        </w:rPr>
        <w:t xml:space="preserve">ikos vietos savivaldos įstatymo </w:t>
      </w:r>
      <w:r w:rsidRPr="00AB4055">
        <w:rPr>
          <w:sz w:val="24"/>
          <w:szCs w:val="24"/>
        </w:rPr>
        <w:t>16</w:t>
      </w:r>
      <w:r w:rsidR="00C87C87">
        <w:rPr>
          <w:sz w:val="24"/>
          <w:szCs w:val="24"/>
        </w:rPr>
        <w:t xml:space="preserve"> straipsnio 2 dalies 17</w:t>
      </w:r>
      <w:r w:rsidR="00742EAE">
        <w:rPr>
          <w:sz w:val="24"/>
          <w:szCs w:val="24"/>
        </w:rPr>
        <w:t> </w:t>
      </w:r>
      <w:r w:rsidR="00C87C87">
        <w:rPr>
          <w:sz w:val="24"/>
          <w:szCs w:val="24"/>
        </w:rPr>
        <w:t xml:space="preserve">punktu, </w:t>
      </w:r>
      <w:r w:rsidR="00F33612" w:rsidRPr="00F33612">
        <w:rPr>
          <w:sz w:val="24"/>
          <w:szCs w:val="24"/>
        </w:rPr>
        <w:t xml:space="preserve">Klaipėdos miesto savivaldybės taryba </w:t>
      </w:r>
      <w:r w:rsidR="00F33612" w:rsidRPr="00F33612">
        <w:rPr>
          <w:spacing w:val="60"/>
          <w:sz w:val="24"/>
          <w:szCs w:val="24"/>
        </w:rPr>
        <w:t>nusprendži</w:t>
      </w:r>
      <w:r w:rsidR="00F33612" w:rsidRPr="00F33612">
        <w:rPr>
          <w:sz w:val="24"/>
          <w:szCs w:val="24"/>
        </w:rPr>
        <w:t>a:</w:t>
      </w:r>
    </w:p>
    <w:p w14:paraId="72E404D4" w14:textId="502F4D36" w:rsidR="00F33612" w:rsidRPr="00F33612" w:rsidRDefault="00C2360E" w:rsidP="00742E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4055" w:rsidRPr="00AB4055">
        <w:rPr>
          <w:sz w:val="24"/>
          <w:szCs w:val="24"/>
        </w:rPr>
        <w:t>Patvirtinti Klaipėdos miesto saviv</w:t>
      </w:r>
      <w:r w:rsidR="001872AC">
        <w:rPr>
          <w:sz w:val="24"/>
          <w:szCs w:val="24"/>
        </w:rPr>
        <w:t>aldybės privatizavimo fondo 2015</w:t>
      </w:r>
      <w:r w:rsidR="00AB4055" w:rsidRPr="00AB4055">
        <w:rPr>
          <w:sz w:val="24"/>
          <w:szCs w:val="24"/>
        </w:rPr>
        <w:t xml:space="preserve"> metų sąmatą (pridedama)</w:t>
      </w:r>
      <w:r w:rsidR="00AB4055">
        <w:rPr>
          <w:sz w:val="24"/>
          <w:szCs w:val="24"/>
        </w:rPr>
        <w:t>.</w:t>
      </w:r>
    </w:p>
    <w:p w14:paraId="72E404D5" w14:textId="4D199773" w:rsidR="00F33612" w:rsidRPr="00F33612" w:rsidRDefault="00742EAE" w:rsidP="00742E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4055" w:rsidRPr="00AB4055">
        <w:rPr>
          <w:sz w:val="24"/>
          <w:szCs w:val="24"/>
        </w:rPr>
        <w:t>Skelbti šį sprendimą Klaipėdos miesto sav</w:t>
      </w:r>
      <w:r w:rsidR="00D553C4">
        <w:rPr>
          <w:sz w:val="24"/>
          <w:szCs w:val="24"/>
        </w:rPr>
        <w:t>ivaldybės interneto svetainėje</w:t>
      </w:r>
      <w:r w:rsidR="00AB4055" w:rsidRPr="00AB4055">
        <w:rPr>
          <w:sz w:val="24"/>
          <w:szCs w:val="24"/>
        </w:rPr>
        <w:t>.</w:t>
      </w:r>
    </w:p>
    <w:p w14:paraId="72E404D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D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72E404DA" w14:textId="77777777" w:rsidTr="00871DCB">
        <w:tc>
          <w:tcPr>
            <w:tcW w:w="7338" w:type="dxa"/>
            <w:shd w:val="clear" w:color="auto" w:fill="auto"/>
          </w:tcPr>
          <w:p w14:paraId="72E404D8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E404D9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2E404D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D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72E404DF" w14:textId="77777777" w:rsidTr="00871DCB">
        <w:tc>
          <w:tcPr>
            <w:tcW w:w="7338" w:type="dxa"/>
            <w:shd w:val="clear" w:color="auto" w:fill="auto"/>
          </w:tcPr>
          <w:p w14:paraId="72E404DD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72E404DE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2E404E0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2E404E1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2E404E2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2E404E3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2E404E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EE" w14:textId="77777777" w:rsidR="00F33612" w:rsidRDefault="00F33612" w:rsidP="00F33612">
      <w:pPr>
        <w:jc w:val="both"/>
        <w:rPr>
          <w:sz w:val="24"/>
          <w:szCs w:val="24"/>
        </w:rPr>
      </w:pPr>
    </w:p>
    <w:p w14:paraId="72E404EF" w14:textId="77777777" w:rsidR="00AB4055" w:rsidRPr="00F33612" w:rsidRDefault="00AB4055" w:rsidP="00F33612">
      <w:pPr>
        <w:jc w:val="both"/>
        <w:rPr>
          <w:sz w:val="24"/>
          <w:szCs w:val="24"/>
        </w:rPr>
      </w:pPr>
    </w:p>
    <w:p w14:paraId="72E404F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3" w14:textId="77777777" w:rsidR="00F33612" w:rsidRDefault="00F33612" w:rsidP="00F33612">
      <w:pPr>
        <w:jc w:val="both"/>
        <w:rPr>
          <w:sz w:val="24"/>
          <w:szCs w:val="24"/>
        </w:rPr>
      </w:pPr>
    </w:p>
    <w:p w14:paraId="72E404F4" w14:textId="77777777" w:rsidR="003315CF" w:rsidRPr="00F33612" w:rsidRDefault="003315CF" w:rsidP="00F33612">
      <w:pPr>
        <w:jc w:val="both"/>
        <w:rPr>
          <w:sz w:val="24"/>
          <w:szCs w:val="24"/>
        </w:rPr>
      </w:pPr>
    </w:p>
    <w:p w14:paraId="72E404F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72E404F8" w14:textId="77777777" w:rsidR="00496D98" w:rsidRDefault="00496D98" w:rsidP="00F33612">
      <w:pPr>
        <w:jc w:val="both"/>
        <w:rPr>
          <w:sz w:val="24"/>
          <w:szCs w:val="24"/>
        </w:rPr>
      </w:pPr>
    </w:p>
    <w:p w14:paraId="41E52856" w14:textId="77777777" w:rsidR="00742EAE" w:rsidRDefault="00742EAE" w:rsidP="00F33612">
      <w:pPr>
        <w:jc w:val="both"/>
        <w:rPr>
          <w:sz w:val="24"/>
          <w:szCs w:val="24"/>
        </w:rPr>
      </w:pPr>
    </w:p>
    <w:p w14:paraId="0F494529" w14:textId="77777777" w:rsidR="00742EAE" w:rsidRDefault="00742EAE" w:rsidP="00F33612">
      <w:pPr>
        <w:jc w:val="both"/>
        <w:rPr>
          <w:sz w:val="24"/>
          <w:szCs w:val="24"/>
        </w:rPr>
      </w:pPr>
    </w:p>
    <w:p w14:paraId="08EEE82D" w14:textId="77777777" w:rsidR="00742EAE" w:rsidRDefault="00742EAE" w:rsidP="00F33612">
      <w:pPr>
        <w:jc w:val="both"/>
        <w:rPr>
          <w:sz w:val="24"/>
          <w:szCs w:val="24"/>
        </w:rPr>
      </w:pPr>
    </w:p>
    <w:p w14:paraId="72E404F9" w14:textId="77777777" w:rsidR="00496D98" w:rsidRDefault="00496D98" w:rsidP="00F33612">
      <w:pPr>
        <w:jc w:val="both"/>
        <w:rPr>
          <w:sz w:val="24"/>
          <w:szCs w:val="24"/>
        </w:rPr>
      </w:pPr>
    </w:p>
    <w:p w14:paraId="72E404FA" w14:textId="77777777" w:rsidR="00AB4055" w:rsidRPr="00AB4055" w:rsidRDefault="00AB4055" w:rsidP="00AB4055">
      <w:pPr>
        <w:outlineLvl w:val="0"/>
        <w:rPr>
          <w:sz w:val="24"/>
          <w:szCs w:val="24"/>
        </w:rPr>
      </w:pPr>
      <w:r w:rsidRPr="00AB4055">
        <w:rPr>
          <w:sz w:val="24"/>
          <w:szCs w:val="24"/>
        </w:rPr>
        <w:t>E</w:t>
      </w:r>
      <w:r>
        <w:rPr>
          <w:sz w:val="24"/>
          <w:szCs w:val="24"/>
        </w:rPr>
        <w:t>valdas</w:t>
      </w:r>
      <w:r w:rsidRPr="00AB4055">
        <w:rPr>
          <w:sz w:val="24"/>
          <w:szCs w:val="24"/>
        </w:rPr>
        <w:t xml:space="preserve"> Barčas, tel. 39 61 93</w:t>
      </w:r>
    </w:p>
    <w:p w14:paraId="72E404FB" w14:textId="77777777" w:rsidR="00AB78AE" w:rsidRPr="003A3546" w:rsidRDefault="001872A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F33612" w:rsidRPr="00F33612">
        <w:rPr>
          <w:sz w:val="24"/>
          <w:szCs w:val="24"/>
        </w:rPr>
        <w:t>-</w:t>
      </w:r>
      <w:r>
        <w:rPr>
          <w:sz w:val="24"/>
          <w:szCs w:val="24"/>
        </w:rPr>
        <w:t>01-29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04FE" w14:textId="77777777" w:rsidR="003A26F6" w:rsidRDefault="003A26F6" w:rsidP="00F41647">
      <w:r>
        <w:separator/>
      </w:r>
    </w:p>
  </w:endnote>
  <w:endnote w:type="continuationSeparator" w:id="0">
    <w:p w14:paraId="72E404FF" w14:textId="77777777" w:rsidR="003A26F6" w:rsidRDefault="003A26F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04FC" w14:textId="77777777" w:rsidR="003A26F6" w:rsidRDefault="003A26F6" w:rsidP="00F41647">
      <w:r>
        <w:separator/>
      </w:r>
    </w:p>
  </w:footnote>
  <w:footnote w:type="continuationSeparator" w:id="0">
    <w:p w14:paraId="72E404FD" w14:textId="77777777" w:rsidR="003A26F6" w:rsidRDefault="003A26F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0500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72E40501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F20"/>
    <w:rsid w:val="00051916"/>
    <w:rsid w:val="00071EBB"/>
    <w:rsid w:val="000944BF"/>
    <w:rsid w:val="000B69B9"/>
    <w:rsid w:val="000E6C34"/>
    <w:rsid w:val="001444C8"/>
    <w:rsid w:val="001456CE"/>
    <w:rsid w:val="00163473"/>
    <w:rsid w:val="001872AC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26F6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42EAE"/>
    <w:rsid w:val="007731AF"/>
    <w:rsid w:val="007775F7"/>
    <w:rsid w:val="00791A5A"/>
    <w:rsid w:val="00801E4F"/>
    <w:rsid w:val="008623E9"/>
    <w:rsid w:val="00864F6F"/>
    <w:rsid w:val="008B760E"/>
    <w:rsid w:val="008C6BDA"/>
    <w:rsid w:val="008D3E3C"/>
    <w:rsid w:val="008D69DD"/>
    <w:rsid w:val="008E411C"/>
    <w:rsid w:val="008F665C"/>
    <w:rsid w:val="008F77DE"/>
    <w:rsid w:val="00932DDD"/>
    <w:rsid w:val="009B63AC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4055"/>
    <w:rsid w:val="00AB78AE"/>
    <w:rsid w:val="00AD2EE1"/>
    <w:rsid w:val="00B40258"/>
    <w:rsid w:val="00B51451"/>
    <w:rsid w:val="00B7320C"/>
    <w:rsid w:val="00BB07E2"/>
    <w:rsid w:val="00BE48DE"/>
    <w:rsid w:val="00C05F45"/>
    <w:rsid w:val="00C16E65"/>
    <w:rsid w:val="00C2360E"/>
    <w:rsid w:val="00C70A51"/>
    <w:rsid w:val="00C73DF4"/>
    <w:rsid w:val="00C87C87"/>
    <w:rsid w:val="00CA7B58"/>
    <w:rsid w:val="00CB3E22"/>
    <w:rsid w:val="00D503A2"/>
    <w:rsid w:val="00D553C4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2015-01-30T12:57:00Z</dcterms:created>
  <dcterms:modified xsi:type="dcterms:W3CDTF">2015-01-30T12:57:00Z</dcterms:modified>
</cp:coreProperties>
</file>