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ABD" w:rsidRDefault="00E16ABD" w:rsidP="002203E4">
      <w:pPr>
        <w:rPr>
          <w:sz w:val="24"/>
          <w:szCs w:val="24"/>
        </w:rPr>
      </w:pPr>
      <w:bookmarkStart w:id="0" w:name="_GoBack"/>
      <w:bookmarkEnd w:id="0"/>
    </w:p>
    <w:p w:rsidR="00E16ABD" w:rsidRPr="00AD50F9" w:rsidRDefault="00E16ABD" w:rsidP="002203E4">
      <w:pPr>
        <w:jc w:val="center"/>
        <w:rPr>
          <w:b/>
          <w:sz w:val="28"/>
          <w:szCs w:val="28"/>
        </w:rPr>
      </w:pPr>
      <w:r w:rsidRPr="00AD50F9">
        <w:rPr>
          <w:b/>
          <w:sz w:val="28"/>
          <w:szCs w:val="28"/>
        </w:rPr>
        <w:t>AIŠKINAMASIS RAŠTAS</w:t>
      </w:r>
    </w:p>
    <w:p w:rsidR="00E16ABD" w:rsidRPr="00616109" w:rsidRDefault="00E16ABD" w:rsidP="005A53BC">
      <w:pPr>
        <w:jc w:val="center"/>
        <w:rPr>
          <w:sz w:val="24"/>
          <w:szCs w:val="24"/>
        </w:rPr>
      </w:pPr>
      <w:r w:rsidRPr="00616109">
        <w:rPr>
          <w:sz w:val="24"/>
          <w:szCs w:val="24"/>
        </w:rPr>
        <w:t>PRIE SAVIVALDYBĖS TARYBOS SPRENDIMO</w:t>
      </w:r>
    </w:p>
    <w:p w:rsidR="00E16ABD" w:rsidRPr="00616109" w:rsidRDefault="00E16ABD" w:rsidP="005A53BC">
      <w:pPr>
        <w:jc w:val="center"/>
        <w:rPr>
          <w:sz w:val="24"/>
          <w:szCs w:val="24"/>
        </w:rPr>
      </w:pPr>
      <w:r w:rsidRPr="00616109">
        <w:rPr>
          <w:sz w:val="24"/>
          <w:szCs w:val="24"/>
        </w:rPr>
        <w:t xml:space="preserve">DĖL KLAIPĖDOS MIESTO SAVIVALDYBĖS TARYBOS </w:t>
      </w:r>
      <w:smartTag w:uri="urn:schemas-microsoft-com:office:smarttags" w:element="metricconverter">
        <w:smartTagPr>
          <w:attr w:name="ProductID" w:val="2011 m"/>
        </w:smartTagPr>
        <w:r>
          <w:rPr>
            <w:sz w:val="24"/>
            <w:szCs w:val="24"/>
          </w:rPr>
          <w:t>2011 M</w:t>
        </w:r>
      </w:smartTag>
      <w:r>
        <w:rPr>
          <w:sz w:val="24"/>
          <w:szCs w:val="24"/>
        </w:rPr>
        <w:t>. RUGSĖJO 23 D. SPRENDIMO NR. T2-288</w:t>
      </w:r>
      <w:r w:rsidRPr="00616109">
        <w:rPr>
          <w:sz w:val="24"/>
          <w:szCs w:val="24"/>
        </w:rPr>
        <w:t xml:space="preserve"> </w:t>
      </w:r>
      <w:r w:rsidRPr="004D2EDE">
        <w:rPr>
          <w:caps/>
          <w:sz w:val="24"/>
        </w:rPr>
        <w:t>DĖL Vietinės rinkliavos už gyvūnų (šunų, kačių) registravimą ir laikymą daugiabučiuose namuose klaipėdos mieste nuostatų PATVIRTINIMO</w:t>
      </w:r>
      <w:r w:rsidRPr="00616109">
        <w:rPr>
          <w:sz w:val="24"/>
          <w:szCs w:val="24"/>
        </w:rPr>
        <w:t xml:space="preserve"> PRIPAŽINIMO NETEKUSIU GALIOS PROJEKTO</w:t>
      </w:r>
    </w:p>
    <w:p w:rsidR="00E16ABD" w:rsidRPr="00554466" w:rsidRDefault="00E16ABD" w:rsidP="002203E4">
      <w:pPr>
        <w:jc w:val="center"/>
      </w:pPr>
    </w:p>
    <w:p w:rsidR="00E16ABD" w:rsidRDefault="00E16ABD" w:rsidP="00895B91">
      <w:pPr>
        <w:ind w:firstLine="720"/>
        <w:jc w:val="both"/>
        <w:rPr>
          <w:b/>
          <w:sz w:val="24"/>
          <w:szCs w:val="24"/>
        </w:rPr>
      </w:pPr>
      <w:r w:rsidRPr="00A02B6B">
        <w:rPr>
          <w:b/>
          <w:sz w:val="24"/>
          <w:szCs w:val="24"/>
        </w:rPr>
        <w:t>1. Sprendimo projekto esmė, tikslai ir uždaviniai.</w:t>
      </w:r>
    </w:p>
    <w:p w:rsidR="00E16ABD" w:rsidRDefault="00E16ABD" w:rsidP="003562E0">
      <w:pPr>
        <w:ind w:firstLine="720"/>
        <w:jc w:val="both"/>
        <w:rPr>
          <w:sz w:val="24"/>
          <w:szCs w:val="22"/>
          <w:lang w:eastAsia="en-US"/>
        </w:rPr>
      </w:pPr>
      <w:r>
        <w:rPr>
          <w:sz w:val="24"/>
          <w:szCs w:val="24"/>
        </w:rPr>
        <w:t>Tarybos s</w:t>
      </w:r>
      <w:r w:rsidRPr="004D2EDE">
        <w:rPr>
          <w:sz w:val="24"/>
          <w:szCs w:val="24"/>
        </w:rPr>
        <w:t xml:space="preserve">prendimo projektu siūloma </w:t>
      </w:r>
      <w:r w:rsidRPr="004D2EDE">
        <w:rPr>
          <w:bCs/>
          <w:sz w:val="24"/>
          <w:szCs w:val="24"/>
        </w:rPr>
        <w:t>pripažinti netekusiu galios K</w:t>
      </w:r>
      <w:r w:rsidRPr="004D2EDE">
        <w:rPr>
          <w:sz w:val="24"/>
          <w:szCs w:val="24"/>
        </w:rPr>
        <w:t xml:space="preserve">laipėdos miesto savivaldybės tarybos </w:t>
      </w:r>
      <w:smartTag w:uri="urn:schemas-microsoft-com:office:smarttags" w:element="metricconverter">
        <w:smartTagPr>
          <w:attr w:name="ProductID" w:val="2011 m"/>
        </w:smartTagPr>
        <w:r w:rsidRPr="004D2EDE">
          <w:rPr>
            <w:sz w:val="24"/>
            <w:szCs w:val="24"/>
          </w:rPr>
          <w:t>2011 m</w:t>
        </w:r>
      </w:smartTag>
      <w:r>
        <w:rPr>
          <w:sz w:val="24"/>
          <w:szCs w:val="24"/>
        </w:rPr>
        <w:t>. rugsėjo 23 d. sprendimą</w:t>
      </w:r>
      <w:r w:rsidRPr="004D2EDE">
        <w:rPr>
          <w:sz w:val="24"/>
          <w:szCs w:val="24"/>
        </w:rPr>
        <w:t xml:space="preserve"> Nr. T2-288 ,,</w:t>
      </w:r>
      <w:r w:rsidRPr="004D2EDE">
        <w:rPr>
          <w:bCs/>
          <w:sz w:val="24"/>
          <w:szCs w:val="24"/>
        </w:rPr>
        <w:t xml:space="preserve">Dėl </w:t>
      </w:r>
      <w:r w:rsidRPr="004D2EDE">
        <w:rPr>
          <w:sz w:val="24"/>
          <w:szCs w:val="24"/>
        </w:rPr>
        <w:t>Vietinės rinkliavos už gyvūnų (šunų, kačių) registravimą ir laikymą daugiabučiuose namuose Klaipėdo</w:t>
      </w:r>
      <w:r>
        <w:rPr>
          <w:sz w:val="24"/>
          <w:szCs w:val="24"/>
        </w:rPr>
        <w:t>s mieste nuostatų patvirtinimo“, nes</w:t>
      </w:r>
      <w:r w:rsidRPr="00895B91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Pr="004D2EDE">
        <w:rPr>
          <w:sz w:val="24"/>
          <w:szCs w:val="24"/>
        </w:rPr>
        <w:t>akeistas teisinis reglamentavimas, kurio pagrindu su Įstatymo įgyvendinimu susijusi Savivaldybių institucijai pavesta funkcija – organizuoti kačių, šunų ir šeškų, taip pat pagal poreikį kitų gyvūnų augintinių regist</w:t>
      </w:r>
      <w:r>
        <w:rPr>
          <w:sz w:val="24"/>
          <w:szCs w:val="24"/>
        </w:rPr>
        <w:t>ravimą ir ženklinimą, nuo 2016-01-01 yra priskiriama</w:t>
      </w:r>
      <w:r w:rsidRPr="004D2EDE">
        <w:rPr>
          <w:sz w:val="24"/>
          <w:szCs w:val="24"/>
        </w:rPr>
        <w:t xml:space="preserve"> Valstybinei maisto ir veterinarijos tarnybai.</w:t>
      </w:r>
      <w:r w:rsidRPr="00327B59">
        <w:rPr>
          <w:sz w:val="24"/>
          <w:szCs w:val="22"/>
          <w:lang w:eastAsia="en-US"/>
        </w:rPr>
        <w:t xml:space="preserve"> </w:t>
      </w:r>
      <w:r>
        <w:rPr>
          <w:sz w:val="24"/>
        </w:rPr>
        <w:t xml:space="preserve">Panaikinus savivaldybių administracijos kompetenciją - registruoti gyvūnus, </w:t>
      </w:r>
      <w:r>
        <w:rPr>
          <w:sz w:val="24"/>
          <w:szCs w:val="22"/>
          <w:lang w:eastAsia="en-US"/>
        </w:rPr>
        <w:t>Vietinė rinkliava už gyvūnų registravimą ir laikymą daugiabučiuose namuose (toliau - Rinkliava) taip pat naikinam</w:t>
      </w:r>
      <w:smartTag w:uri="urn:schemas-microsoft-com:office:smarttags" w:element="PersonName">
        <w:r>
          <w:rPr>
            <w:sz w:val="24"/>
            <w:szCs w:val="22"/>
            <w:lang w:eastAsia="en-US"/>
          </w:rPr>
          <w:t>a.</w:t>
        </w:r>
      </w:smartTag>
    </w:p>
    <w:p w:rsidR="00E16ABD" w:rsidRPr="004D2EDE" w:rsidRDefault="00E16ABD" w:rsidP="00D1313D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sz w:val="24"/>
          <w:szCs w:val="24"/>
        </w:rPr>
      </w:pPr>
      <w:r w:rsidRPr="004D2EDE">
        <w:rPr>
          <w:b/>
          <w:sz w:val="24"/>
          <w:szCs w:val="24"/>
        </w:rPr>
        <w:t>2. Projekto rengimo priežastys ir kuo remiantis parengtas sprendimo projektas.</w:t>
      </w:r>
    </w:p>
    <w:p w:rsidR="00E16ABD" w:rsidRDefault="00E16ABD" w:rsidP="00327B59">
      <w:pPr>
        <w:ind w:firstLine="709"/>
        <w:jc w:val="both"/>
        <w:rPr>
          <w:sz w:val="24"/>
          <w:szCs w:val="24"/>
        </w:rPr>
      </w:pPr>
      <w:r w:rsidRPr="004D2EDE">
        <w:rPr>
          <w:sz w:val="24"/>
          <w:szCs w:val="24"/>
        </w:rPr>
        <w:t>Lietuvos Respublikos gyvū</w:t>
      </w:r>
      <w:r>
        <w:rPr>
          <w:sz w:val="24"/>
          <w:szCs w:val="24"/>
        </w:rPr>
        <w:t>nų gerovės ir apsaugos įstatymu</w:t>
      </w:r>
      <w:r>
        <w:rPr>
          <w:sz w:val="24"/>
        </w:rPr>
        <w:t xml:space="preserve"> panaikinta savivaldybių administracijos kompetencija - registruoti gyvūnus. N</w:t>
      </w:r>
      <w:r w:rsidRPr="004D2EDE">
        <w:rPr>
          <w:sz w:val="24"/>
        </w:rPr>
        <w:t xml:space="preserve">uo </w:t>
      </w:r>
      <w:smartTag w:uri="urn:schemas-microsoft-com:office:smarttags" w:element="metricconverter">
        <w:smartTagPr>
          <w:attr w:name="ProductID" w:val="2011 m"/>
        </w:smartTagPr>
        <w:r w:rsidRPr="004D2EDE">
          <w:rPr>
            <w:sz w:val="24"/>
          </w:rPr>
          <w:t>2016 m</w:t>
        </w:r>
      </w:smartTag>
      <w:r w:rsidRPr="004D2EDE">
        <w:rPr>
          <w:sz w:val="24"/>
        </w:rPr>
        <w:t xml:space="preserve">. </w:t>
      </w:r>
      <w:r>
        <w:rPr>
          <w:sz w:val="24"/>
        </w:rPr>
        <w:t>sausio 1 d. ši funkcija suteikiama</w:t>
      </w:r>
      <w:r w:rsidRPr="004D2EDE">
        <w:rPr>
          <w:sz w:val="24"/>
        </w:rPr>
        <w:t xml:space="preserve"> </w:t>
      </w:r>
      <w:r>
        <w:rPr>
          <w:sz w:val="24"/>
        </w:rPr>
        <w:t>V</w:t>
      </w:r>
      <w:r w:rsidRPr="004D2EDE">
        <w:rPr>
          <w:sz w:val="24"/>
        </w:rPr>
        <w:t>alstybinei maisto ir veterinarijos tarnybai.</w:t>
      </w:r>
      <w:r>
        <w:rPr>
          <w:sz w:val="24"/>
          <w:szCs w:val="24"/>
        </w:rPr>
        <w:t xml:space="preserve"> </w:t>
      </w:r>
    </w:p>
    <w:p w:rsidR="00E16ABD" w:rsidRDefault="00E16ABD" w:rsidP="002203E4">
      <w:pPr>
        <w:ind w:firstLine="720"/>
        <w:jc w:val="both"/>
        <w:rPr>
          <w:b/>
          <w:bCs/>
          <w:sz w:val="24"/>
          <w:szCs w:val="24"/>
        </w:rPr>
      </w:pPr>
      <w:r w:rsidRPr="004D2EDE">
        <w:rPr>
          <w:b/>
          <w:bCs/>
          <w:sz w:val="24"/>
          <w:szCs w:val="24"/>
        </w:rPr>
        <w:t>3. Kokių rezultatų laukiam</w:t>
      </w:r>
      <w:smartTag w:uri="urn:schemas-microsoft-com:office:smarttags" w:element="metricconverter">
        <w:smartTagPr>
          <w:attr w:name="ProductID" w:val="2011 m"/>
        </w:smartTagPr>
        <w:smartTag w:uri="urn:schemas-microsoft-com:office:smarttags" w:element="PersonName">
          <w:r w:rsidRPr="004D2EDE">
            <w:rPr>
              <w:b/>
              <w:bCs/>
              <w:sz w:val="24"/>
              <w:szCs w:val="24"/>
            </w:rPr>
            <w:t>a.</w:t>
          </w:r>
        </w:smartTag>
      </w:smartTag>
    </w:p>
    <w:p w:rsidR="00E16ABD" w:rsidRPr="0045222D" w:rsidRDefault="00E16ABD" w:rsidP="0045222D">
      <w:pPr>
        <w:ind w:firstLine="720"/>
        <w:jc w:val="both"/>
        <w:rPr>
          <w:sz w:val="24"/>
          <w:szCs w:val="22"/>
          <w:lang w:eastAsia="en-US"/>
        </w:rPr>
      </w:pPr>
      <w:r>
        <w:rPr>
          <w:bCs/>
          <w:sz w:val="24"/>
          <w:szCs w:val="24"/>
        </w:rPr>
        <w:t>P</w:t>
      </w:r>
      <w:r w:rsidRPr="00F81D45">
        <w:rPr>
          <w:sz w:val="24"/>
          <w:szCs w:val="22"/>
          <w:lang w:eastAsia="en-US"/>
        </w:rPr>
        <w:t xml:space="preserve">anaikinus </w:t>
      </w:r>
      <w:r>
        <w:rPr>
          <w:sz w:val="24"/>
          <w:szCs w:val="22"/>
          <w:lang w:eastAsia="en-US"/>
        </w:rPr>
        <w:t xml:space="preserve">Vietinę rinkliavą už gyvūnų registravimą ir laikymą daugiabučiuose namuose (toliau - Rinkliavą) sumažėja mokesčių našta Klaipėdos miesto gyventojams. Taip pat pažymime, kad </w:t>
      </w:r>
      <w:r>
        <w:rPr>
          <w:sz w:val="24"/>
        </w:rPr>
        <w:t>n</w:t>
      </w:r>
      <w:r w:rsidRPr="00895B91">
        <w:rPr>
          <w:sz w:val="24"/>
        </w:rPr>
        <w:t>ut</w:t>
      </w:r>
      <w:r>
        <w:rPr>
          <w:sz w:val="24"/>
        </w:rPr>
        <w:t>raukus gyvūnų registravimą ir Rinkliavos</w:t>
      </w:r>
      <w:r w:rsidRPr="00895B9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rinkimą </w:t>
      </w:r>
      <w:r w:rsidRPr="00895B91">
        <w:rPr>
          <w:bCs/>
          <w:sz w:val="24"/>
          <w:szCs w:val="24"/>
        </w:rPr>
        <w:t xml:space="preserve">Klaipėdos miesto savivaldybės administracija </w:t>
      </w:r>
      <w:r>
        <w:rPr>
          <w:bCs/>
          <w:sz w:val="24"/>
          <w:szCs w:val="24"/>
        </w:rPr>
        <w:t xml:space="preserve">šiais veiksmais </w:t>
      </w:r>
      <w:r>
        <w:rPr>
          <w:sz w:val="24"/>
        </w:rPr>
        <w:t xml:space="preserve">skatintų </w:t>
      </w:r>
      <w:r w:rsidRPr="00895B91">
        <w:rPr>
          <w:sz w:val="24"/>
        </w:rPr>
        <w:t>Klaipėdos miesto gyvent</w:t>
      </w:r>
      <w:r>
        <w:rPr>
          <w:sz w:val="24"/>
        </w:rPr>
        <w:t>ojus ženklinti savo augintinius, taip pat</w:t>
      </w:r>
      <w:r>
        <w:rPr>
          <w:sz w:val="24"/>
          <w:szCs w:val="22"/>
          <w:lang w:eastAsia="en-US"/>
        </w:rPr>
        <w:t xml:space="preserve"> sąlyginai </w:t>
      </w:r>
      <w:r w:rsidRPr="00895B91">
        <w:rPr>
          <w:sz w:val="24"/>
        </w:rPr>
        <w:t>mažintų savivaldybės skiriamas lėšas beglobių gyvūnų išlaikymui Všį „Būk mano draugas“. Esant didesniam skaičiui suženklintų gyvūnų, ženkliai padidės tikimybė į prieglaudą patekusį gyvūną grąžinti jo savininkui, kuris įstatymiškai yra įp</w:t>
      </w:r>
      <w:r>
        <w:rPr>
          <w:sz w:val="24"/>
        </w:rPr>
        <w:t>areigotas savo lėšomis atlyginti</w:t>
      </w:r>
      <w:r w:rsidRPr="00895B91">
        <w:rPr>
          <w:sz w:val="24"/>
        </w:rPr>
        <w:t xml:space="preserve"> gyvūnų globos organizacijos patirtas išlaidas, susijusias</w:t>
      </w:r>
      <w:r>
        <w:rPr>
          <w:sz w:val="24"/>
        </w:rPr>
        <w:t xml:space="preserve"> su gyvūno gaudymu ir išlaikymu. Taip pat</w:t>
      </w:r>
      <w:r>
        <w:rPr>
          <w:sz w:val="24"/>
          <w:szCs w:val="22"/>
          <w:lang w:eastAsia="en-US"/>
        </w:rPr>
        <w:t xml:space="preserve"> </w:t>
      </w:r>
      <w:r>
        <w:rPr>
          <w:sz w:val="24"/>
        </w:rPr>
        <w:t>padidėtų galimybė</w:t>
      </w:r>
      <w:r w:rsidRPr="00895B91">
        <w:rPr>
          <w:sz w:val="24"/>
        </w:rPr>
        <w:t xml:space="preserve"> identifikuoti šuns, sukėlusio grėsmę aplinkiniams, savininką ir taikyti jam įstatymų numatytą atsakomybę už </w:t>
      </w:r>
      <w:r w:rsidRPr="005D0868">
        <w:rPr>
          <w:spacing w:val="-5"/>
          <w:sz w:val="24"/>
          <w:szCs w:val="24"/>
        </w:rPr>
        <w:t xml:space="preserve">Gyvūnų laikymo </w:t>
      </w:r>
      <w:r>
        <w:rPr>
          <w:spacing w:val="-5"/>
          <w:sz w:val="24"/>
          <w:szCs w:val="24"/>
        </w:rPr>
        <w:t>Klaipėdos miesto savivaldybės teritorijos gyvenamojoje vietovėj</w:t>
      </w:r>
      <w:r w:rsidRPr="005D0868">
        <w:rPr>
          <w:spacing w:val="-5"/>
          <w:sz w:val="24"/>
          <w:szCs w:val="24"/>
        </w:rPr>
        <w:t xml:space="preserve">e </w:t>
      </w:r>
      <w:r>
        <w:rPr>
          <w:spacing w:val="-5"/>
          <w:sz w:val="24"/>
          <w:szCs w:val="24"/>
        </w:rPr>
        <w:t xml:space="preserve">taisyklių </w:t>
      </w:r>
      <w:r w:rsidRPr="00895B91">
        <w:rPr>
          <w:sz w:val="24"/>
        </w:rPr>
        <w:t xml:space="preserve">pažeidimus. </w:t>
      </w:r>
    </w:p>
    <w:p w:rsidR="00E16ABD" w:rsidRDefault="00E16ABD" w:rsidP="002203E4">
      <w:pPr>
        <w:ind w:firstLine="720"/>
        <w:jc w:val="both"/>
        <w:rPr>
          <w:b/>
          <w:bCs/>
          <w:sz w:val="24"/>
          <w:szCs w:val="24"/>
        </w:rPr>
      </w:pPr>
      <w:r w:rsidRPr="004D2EDE">
        <w:rPr>
          <w:b/>
          <w:bCs/>
          <w:sz w:val="24"/>
          <w:szCs w:val="24"/>
        </w:rPr>
        <w:t>4. Sprendimo projekto rengimo metu gauti specialistų vertinimai.</w:t>
      </w:r>
    </w:p>
    <w:p w:rsidR="00E16ABD" w:rsidRPr="00330FDA" w:rsidRDefault="00E16ABD" w:rsidP="002203E4">
      <w:pPr>
        <w:ind w:firstLine="720"/>
        <w:jc w:val="both"/>
        <w:rPr>
          <w:bCs/>
          <w:sz w:val="24"/>
          <w:szCs w:val="24"/>
        </w:rPr>
      </w:pPr>
      <w:r w:rsidRPr="00330FDA">
        <w:rPr>
          <w:rStyle w:val="st1"/>
          <w:rFonts w:cs="Arial"/>
          <w:bCs/>
          <w:sz w:val="24"/>
        </w:rPr>
        <w:t>Valstybinės maisto ir veterinarijos tarnybos</w:t>
      </w:r>
      <w:r>
        <w:rPr>
          <w:rStyle w:val="st1"/>
          <w:rFonts w:cs="Arial"/>
          <w:bCs/>
          <w:sz w:val="24"/>
        </w:rPr>
        <w:t xml:space="preserve"> specialistai rengiamą Sprendimo projektą vertina teigiamai.</w:t>
      </w:r>
    </w:p>
    <w:p w:rsidR="00E16ABD" w:rsidRDefault="00E16ABD" w:rsidP="002203E4">
      <w:pPr>
        <w:ind w:firstLine="720"/>
        <w:jc w:val="both"/>
        <w:rPr>
          <w:b/>
          <w:bCs/>
          <w:sz w:val="24"/>
          <w:szCs w:val="24"/>
        </w:rPr>
      </w:pPr>
      <w:r w:rsidRPr="004D2EDE">
        <w:rPr>
          <w:b/>
          <w:bCs/>
          <w:sz w:val="24"/>
          <w:szCs w:val="24"/>
        </w:rPr>
        <w:t>5. Išlaidų sąmatos, skaičiavimai, reikalingi pagrindimai ir paaiškinimai.</w:t>
      </w:r>
    </w:p>
    <w:p w:rsidR="00E16ABD" w:rsidRPr="00CD3FFE" w:rsidRDefault="00E16ABD" w:rsidP="002203E4">
      <w:pPr>
        <w:ind w:firstLine="720"/>
        <w:jc w:val="both"/>
        <w:rPr>
          <w:bCs/>
          <w:sz w:val="24"/>
          <w:szCs w:val="24"/>
        </w:rPr>
      </w:pPr>
      <w:r w:rsidRPr="00CD3FFE">
        <w:rPr>
          <w:bCs/>
          <w:sz w:val="24"/>
          <w:szCs w:val="24"/>
        </w:rPr>
        <w:t>Rinkliava nepadengia</w:t>
      </w:r>
      <w:r>
        <w:rPr>
          <w:bCs/>
          <w:sz w:val="24"/>
          <w:szCs w:val="24"/>
        </w:rPr>
        <w:t xml:space="preserve"> gyvūnų registravimo kaštų.</w:t>
      </w:r>
    </w:p>
    <w:p w:rsidR="00E16ABD" w:rsidRPr="004D2EDE" w:rsidRDefault="00E16ABD" w:rsidP="002203E4">
      <w:pPr>
        <w:ind w:firstLine="720"/>
        <w:jc w:val="both"/>
        <w:rPr>
          <w:b/>
          <w:bCs/>
          <w:sz w:val="24"/>
          <w:szCs w:val="24"/>
        </w:rPr>
      </w:pPr>
      <w:r w:rsidRPr="004D2EDE">
        <w:rPr>
          <w:b/>
          <w:sz w:val="24"/>
          <w:szCs w:val="24"/>
        </w:rPr>
        <w:t>6. Lėšų poreikis šio sprendimo įgyvendinimui</w:t>
      </w:r>
      <w:r w:rsidRPr="004D2EDE">
        <w:rPr>
          <w:b/>
          <w:bCs/>
          <w:sz w:val="24"/>
          <w:szCs w:val="24"/>
        </w:rPr>
        <w:t xml:space="preserve"> nebus reikalingas.</w:t>
      </w:r>
    </w:p>
    <w:p w:rsidR="00E16ABD" w:rsidRPr="004D2EDE" w:rsidRDefault="00E16ABD" w:rsidP="002203E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Savivaldybės lėšų sprendimo įgyvendinimui nereiki</w:t>
      </w:r>
      <w:smartTag w:uri="urn:schemas-microsoft-com:office:smarttags" w:element="metricconverter">
        <w:smartTagPr>
          <w:attr w:name="ProductID" w:val="2011 m"/>
        </w:smartTagPr>
        <w:smartTag w:uri="urn:schemas-microsoft-com:office:smarttags" w:element="PersonName">
          <w:r>
            <w:rPr>
              <w:sz w:val="24"/>
              <w:szCs w:val="24"/>
            </w:rPr>
            <w:t>a.</w:t>
          </w:r>
        </w:smartTag>
      </w:smartTag>
    </w:p>
    <w:p w:rsidR="00E16ABD" w:rsidRPr="004D2EDE" w:rsidRDefault="00E16ABD" w:rsidP="002203E4">
      <w:pPr>
        <w:ind w:firstLine="720"/>
        <w:jc w:val="both"/>
        <w:rPr>
          <w:b/>
          <w:bCs/>
          <w:sz w:val="24"/>
          <w:szCs w:val="24"/>
        </w:rPr>
      </w:pPr>
      <w:r w:rsidRPr="004D2EDE">
        <w:rPr>
          <w:b/>
          <w:bCs/>
          <w:sz w:val="24"/>
          <w:szCs w:val="24"/>
        </w:rPr>
        <w:t>7. Galimos teigiamos ar neigiamos sprendimo priėmimo pasekmės.</w:t>
      </w:r>
    </w:p>
    <w:p w:rsidR="00E16ABD" w:rsidRDefault="00E16ABD" w:rsidP="00157474">
      <w:pPr>
        <w:ind w:firstLine="720"/>
        <w:jc w:val="both"/>
        <w:rPr>
          <w:sz w:val="24"/>
          <w:szCs w:val="22"/>
          <w:lang w:eastAsia="en-US"/>
        </w:rPr>
      </w:pPr>
      <w:r>
        <w:rPr>
          <w:bCs/>
          <w:sz w:val="24"/>
          <w:szCs w:val="24"/>
        </w:rPr>
        <w:t>Teigiama sprendimo priėmimo pasekmė yra ta, kad</w:t>
      </w:r>
      <w:r>
        <w:rPr>
          <w:sz w:val="24"/>
          <w:szCs w:val="22"/>
          <w:lang w:eastAsia="en-US"/>
        </w:rPr>
        <w:t xml:space="preserve"> panaikinus R</w:t>
      </w:r>
      <w:r w:rsidRPr="00F81D45">
        <w:rPr>
          <w:sz w:val="24"/>
          <w:szCs w:val="22"/>
          <w:lang w:eastAsia="en-US"/>
        </w:rPr>
        <w:t>i</w:t>
      </w:r>
      <w:r>
        <w:rPr>
          <w:sz w:val="24"/>
          <w:szCs w:val="22"/>
          <w:lang w:eastAsia="en-US"/>
        </w:rPr>
        <w:t xml:space="preserve">nkliavą sumažės mokestinė našta gyventojams. </w:t>
      </w:r>
    </w:p>
    <w:p w:rsidR="00E16ABD" w:rsidRPr="004D2EDE" w:rsidRDefault="00E16ABD" w:rsidP="00157474">
      <w:pPr>
        <w:ind w:firstLine="720"/>
        <w:jc w:val="both"/>
        <w:rPr>
          <w:bCs/>
          <w:sz w:val="24"/>
          <w:szCs w:val="24"/>
        </w:rPr>
      </w:pPr>
      <w:r w:rsidRPr="004D2EDE">
        <w:rPr>
          <w:bCs/>
          <w:sz w:val="24"/>
          <w:szCs w:val="24"/>
        </w:rPr>
        <w:t>PRIDEDAMA:</w:t>
      </w:r>
    </w:p>
    <w:p w:rsidR="00E16ABD" w:rsidRPr="004D2EDE" w:rsidRDefault="00E16ABD" w:rsidP="009B7EEE">
      <w:pPr>
        <w:ind w:firstLine="720"/>
        <w:jc w:val="both"/>
        <w:rPr>
          <w:sz w:val="24"/>
          <w:szCs w:val="24"/>
        </w:rPr>
      </w:pPr>
      <w:r w:rsidRPr="004D2EDE">
        <w:rPr>
          <w:sz w:val="24"/>
          <w:szCs w:val="24"/>
        </w:rPr>
        <w:tab/>
        <w:t xml:space="preserve">1. </w:t>
      </w:r>
      <w:smartTag w:uri="urn:schemas-microsoft-com:office:smarttags" w:element="metricconverter">
        <w:smartTagPr>
          <w:attr w:name="ProductID" w:val="2011 m"/>
        </w:smartTagPr>
        <w:r w:rsidRPr="004D2EDE">
          <w:rPr>
            <w:sz w:val="24"/>
            <w:szCs w:val="24"/>
          </w:rPr>
          <w:t>2011 m</w:t>
        </w:r>
      </w:smartTag>
      <w:r w:rsidRPr="004D2EDE">
        <w:rPr>
          <w:sz w:val="24"/>
          <w:szCs w:val="24"/>
        </w:rPr>
        <w:t xml:space="preserve">. rugsėjo 23 d Klaipėdos miesto savivaldybės tarybos sprendimas </w:t>
      </w:r>
      <w:r w:rsidRPr="004D2EDE">
        <w:rPr>
          <w:bCs/>
          <w:sz w:val="24"/>
          <w:szCs w:val="24"/>
        </w:rPr>
        <w:t xml:space="preserve">dėl </w:t>
      </w:r>
      <w:r w:rsidRPr="004D2EDE">
        <w:rPr>
          <w:sz w:val="24"/>
          <w:szCs w:val="24"/>
        </w:rPr>
        <w:t xml:space="preserve">Vietinės rinkliavos už gyvūnų (šunų, kačių) registravimą ir laikymą daugiabučiuose namuose Klaipėdos mieste nuostatų </w:t>
      </w:r>
      <w:r w:rsidRPr="004D2EDE">
        <w:rPr>
          <w:bCs/>
          <w:sz w:val="24"/>
          <w:szCs w:val="24"/>
        </w:rPr>
        <w:t>patvirtinimo</w:t>
      </w:r>
      <w:r w:rsidRPr="004D2EDE">
        <w:rPr>
          <w:sz w:val="24"/>
          <w:szCs w:val="24"/>
        </w:rPr>
        <w:t xml:space="preserve"> Nr. T2-288</w:t>
      </w:r>
      <w:r>
        <w:rPr>
          <w:sz w:val="24"/>
          <w:szCs w:val="24"/>
        </w:rPr>
        <w:t>, 5lapai</w:t>
      </w:r>
      <w:r w:rsidRPr="004D2EDE">
        <w:rPr>
          <w:sz w:val="24"/>
          <w:szCs w:val="24"/>
        </w:rPr>
        <w:t>;</w:t>
      </w:r>
    </w:p>
    <w:p w:rsidR="00E16ABD" w:rsidRDefault="00E16ABD" w:rsidP="009B7EEE">
      <w:pPr>
        <w:tabs>
          <w:tab w:val="left" w:pos="1080"/>
        </w:tabs>
        <w:ind w:left="360"/>
        <w:jc w:val="both"/>
        <w:rPr>
          <w:sz w:val="24"/>
          <w:szCs w:val="24"/>
        </w:rPr>
      </w:pPr>
      <w:r w:rsidRPr="004D2EDE">
        <w:rPr>
          <w:sz w:val="24"/>
          <w:szCs w:val="24"/>
        </w:rPr>
        <w:tab/>
        <w:t>2. Lietuvos Respublikos gyvūnų gerovės ir apsaug</w:t>
      </w:r>
      <w:r>
        <w:rPr>
          <w:sz w:val="24"/>
          <w:szCs w:val="24"/>
        </w:rPr>
        <w:t>os įstatymas,10 lapų;</w:t>
      </w:r>
    </w:p>
    <w:p w:rsidR="00E16ABD" w:rsidRDefault="00E16ABD" w:rsidP="003562E0">
      <w:pPr>
        <w:tabs>
          <w:tab w:val="left" w:pos="108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3. 2015-01-30 Lietuvos gyvūnų </w:t>
      </w:r>
      <w:r w:rsidRPr="001A3C79">
        <w:rPr>
          <w:sz w:val="24"/>
          <w:szCs w:val="24"/>
        </w:rPr>
        <w:t xml:space="preserve">teisių apsaugos organizacijos raštas </w:t>
      </w:r>
      <w:r w:rsidRPr="001A3C79">
        <w:rPr>
          <w:sz w:val="24"/>
        </w:rPr>
        <w:t>Nr. R1-566</w:t>
      </w:r>
      <w:r>
        <w:rPr>
          <w:sz w:val="24"/>
        </w:rPr>
        <w:t>, 2lapai.</w:t>
      </w:r>
    </w:p>
    <w:p w:rsidR="00E16ABD" w:rsidRPr="00C66E69" w:rsidRDefault="00E16ABD" w:rsidP="002203E4">
      <w:pPr>
        <w:jc w:val="both"/>
        <w:rPr>
          <w:sz w:val="24"/>
          <w:szCs w:val="24"/>
        </w:rPr>
      </w:pPr>
    </w:p>
    <w:p w:rsidR="00E16ABD" w:rsidRDefault="00E16ABD" w:rsidP="004C6DD8">
      <w:pPr>
        <w:tabs>
          <w:tab w:val="left" w:pos="7560"/>
        </w:tabs>
        <w:ind w:right="-82"/>
        <w:rPr>
          <w:sz w:val="24"/>
          <w:szCs w:val="24"/>
        </w:rPr>
      </w:pPr>
      <w:r w:rsidRPr="00C66E69">
        <w:rPr>
          <w:sz w:val="24"/>
          <w:szCs w:val="24"/>
        </w:rPr>
        <w:t xml:space="preserve">Miesto tvarkymo skyriaus vedėja </w:t>
      </w:r>
      <w:r w:rsidRPr="00C66E69">
        <w:rPr>
          <w:sz w:val="24"/>
          <w:szCs w:val="24"/>
        </w:rPr>
        <w:tab/>
        <w:t>Irena Šakalienė</w:t>
      </w:r>
    </w:p>
    <w:sectPr w:rsidR="00E16ABD" w:rsidSect="006C77F7">
      <w:headerReference w:type="even" r:id="rId8"/>
      <w:headerReference w:type="default" r:id="rId9"/>
      <w:pgSz w:w="11906" w:h="16838" w:code="9"/>
      <w:pgMar w:top="1134" w:right="566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ABD" w:rsidRDefault="00E16ABD" w:rsidP="00F41647">
      <w:r>
        <w:separator/>
      </w:r>
    </w:p>
  </w:endnote>
  <w:endnote w:type="continuationSeparator" w:id="0">
    <w:p w:rsidR="00E16ABD" w:rsidRDefault="00E16ABD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ABD" w:rsidRDefault="00E16ABD" w:rsidP="00F41647">
      <w:r>
        <w:separator/>
      </w:r>
    </w:p>
  </w:footnote>
  <w:footnote w:type="continuationSeparator" w:id="0">
    <w:p w:rsidR="00E16ABD" w:rsidRDefault="00E16ABD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ABD" w:rsidRDefault="00E16ABD" w:rsidP="00951A2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E16ABD" w:rsidRDefault="00E16ABD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ABD" w:rsidRDefault="00E16ABD" w:rsidP="00951A2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E16ABD" w:rsidRDefault="00E16ABD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A18DC"/>
    <w:multiLevelType w:val="hybridMultilevel"/>
    <w:tmpl w:val="39FE21E0"/>
    <w:lvl w:ilvl="0" w:tplc="4356C56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EE667C"/>
    <w:multiLevelType w:val="hybridMultilevel"/>
    <w:tmpl w:val="C9EE3E50"/>
    <w:lvl w:ilvl="0" w:tplc="322652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45AD"/>
    <w:rsid w:val="00024730"/>
    <w:rsid w:val="00071EBB"/>
    <w:rsid w:val="000944BF"/>
    <w:rsid w:val="000E6C34"/>
    <w:rsid w:val="000F5170"/>
    <w:rsid w:val="0010738A"/>
    <w:rsid w:val="00127498"/>
    <w:rsid w:val="001444C8"/>
    <w:rsid w:val="001456CE"/>
    <w:rsid w:val="00153B33"/>
    <w:rsid w:val="00157474"/>
    <w:rsid w:val="00163473"/>
    <w:rsid w:val="001849E6"/>
    <w:rsid w:val="001A3C79"/>
    <w:rsid w:val="001B01B1"/>
    <w:rsid w:val="001C5587"/>
    <w:rsid w:val="001D1AE7"/>
    <w:rsid w:val="001E22AE"/>
    <w:rsid w:val="002044E0"/>
    <w:rsid w:val="002203E4"/>
    <w:rsid w:val="00237B69"/>
    <w:rsid w:val="00242B88"/>
    <w:rsid w:val="00245A38"/>
    <w:rsid w:val="00247775"/>
    <w:rsid w:val="00260885"/>
    <w:rsid w:val="002656F3"/>
    <w:rsid w:val="00276B28"/>
    <w:rsid w:val="002861D2"/>
    <w:rsid w:val="00291226"/>
    <w:rsid w:val="002A1789"/>
    <w:rsid w:val="002C4877"/>
    <w:rsid w:val="002E281C"/>
    <w:rsid w:val="002F5E80"/>
    <w:rsid w:val="00300EC7"/>
    <w:rsid w:val="00304530"/>
    <w:rsid w:val="0031507D"/>
    <w:rsid w:val="00324750"/>
    <w:rsid w:val="00327B59"/>
    <w:rsid w:val="00330FDA"/>
    <w:rsid w:val="00331C7D"/>
    <w:rsid w:val="00347F54"/>
    <w:rsid w:val="003562E0"/>
    <w:rsid w:val="003621EC"/>
    <w:rsid w:val="003724AC"/>
    <w:rsid w:val="00384543"/>
    <w:rsid w:val="00396482"/>
    <w:rsid w:val="003A3546"/>
    <w:rsid w:val="003A7400"/>
    <w:rsid w:val="003C09F9"/>
    <w:rsid w:val="003D00BB"/>
    <w:rsid w:val="003E519C"/>
    <w:rsid w:val="003E5D65"/>
    <w:rsid w:val="003E603A"/>
    <w:rsid w:val="004059DA"/>
    <w:rsid w:val="00405B54"/>
    <w:rsid w:val="00405E5D"/>
    <w:rsid w:val="00413D85"/>
    <w:rsid w:val="00433CCC"/>
    <w:rsid w:val="00445CA9"/>
    <w:rsid w:val="00446B31"/>
    <w:rsid w:val="0045222D"/>
    <w:rsid w:val="004545AD"/>
    <w:rsid w:val="00462CE8"/>
    <w:rsid w:val="00472954"/>
    <w:rsid w:val="00477978"/>
    <w:rsid w:val="004812DF"/>
    <w:rsid w:val="004859E5"/>
    <w:rsid w:val="00487027"/>
    <w:rsid w:val="004A05AB"/>
    <w:rsid w:val="004C6DD8"/>
    <w:rsid w:val="004D2EDE"/>
    <w:rsid w:val="00524DA3"/>
    <w:rsid w:val="00531174"/>
    <w:rsid w:val="00554466"/>
    <w:rsid w:val="0057443A"/>
    <w:rsid w:val="00576CF7"/>
    <w:rsid w:val="005850AD"/>
    <w:rsid w:val="005867F7"/>
    <w:rsid w:val="005A3D21"/>
    <w:rsid w:val="005A53BC"/>
    <w:rsid w:val="005B1E34"/>
    <w:rsid w:val="005C29DF"/>
    <w:rsid w:val="005C73A8"/>
    <w:rsid w:val="005D0868"/>
    <w:rsid w:val="005F651E"/>
    <w:rsid w:val="00603AF7"/>
    <w:rsid w:val="00606132"/>
    <w:rsid w:val="00616109"/>
    <w:rsid w:val="00643918"/>
    <w:rsid w:val="006501CD"/>
    <w:rsid w:val="006623DA"/>
    <w:rsid w:val="00664949"/>
    <w:rsid w:val="00672EF4"/>
    <w:rsid w:val="00673CE4"/>
    <w:rsid w:val="006A09D2"/>
    <w:rsid w:val="006B429F"/>
    <w:rsid w:val="006C77F7"/>
    <w:rsid w:val="006E106A"/>
    <w:rsid w:val="006F416F"/>
    <w:rsid w:val="006F4715"/>
    <w:rsid w:val="00710820"/>
    <w:rsid w:val="007708F4"/>
    <w:rsid w:val="007744D4"/>
    <w:rsid w:val="007775F7"/>
    <w:rsid w:val="007A4F21"/>
    <w:rsid w:val="007A5A89"/>
    <w:rsid w:val="007A5BC3"/>
    <w:rsid w:val="007B34D4"/>
    <w:rsid w:val="007E19AA"/>
    <w:rsid w:val="007F46B0"/>
    <w:rsid w:val="00801E4F"/>
    <w:rsid w:val="00810A0C"/>
    <w:rsid w:val="008238A1"/>
    <w:rsid w:val="00825E33"/>
    <w:rsid w:val="008333C4"/>
    <w:rsid w:val="008623E9"/>
    <w:rsid w:val="00864F6F"/>
    <w:rsid w:val="00871DCB"/>
    <w:rsid w:val="00893A17"/>
    <w:rsid w:val="00895B91"/>
    <w:rsid w:val="008B4010"/>
    <w:rsid w:val="008C6BDA"/>
    <w:rsid w:val="008D3E3C"/>
    <w:rsid w:val="008D69DD"/>
    <w:rsid w:val="008E2C01"/>
    <w:rsid w:val="008E411C"/>
    <w:rsid w:val="008F1DA1"/>
    <w:rsid w:val="008F665C"/>
    <w:rsid w:val="00906438"/>
    <w:rsid w:val="00926890"/>
    <w:rsid w:val="00932DDD"/>
    <w:rsid w:val="00951A26"/>
    <w:rsid w:val="00973DBC"/>
    <w:rsid w:val="0098240F"/>
    <w:rsid w:val="00987B85"/>
    <w:rsid w:val="009B7EEE"/>
    <w:rsid w:val="009D2F74"/>
    <w:rsid w:val="009E27A8"/>
    <w:rsid w:val="00A02B6B"/>
    <w:rsid w:val="00A03637"/>
    <w:rsid w:val="00A058B5"/>
    <w:rsid w:val="00A07C2B"/>
    <w:rsid w:val="00A12775"/>
    <w:rsid w:val="00A3260E"/>
    <w:rsid w:val="00A400EB"/>
    <w:rsid w:val="00A41BEC"/>
    <w:rsid w:val="00A44DC7"/>
    <w:rsid w:val="00A52467"/>
    <w:rsid w:val="00A56070"/>
    <w:rsid w:val="00A66E1C"/>
    <w:rsid w:val="00A8670A"/>
    <w:rsid w:val="00A9003C"/>
    <w:rsid w:val="00A90D5E"/>
    <w:rsid w:val="00A90D62"/>
    <w:rsid w:val="00A9592B"/>
    <w:rsid w:val="00A95C0B"/>
    <w:rsid w:val="00AA5DFD"/>
    <w:rsid w:val="00AA6046"/>
    <w:rsid w:val="00AB3BDD"/>
    <w:rsid w:val="00AB3EA9"/>
    <w:rsid w:val="00AD2EE1"/>
    <w:rsid w:val="00AD50F9"/>
    <w:rsid w:val="00AD61E2"/>
    <w:rsid w:val="00AD6B15"/>
    <w:rsid w:val="00B00207"/>
    <w:rsid w:val="00B071EE"/>
    <w:rsid w:val="00B40258"/>
    <w:rsid w:val="00B7320C"/>
    <w:rsid w:val="00B907EA"/>
    <w:rsid w:val="00B9553C"/>
    <w:rsid w:val="00B96DBC"/>
    <w:rsid w:val="00BA411C"/>
    <w:rsid w:val="00BB07E2"/>
    <w:rsid w:val="00BB314D"/>
    <w:rsid w:val="00BC33A6"/>
    <w:rsid w:val="00BD10AF"/>
    <w:rsid w:val="00C010AC"/>
    <w:rsid w:val="00C01F57"/>
    <w:rsid w:val="00C15F23"/>
    <w:rsid w:val="00C16C8F"/>
    <w:rsid w:val="00C26CDB"/>
    <w:rsid w:val="00C41304"/>
    <w:rsid w:val="00C44BB6"/>
    <w:rsid w:val="00C45FEE"/>
    <w:rsid w:val="00C4625B"/>
    <w:rsid w:val="00C60CC1"/>
    <w:rsid w:val="00C66E69"/>
    <w:rsid w:val="00C70A51"/>
    <w:rsid w:val="00C73DF4"/>
    <w:rsid w:val="00CA5FCB"/>
    <w:rsid w:val="00CA7B58"/>
    <w:rsid w:val="00CB3E22"/>
    <w:rsid w:val="00CD1841"/>
    <w:rsid w:val="00CD3FFE"/>
    <w:rsid w:val="00CD6D64"/>
    <w:rsid w:val="00CF6445"/>
    <w:rsid w:val="00D06A80"/>
    <w:rsid w:val="00D11651"/>
    <w:rsid w:val="00D11B69"/>
    <w:rsid w:val="00D1313D"/>
    <w:rsid w:val="00D15317"/>
    <w:rsid w:val="00D30C33"/>
    <w:rsid w:val="00D54854"/>
    <w:rsid w:val="00D65CF3"/>
    <w:rsid w:val="00D660E1"/>
    <w:rsid w:val="00D81831"/>
    <w:rsid w:val="00DA36C4"/>
    <w:rsid w:val="00DA7FE3"/>
    <w:rsid w:val="00DB156D"/>
    <w:rsid w:val="00DB59D5"/>
    <w:rsid w:val="00DB7BF1"/>
    <w:rsid w:val="00DE09FD"/>
    <w:rsid w:val="00DE0B60"/>
    <w:rsid w:val="00DE0BFB"/>
    <w:rsid w:val="00DF25CB"/>
    <w:rsid w:val="00E14985"/>
    <w:rsid w:val="00E16ABD"/>
    <w:rsid w:val="00E37B92"/>
    <w:rsid w:val="00E641DC"/>
    <w:rsid w:val="00E65B25"/>
    <w:rsid w:val="00E713D5"/>
    <w:rsid w:val="00E92C27"/>
    <w:rsid w:val="00E96582"/>
    <w:rsid w:val="00EA48E5"/>
    <w:rsid w:val="00EA65AF"/>
    <w:rsid w:val="00EB7479"/>
    <w:rsid w:val="00EC10BA"/>
    <w:rsid w:val="00EC5237"/>
    <w:rsid w:val="00EC60BF"/>
    <w:rsid w:val="00EC7517"/>
    <w:rsid w:val="00ED1DA5"/>
    <w:rsid w:val="00ED3397"/>
    <w:rsid w:val="00ED4ED4"/>
    <w:rsid w:val="00EF6C36"/>
    <w:rsid w:val="00F41647"/>
    <w:rsid w:val="00F4204D"/>
    <w:rsid w:val="00F47B3F"/>
    <w:rsid w:val="00F53F77"/>
    <w:rsid w:val="00F5610C"/>
    <w:rsid w:val="00F60107"/>
    <w:rsid w:val="00F6084E"/>
    <w:rsid w:val="00F71567"/>
    <w:rsid w:val="00F81D45"/>
    <w:rsid w:val="00F82DC2"/>
    <w:rsid w:val="00F83F33"/>
    <w:rsid w:val="00FA58D3"/>
    <w:rsid w:val="00FD622A"/>
    <w:rsid w:val="00FE2321"/>
    <w:rsid w:val="00FE273D"/>
    <w:rsid w:val="00FE4A7A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6084E"/>
    <w:rPr>
      <w:sz w:val="20"/>
      <w:szCs w:val="20"/>
    </w:rPr>
  </w:style>
  <w:style w:type="paragraph" w:styleId="Antrat2">
    <w:name w:val="heading 2"/>
    <w:basedOn w:val="prastasis"/>
    <w:next w:val="prastasis"/>
    <w:link w:val="Antrat2Diagrama"/>
    <w:uiPriority w:val="99"/>
    <w:qFormat/>
    <w:locked/>
    <w:rsid w:val="00893A17"/>
    <w:pPr>
      <w:keepNext/>
      <w:jc w:val="center"/>
      <w:outlineLvl w:val="1"/>
    </w:pPr>
    <w:rPr>
      <w:b/>
      <w:sz w:val="28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9"/>
    <w:semiHidden/>
    <w:locked/>
    <w:rsid w:val="004059DA"/>
    <w:rPr>
      <w:rFonts w:ascii="Cambria" w:hAnsi="Cambria" w:cs="Times New Roman"/>
      <w:b/>
      <w:bCs/>
      <w:i/>
      <w:iCs/>
      <w:sz w:val="28"/>
      <w:szCs w:val="28"/>
    </w:rPr>
  </w:style>
  <w:style w:type="paragraph" w:styleId="Pagrindinistekstas">
    <w:name w:val="Body Text"/>
    <w:basedOn w:val="prastasis"/>
    <w:link w:val="PagrindinistekstasDiagrama"/>
    <w:uiPriority w:val="99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ED3397"/>
    <w:rPr>
      <w:rFonts w:cs="Times New Roman"/>
      <w:sz w:val="24"/>
      <w:lang w:val="lt-LT"/>
    </w:rPr>
  </w:style>
  <w:style w:type="table" w:styleId="Lentelstinklelis">
    <w:name w:val="Table Grid"/>
    <w:basedOn w:val="prastojilentel"/>
    <w:uiPriority w:val="99"/>
    <w:rsid w:val="0016347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F41647"/>
    <w:rPr>
      <w:rFonts w:cs="Times New Roman"/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F41647"/>
    <w:rPr>
      <w:rFonts w:cs="Times New Roman"/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Numatytasispastraiposriftas"/>
    <w:uiPriority w:val="99"/>
    <w:rsid w:val="00C73DF4"/>
    <w:rPr>
      <w:rFonts w:cs="Times New Roman"/>
    </w:rPr>
  </w:style>
  <w:style w:type="character" w:styleId="Puslapionumeris">
    <w:name w:val="page number"/>
    <w:basedOn w:val="Numatytasispastraiposriftas"/>
    <w:uiPriority w:val="99"/>
    <w:rsid w:val="002203E4"/>
    <w:rPr>
      <w:rFonts w:cs="Times New Roman"/>
    </w:rPr>
  </w:style>
  <w:style w:type="character" w:customStyle="1" w:styleId="st1">
    <w:name w:val="st1"/>
    <w:basedOn w:val="Numatytasispastraiposriftas"/>
    <w:uiPriority w:val="99"/>
    <w:rsid w:val="00330FD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34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8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8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4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4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2228</Words>
  <Characters>1271</Characters>
  <Application>Microsoft Office Word</Application>
  <DocSecurity>4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&lt;Data&gt; Nr</vt:lpstr>
    </vt:vector>
  </TitlesOfParts>
  <Company>SINTAGMA</Company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Virginija Palaimiene</cp:lastModifiedBy>
  <cp:revision>2</cp:revision>
  <cp:lastPrinted>2015-02-06T10:51:00Z</cp:lastPrinted>
  <dcterms:created xsi:type="dcterms:W3CDTF">2015-02-11T08:31:00Z</dcterms:created>
  <dcterms:modified xsi:type="dcterms:W3CDTF">2015-02-11T08:31:00Z</dcterms:modified>
</cp:coreProperties>
</file>