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810"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tblGrid>
      <w:tr w:rsidR="0006079E" w:rsidRPr="003E7259" w14:paraId="783DE7C4" w14:textId="77777777" w:rsidTr="00CF5C99">
        <w:tc>
          <w:tcPr>
            <w:tcW w:w="3810" w:type="dxa"/>
          </w:tcPr>
          <w:p w14:paraId="783DE7C3" w14:textId="6ECC120C" w:rsidR="00CF5C99" w:rsidRPr="003E7259" w:rsidRDefault="0006079E" w:rsidP="00FB3B71">
            <w:pPr>
              <w:tabs>
                <w:tab w:val="left" w:pos="5070"/>
                <w:tab w:val="left" w:pos="5366"/>
                <w:tab w:val="left" w:pos="6771"/>
                <w:tab w:val="left" w:pos="7363"/>
              </w:tabs>
              <w:jc w:val="both"/>
            </w:pPr>
            <w:bookmarkStart w:id="0" w:name="_GoBack"/>
            <w:bookmarkEnd w:id="0"/>
            <w:r w:rsidRPr="003E7259">
              <w:t>PATVIRTINTA</w:t>
            </w:r>
          </w:p>
        </w:tc>
      </w:tr>
      <w:tr w:rsidR="0006079E" w:rsidRPr="003E7259" w14:paraId="783DE7C6" w14:textId="77777777" w:rsidTr="00CF5C99">
        <w:tc>
          <w:tcPr>
            <w:tcW w:w="3810" w:type="dxa"/>
          </w:tcPr>
          <w:p w14:paraId="783DE7C5" w14:textId="25DD5571" w:rsidR="0006079E" w:rsidRPr="003E7259" w:rsidRDefault="0006079E" w:rsidP="0006079E">
            <w:r w:rsidRPr="003E7259">
              <w:t>Klaipėdos miesto savivaldybės</w:t>
            </w:r>
          </w:p>
        </w:tc>
      </w:tr>
      <w:tr w:rsidR="0006079E" w:rsidRPr="003E7259" w14:paraId="783DE7C8" w14:textId="77777777" w:rsidTr="00CF5C99">
        <w:tc>
          <w:tcPr>
            <w:tcW w:w="3810" w:type="dxa"/>
          </w:tcPr>
          <w:p w14:paraId="783DE7C7" w14:textId="77777777" w:rsidR="0006079E" w:rsidRPr="003E7259" w:rsidRDefault="0006079E" w:rsidP="0006079E">
            <w:r w:rsidRPr="003E7259">
              <w:t xml:space="preserve">tarybos </w:t>
            </w:r>
            <w:bookmarkStart w:id="1" w:name="registravimoDataIlga"/>
            <w:r w:rsidRPr="003E7259">
              <w:rPr>
                <w:noProof/>
              </w:rPr>
              <w:fldChar w:fldCharType="begin">
                <w:ffData>
                  <w:name w:val="registravimoDataIlga"/>
                  <w:enabled/>
                  <w:calcOnExit w:val="0"/>
                  <w:textInput>
                    <w:maxLength w:val="1"/>
                  </w:textInput>
                </w:ffData>
              </w:fldChar>
            </w:r>
            <w:r w:rsidRPr="003E7259">
              <w:rPr>
                <w:noProof/>
              </w:rPr>
              <w:instrText xml:space="preserve"> FORMTEXT </w:instrText>
            </w:r>
            <w:r w:rsidRPr="003E7259">
              <w:rPr>
                <w:noProof/>
              </w:rPr>
            </w:r>
            <w:r w:rsidRPr="003E7259">
              <w:rPr>
                <w:noProof/>
              </w:rPr>
              <w:fldChar w:fldCharType="separate"/>
            </w:r>
            <w:r w:rsidRPr="003E7259">
              <w:rPr>
                <w:noProof/>
              </w:rPr>
              <w:t>2015 m. vasario 19 d.</w:t>
            </w:r>
            <w:r w:rsidRPr="003E7259">
              <w:rPr>
                <w:noProof/>
              </w:rPr>
              <w:fldChar w:fldCharType="end"/>
            </w:r>
            <w:bookmarkEnd w:id="1"/>
          </w:p>
        </w:tc>
      </w:tr>
      <w:tr w:rsidR="0006079E" w:rsidRPr="003E7259" w14:paraId="783DE7CA" w14:textId="77777777" w:rsidTr="00CF5C99">
        <w:tc>
          <w:tcPr>
            <w:tcW w:w="3810" w:type="dxa"/>
          </w:tcPr>
          <w:p w14:paraId="783DE7C9" w14:textId="4E6F4BBA" w:rsidR="0006079E" w:rsidRPr="003E7259" w:rsidRDefault="00FB3B71" w:rsidP="00FB3B71">
            <w:pPr>
              <w:tabs>
                <w:tab w:val="left" w:pos="5070"/>
                <w:tab w:val="left" w:pos="5366"/>
                <w:tab w:val="left" w:pos="6771"/>
                <w:tab w:val="left" w:pos="7363"/>
              </w:tabs>
            </w:pPr>
            <w:r w:rsidRPr="003E7259">
              <w:t>sprendimu</w:t>
            </w:r>
            <w:r w:rsidR="0006079E" w:rsidRPr="003E7259">
              <w:t xml:space="preserve"> Nr. </w:t>
            </w:r>
            <w:bookmarkStart w:id="2" w:name="dokumentoNr"/>
            <w:r w:rsidR="0006079E" w:rsidRPr="003E7259">
              <w:rPr>
                <w:noProof/>
              </w:rPr>
              <w:fldChar w:fldCharType="begin">
                <w:ffData>
                  <w:name w:val="dokumentoNr"/>
                  <w:enabled/>
                  <w:calcOnExit w:val="0"/>
                  <w:textInput>
                    <w:maxLength w:val="1"/>
                  </w:textInput>
                </w:ffData>
              </w:fldChar>
            </w:r>
            <w:r w:rsidR="0006079E" w:rsidRPr="003E7259">
              <w:rPr>
                <w:noProof/>
              </w:rPr>
              <w:instrText xml:space="preserve"> FORMTEXT </w:instrText>
            </w:r>
            <w:r w:rsidR="0006079E" w:rsidRPr="003E7259">
              <w:rPr>
                <w:noProof/>
              </w:rPr>
            </w:r>
            <w:r w:rsidR="0006079E" w:rsidRPr="003E7259">
              <w:rPr>
                <w:noProof/>
              </w:rPr>
              <w:fldChar w:fldCharType="separate"/>
            </w:r>
            <w:r w:rsidR="0006079E" w:rsidRPr="003E7259">
              <w:rPr>
                <w:noProof/>
              </w:rPr>
              <w:t>T2-22</w:t>
            </w:r>
            <w:r w:rsidR="0006079E" w:rsidRPr="003E7259">
              <w:rPr>
                <w:noProof/>
              </w:rPr>
              <w:fldChar w:fldCharType="end"/>
            </w:r>
            <w:bookmarkEnd w:id="2"/>
            <w:r w:rsidR="00CB5F80" w:rsidRPr="003E7259">
              <w:t xml:space="preserve"> </w:t>
            </w:r>
          </w:p>
        </w:tc>
      </w:tr>
    </w:tbl>
    <w:p w14:paraId="783DE7CB" w14:textId="77777777" w:rsidR="00832CC9" w:rsidRPr="003E7259" w:rsidRDefault="00832CC9" w:rsidP="0006079E">
      <w:pPr>
        <w:jc w:val="center"/>
      </w:pPr>
    </w:p>
    <w:p w14:paraId="783DE7CC" w14:textId="77777777" w:rsidR="00832CC9" w:rsidRPr="003E7259" w:rsidRDefault="00832CC9" w:rsidP="0006079E">
      <w:pPr>
        <w:jc w:val="center"/>
      </w:pPr>
    </w:p>
    <w:p w14:paraId="783DE7CE" w14:textId="5FEE722A" w:rsidR="008D7F01" w:rsidRPr="003E7259" w:rsidRDefault="00EC7273" w:rsidP="00CB6879">
      <w:pPr>
        <w:jc w:val="center"/>
        <w:rPr>
          <w:b/>
          <w:lang w:eastAsia="lt-LT"/>
        </w:rPr>
      </w:pPr>
      <w:r w:rsidRPr="003E7259">
        <w:rPr>
          <w:b/>
          <w:lang w:eastAsia="lt-LT"/>
        </w:rPr>
        <w:t xml:space="preserve">LICENCIJŲ </w:t>
      </w:r>
      <w:r>
        <w:rPr>
          <w:b/>
          <w:lang w:eastAsia="lt-LT"/>
        </w:rPr>
        <w:t xml:space="preserve">VERSTIS </w:t>
      </w:r>
      <w:r w:rsidR="00CB6879" w:rsidRPr="003E7259">
        <w:rPr>
          <w:b/>
          <w:lang w:eastAsia="lt-LT"/>
        </w:rPr>
        <w:t>M</w:t>
      </w:r>
      <w:r w:rsidR="00851D10" w:rsidRPr="003E7259">
        <w:rPr>
          <w:b/>
          <w:lang w:eastAsia="lt-LT"/>
        </w:rPr>
        <w:t>AŽMENIN</w:t>
      </w:r>
      <w:r w:rsidR="007C7BB0">
        <w:rPr>
          <w:b/>
          <w:lang w:eastAsia="lt-LT"/>
        </w:rPr>
        <w:t>E</w:t>
      </w:r>
      <w:r w:rsidR="00851D10" w:rsidRPr="003E7259">
        <w:rPr>
          <w:b/>
          <w:lang w:eastAsia="lt-LT"/>
        </w:rPr>
        <w:t xml:space="preserve"> PREKYB</w:t>
      </w:r>
      <w:r w:rsidR="007C7BB0">
        <w:rPr>
          <w:b/>
          <w:lang w:eastAsia="lt-LT"/>
        </w:rPr>
        <w:t>A</w:t>
      </w:r>
      <w:r w:rsidR="00851D10" w:rsidRPr="003E7259">
        <w:rPr>
          <w:b/>
          <w:lang w:eastAsia="lt-LT"/>
        </w:rPr>
        <w:t xml:space="preserve"> ALKOHOLINIAIS</w:t>
      </w:r>
      <w:r w:rsidR="00CB6879" w:rsidRPr="003E7259">
        <w:rPr>
          <w:b/>
          <w:lang w:eastAsia="lt-LT"/>
        </w:rPr>
        <w:t xml:space="preserve"> </w:t>
      </w:r>
      <w:r w:rsidR="00851D10" w:rsidRPr="003E7259">
        <w:rPr>
          <w:b/>
          <w:lang w:eastAsia="lt-LT"/>
        </w:rPr>
        <w:t>GĖRIMAIS</w:t>
      </w:r>
      <w:r w:rsidR="00CB6879" w:rsidRPr="003E7259">
        <w:rPr>
          <w:b/>
          <w:lang w:eastAsia="lt-LT"/>
        </w:rPr>
        <w:t xml:space="preserve"> IŠDAVIMO</w:t>
      </w:r>
      <w:r w:rsidR="007C7BB0">
        <w:rPr>
          <w:b/>
          <w:lang w:eastAsia="lt-LT"/>
        </w:rPr>
        <w:t xml:space="preserve"> </w:t>
      </w:r>
      <w:r w:rsidR="00CB6879" w:rsidRPr="003E7259">
        <w:rPr>
          <w:b/>
          <w:lang w:eastAsia="lt-LT"/>
        </w:rPr>
        <w:t>TVARKOS APRAŠAS</w:t>
      </w:r>
    </w:p>
    <w:p w14:paraId="783DE7CF" w14:textId="77777777" w:rsidR="00CB6879" w:rsidRPr="003E7259" w:rsidRDefault="00CB6879" w:rsidP="00CB6879">
      <w:pPr>
        <w:jc w:val="center"/>
        <w:rPr>
          <w:b/>
          <w:lang w:eastAsia="lt-LT"/>
        </w:rPr>
      </w:pPr>
    </w:p>
    <w:p w14:paraId="3BB79504" w14:textId="04405DC9" w:rsidR="00E319E6" w:rsidRPr="003E7259" w:rsidRDefault="002B38CB" w:rsidP="002B38CB">
      <w:pPr>
        <w:jc w:val="center"/>
        <w:rPr>
          <w:b/>
          <w:lang w:eastAsia="lt-LT"/>
        </w:rPr>
      </w:pPr>
      <w:r w:rsidRPr="003E7259">
        <w:rPr>
          <w:b/>
          <w:lang w:eastAsia="lt-LT"/>
        </w:rPr>
        <w:t>I</w:t>
      </w:r>
      <w:r w:rsidR="00E319E6" w:rsidRPr="003E7259">
        <w:rPr>
          <w:b/>
          <w:lang w:eastAsia="lt-LT"/>
        </w:rPr>
        <w:t xml:space="preserve"> SKYRIUS</w:t>
      </w:r>
    </w:p>
    <w:p w14:paraId="783DE7D0" w14:textId="0CDC8E00" w:rsidR="002B38CB" w:rsidRPr="003E7259" w:rsidRDefault="002B38CB" w:rsidP="002B38CB">
      <w:pPr>
        <w:jc w:val="center"/>
        <w:rPr>
          <w:b/>
          <w:lang w:eastAsia="lt-LT"/>
        </w:rPr>
      </w:pPr>
      <w:r w:rsidRPr="003E7259">
        <w:rPr>
          <w:b/>
          <w:lang w:eastAsia="lt-LT"/>
        </w:rPr>
        <w:t>BENDROSIOS NUOSTATOS</w:t>
      </w:r>
    </w:p>
    <w:p w14:paraId="783DE7D1" w14:textId="77777777" w:rsidR="002B38CB" w:rsidRPr="00E61BA5" w:rsidRDefault="002B38CB" w:rsidP="002B38CB">
      <w:pPr>
        <w:jc w:val="center"/>
        <w:rPr>
          <w:b/>
          <w:lang w:eastAsia="lt-LT"/>
        </w:rPr>
      </w:pPr>
    </w:p>
    <w:p w14:paraId="783DE7D2" w14:textId="1393508F" w:rsidR="002B38CB" w:rsidRPr="003E7259" w:rsidRDefault="002B38CB" w:rsidP="002B38CB">
      <w:pPr>
        <w:ind w:firstLine="720"/>
        <w:jc w:val="both"/>
        <w:rPr>
          <w:lang w:eastAsia="lt-LT"/>
        </w:rPr>
      </w:pPr>
      <w:r w:rsidRPr="003E7259">
        <w:rPr>
          <w:lang w:eastAsia="lt-LT"/>
        </w:rPr>
        <w:t xml:space="preserve">1. </w:t>
      </w:r>
      <w:r w:rsidR="007C7BB0">
        <w:rPr>
          <w:lang w:eastAsia="lt-LT"/>
        </w:rPr>
        <w:t>Licencijų verstis m</w:t>
      </w:r>
      <w:r w:rsidRPr="003E7259">
        <w:rPr>
          <w:lang w:eastAsia="lt-LT"/>
        </w:rPr>
        <w:t>ažmenin</w:t>
      </w:r>
      <w:r w:rsidR="007C7BB0">
        <w:rPr>
          <w:lang w:eastAsia="lt-LT"/>
        </w:rPr>
        <w:t>e</w:t>
      </w:r>
      <w:r w:rsidRPr="003E7259">
        <w:rPr>
          <w:lang w:eastAsia="lt-LT"/>
        </w:rPr>
        <w:t xml:space="preserve"> </w:t>
      </w:r>
      <w:r w:rsidR="00851D10" w:rsidRPr="003E7259">
        <w:rPr>
          <w:lang w:eastAsia="lt-LT"/>
        </w:rPr>
        <w:t>prekyb</w:t>
      </w:r>
      <w:r w:rsidR="007C7BB0">
        <w:rPr>
          <w:lang w:eastAsia="lt-LT"/>
        </w:rPr>
        <w:t>a</w:t>
      </w:r>
      <w:r w:rsidR="00851D10" w:rsidRPr="003E7259">
        <w:rPr>
          <w:lang w:eastAsia="lt-LT"/>
        </w:rPr>
        <w:t xml:space="preserve"> alkoholiniais gėrimais </w:t>
      </w:r>
      <w:r w:rsidR="00531007" w:rsidRPr="003E7259">
        <w:rPr>
          <w:lang w:eastAsia="lt-LT"/>
        </w:rPr>
        <w:t>išdavimo tvarkos aprašas</w:t>
      </w:r>
      <w:r w:rsidRPr="003E7259">
        <w:rPr>
          <w:lang w:eastAsia="lt-LT"/>
        </w:rPr>
        <w:t xml:space="preserve"> </w:t>
      </w:r>
      <w:r w:rsidR="00CD01BD" w:rsidRPr="003E7259">
        <w:rPr>
          <w:lang w:eastAsia="lt-LT"/>
        </w:rPr>
        <w:t xml:space="preserve">(toliau – Aprašas) </w:t>
      </w:r>
      <w:r w:rsidRPr="003E7259">
        <w:rPr>
          <w:lang w:eastAsia="lt-LT"/>
        </w:rPr>
        <w:t>parengta</w:t>
      </w:r>
      <w:r w:rsidR="00531007" w:rsidRPr="003E7259">
        <w:rPr>
          <w:lang w:eastAsia="lt-LT"/>
        </w:rPr>
        <w:t>s</w:t>
      </w:r>
      <w:r w:rsidRPr="003E7259">
        <w:rPr>
          <w:lang w:eastAsia="lt-LT"/>
        </w:rPr>
        <w:t xml:space="preserve"> vadovaujantis Lietuvos Respublikos alkoholio kontrolės įstatymu</w:t>
      </w:r>
      <w:r w:rsidR="00ED5FD2" w:rsidRPr="003E7259">
        <w:rPr>
          <w:lang w:eastAsia="lt-LT"/>
        </w:rPr>
        <w:t xml:space="preserve"> (toliau – Įstatymas)</w:t>
      </w:r>
      <w:r w:rsidR="00E46AC9" w:rsidRPr="003E7259">
        <w:rPr>
          <w:lang w:eastAsia="lt-LT"/>
        </w:rPr>
        <w:t xml:space="preserve"> ir</w:t>
      </w:r>
      <w:r w:rsidRPr="003E7259">
        <w:rPr>
          <w:lang w:eastAsia="lt-LT"/>
        </w:rPr>
        <w:t xml:space="preserve"> Lietuvos Respublikos Vyriausybės </w:t>
      </w:r>
      <w:smartTag w:uri="urn:schemas-microsoft-com:office:smarttags" w:element="metricconverter">
        <w:smartTagPr>
          <w:attr w:name="ProductID" w:val="2004 m"/>
        </w:smartTagPr>
        <w:r w:rsidRPr="003E7259">
          <w:rPr>
            <w:lang w:eastAsia="lt-LT"/>
          </w:rPr>
          <w:t>2004 m</w:t>
        </w:r>
      </w:smartTag>
      <w:r w:rsidRPr="003E7259">
        <w:rPr>
          <w:lang w:eastAsia="lt-LT"/>
        </w:rPr>
        <w:t>. gegužės 20 d. nutarimu Nr. 618 „Dėl Didmeninės ir mažmeninės prekybos alkoholio produktais licencijavimo taisyklių ir Mažmeninės prekybos alkoholiniais g</w:t>
      </w:r>
      <w:r w:rsidR="00461410" w:rsidRPr="003E7259">
        <w:rPr>
          <w:lang w:eastAsia="lt-LT"/>
        </w:rPr>
        <w:t xml:space="preserve">ėrimais taisyklių patvirtinimo“ (toliau – </w:t>
      </w:r>
      <w:r w:rsidR="00CD01BD" w:rsidRPr="003E7259">
        <w:rPr>
          <w:lang w:eastAsia="lt-LT"/>
        </w:rPr>
        <w:t>N</w:t>
      </w:r>
      <w:r w:rsidR="00461410" w:rsidRPr="003E7259">
        <w:rPr>
          <w:lang w:eastAsia="lt-LT"/>
        </w:rPr>
        <w:t>utarimas).</w:t>
      </w:r>
    </w:p>
    <w:p w14:paraId="783DE7D3" w14:textId="77777777" w:rsidR="002B38CB" w:rsidRPr="003E7259" w:rsidRDefault="002B38CB" w:rsidP="00EF26EF">
      <w:pPr>
        <w:ind w:firstLine="720"/>
        <w:jc w:val="both"/>
        <w:rPr>
          <w:lang w:eastAsia="lt-LT"/>
        </w:rPr>
      </w:pPr>
      <w:r w:rsidRPr="003E7259">
        <w:rPr>
          <w:lang w:eastAsia="lt-LT"/>
        </w:rPr>
        <w:t xml:space="preserve">2. </w:t>
      </w:r>
      <w:r w:rsidR="00CD01BD" w:rsidRPr="003E7259">
        <w:rPr>
          <w:lang w:eastAsia="lt-LT"/>
        </w:rPr>
        <w:t>Aprašas</w:t>
      </w:r>
      <w:r w:rsidRPr="003E7259">
        <w:rPr>
          <w:lang w:eastAsia="lt-LT"/>
        </w:rPr>
        <w:t xml:space="preserve"> reglamentuoja licencijų verstis mažmenine prekyba alkoholiniais gėrimais išdavimą, papildymą, patikslinimą, dublikatų išdavimą. </w:t>
      </w:r>
    </w:p>
    <w:p w14:paraId="783DE7D4" w14:textId="77777777" w:rsidR="002B38CB" w:rsidRPr="003E7259" w:rsidRDefault="002B38CB" w:rsidP="002B38CB">
      <w:pPr>
        <w:ind w:firstLine="720"/>
        <w:jc w:val="both"/>
        <w:rPr>
          <w:lang w:eastAsia="lt-LT"/>
        </w:rPr>
      </w:pPr>
      <w:r w:rsidRPr="003E7259">
        <w:rPr>
          <w:lang w:eastAsia="lt-LT"/>
        </w:rPr>
        <w:t xml:space="preserve">3. </w:t>
      </w:r>
      <w:r w:rsidR="006855AE" w:rsidRPr="003E7259">
        <w:rPr>
          <w:lang w:eastAsia="lt-LT"/>
        </w:rPr>
        <w:t xml:space="preserve">Apraše </w:t>
      </w:r>
      <w:r w:rsidR="00A21078" w:rsidRPr="003E7259">
        <w:rPr>
          <w:lang w:eastAsia="lt-LT"/>
        </w:rPr>
        <w:t>vartojamos</w:t>
      </w:r>
      <w:r w:rsidR="00BB1E99" w:rsidRPr="003E7259">
        <w:rPr>
          <w:lang w:eastAsia="lt-LT"/>
        </w:rPr>
        <w:t xml:space="preserve"> sąvokos </w:t>
      </w:r>
      <w:r w:rsidR="006855AE" w:rsidRPr="003E7259">
        <w:rPr>
          <w:lang w:eastAsia="lt-LT"/>
        </w:rPr>
        <w:t>atitinka</w:t>
      </w:r>
      <w:r w:rsidR="00BB1E99" w:rsidRPr="003E7259">
        <w:rPr>
          <w:lang w:eastAsia="lt-LT"/>
        </w:rPr>
        <w:t xml:space="preserve"> </w:t>
      </w:r>
      <w:r w:rsidR="00ED5FD2" w:rsidRPr="003E7259">
        <w:rPr>
          <w:lang w:eastAsia="lt-LT"/>
        </w:rPr>
        <w:t>Įs</w:t>
      </w:r>
      <w:r w:rsidR="006855AE" w:rsidRPr="003E7259">
        <w:rPr>
          <w:lang w:eastAsia="lt-LT"/>
        </w:rPr>
        <w:t xml:space="preserve">tatymo ir </w:t>
      </w:r>
      <w:r w:rsidR="00CD01BD" w:rsidRPr="003E7259">
        <w:rPr>
          <w:lang w:eastAsia="lt-LT"/>
        </w:rPr>
        <w:t>N</w:t>
      </w:r>
      <w:r w:rsidR="006855AE" w:rsidRPr="003E7259">
        <w:rPr>
          <w:lang w:eastAsia="lt-LT"/>
        </w:rPr>
        <w:t>utarimo apibrėžtas sąvokas</w:t>
      </w:r>
      <w:r w:rsidR="00BB1E99" w:rsidRPr="003E7259">
        <w:rPr>
          <w:lang w:eastAsia="lt-LT"/>
        </w:rPr>
        <w:t>.</w:t>
      </w:r>
    </w:p>
    <w:p w14:paraId="783DE7D5" w14:textId="35D7EE31" w:rsidR="002B38CB" w:rsidRPr="003E7259" w:rsidRDefault="002B38CB" w:rsidP="00BB1E99">
      <w:pPr>
        <w:shd w:val="clear" w:color="auto" w:fill="FFFFFF"/>
        <w:ind w:firstLine="720"/>
        <w:jc w:val="both"/>
        <w:rPr>
          <w:strike/>
          <w:lang w:eastAsia="lt-LT"/>
        </w:rPr>
      </w:pPr>
    </w:p>
    <w:p w14:paraId="467AE893" w14:textId="72BE4E04" w:rsidR="00E319E6" w:rsidRPr="00E61BA5" w:rsidRDefault="00785A4B" w:rsidP="00785A4B">
      <w:pPr>
        <w:keepNext/>
        <w:jc w:val="center"/>
        <w:outlineLvl w:val="0"/>
        <w:rPr>
          <w:b/>
          <w:szCs w:val="20"/>
        </w:rPr>
      </w:pPr>
      <w:r w:rsidRPr="003E7259">
        <w:rPr>
          <w:b/>
          <w:szCs w:val="20"/>
        </w:rPr>
        <w:t>II</w:t>
      </w:r>
      <w:r w:rsidR="00E319E6" w:rsidRPr="003E7259">
        <w:rPr>
          <w:b/>
          <w:lang w:eastAsia="lt-LT"/>
        </w:rPr>
        <w:t xml:space="preserve"> SKYRIUS</w:t>
      </w:r>
    </w:p>
    <w:p w14:paraId="783DE7D6" w14:textId="74392D5C" w:rsidR="00785A4B" w:rsidRPr="003E7259" w:rsidRDefault="00785A4B" w:rsidP="00785A4B">
      <w:pPr>
        <w:keepNext/>
        <w:jc w:val="center"/>
        <w:outlineLvl w:val="0"/>
        <w:rPr>
          <w:b/>
          <w:szCs w:val="20"/>
        </w:rPr>
      </w:pPr>
      <w:r w:rsidRPr="003E7259">
        <w:rPr>
          <w:b/>
          <w:szCs w:val="20"/>
        </w:rPr>
        <w:t>LICENCIJŲ RŪŠYS</w:t>
      </w:r>
    </w:p>
    <w:p w14:paraId="783DE7D7" w14:textId="77777777" w:rsidR="00785A4B" w:rsidRPr="003E7259" w:rsidRDefault="00785A4B" w:rsidP="00785A4B">
      <w:pPr>
        <w:ind w:firstLine="720"/>
        <w:jc w:val="both"/>
        <w:rPr>
          <w:szCs w:val="20"/>
          <w:lang w:eastAsia="lt-LT"/>
        </w:rPr>
      </w:pPr>
    </w:p>
    <w:p w14:paraId="783DE7D8" w14:textId="77777777" w:rsidR="00785A4B" w:rsidRPr="003E7259" w:rsidRDefault="00785A4B" w:rsidP="00785A4B">
      <w:pPr>
        <w:tabs>
          <w:tab w:val="left" w:pos="1134"/>
        </w:tabs>
        <w:ind w:firstLine="720"/>
        <w:jc w:val="both"/>
        <w:rPr>
          <w:szCs w:val="20"/>
          <w:lang w:eastAsia="lt-LT"/>
        </w:rPr>
      </w:pPr>
      <w:r w:rsidRPr="003E7259">
        <w:rPr>
          <w:szCs w:val="20"/>
          <w:lang w:eastAsia="lt-LT"/>
        </w:rPr>
        <w:t>4. Nustatomos ši</w:t>
      </w:r>
      <w:r w:rsidR="00CD01BD" w:rsidRPr="003E7259">
        <w:rPr>
          <w:szCs w:val="20"/>
          <w:lang w:eastAsia="lt-LT"/>
        </w:rPr>
        <w:t>ų rūšių</w:t>
      </w:r>
      <w:r w:rsidRPr="003E7259">
        <w:rPr>
          <w:szCs w:val="20"/>
          <w:lang w:eastAsia="lt-LT"/>
        </w:rPr>
        <w:t xml:space="preserve"> licencij</w:t>
      </w:r>
      <w:r w:rsidR="00CD01BD" w:rsidRPr="003E7259">
        <w:rPr>
          <w:szCs w:val="20"/>
          <w:lang w:eastAsia="lt-LT"/>
        </w:rPr>
        <w:t>os</w:t>
      </w:r>
      <w:r w:rsidRPr="003E7259">
        <w:rPr>
          <w:szCs w:val="20"/>
          <w:lang w:eastAsia="lt-LT"/>
        </w:rPr>
        <w:t xml:space="preserve"> verstis mažmenine prekyba alkoholiniais gėrimais:</w:t>
      </w:r>
    </w:p>
    <w:p w14:paraId="783DE7D9" w14:textId="77777777" w:rsidR="00785A4B" w:rsidRPr="003E7259" w:rsidRDefault="00785A4B" w:rsidP="00785A4B">
      <w:pPr>
        <w:tabs>
          <w:tab w:val="left" w:pos="1134"/>
        </w:tabs>
        <w:ind w:firstLine="720"/>
        <w:jc w:val="both"/>
        <w:rPr>
          <w:szCs w:val="20"/>
          <w:lang w:eastAsia="lt-LT"/>
        </w:rPr>
      </w:pPr>
      <w:r w:rsidRPr="003E7259">
        <w:rPr>
          <w:szCs w:val="20"/>
          <w:lang w:eastAsia="lt-LT"/>
        </w:rPr>
        <w:t>4.1. verstis mažmenine prekyba alkoholiniais gėrimais;</w:t>
      </w:r>
    </w:p>
    <w:p w14:paraId="783DE7DA" w14:textId="77777777" w:rsidR="00785A4B" w:rsidRPr="003E7259" w:rsidRDefault="00785A4B" w:rsidP="00785A4B">
      <w:pPr>
        <w:tabs>
          <w:tab w:val="num" w:pos="900"/>
          <w:tab w:val="left" w:pos="1134"/>
        </w:tabs>
        <w:ind w:firstLine="720"/>
        <w:jc w:val="both"/>
        <w:rPr>
          <w:szCs w:val="20"/>
          <w:lang w:eastAsia="lt-LT"/>
        </w:rPr>
      </w:pPr>
      <w:r w:rsidRPr="003E7259">
        <w:rPr>
          <w:szCs w:val="20"/>
          <w:lang w:eastAsia="lt-LT"/>
        </w:rPr>
        <w:t>4.2. verstis mažmenine prekyba alkoholiniais gėrimais, kurių tūrinė etilo alkoholio koncentracija neviršija 22 procentų;</w:t>
      </w:r>
    </w:p>
    <w:p w14:paraId="783DE7DB" w14:textId="77777777" w:rsidR="00785A4B" w:rsidRPr="003E7259" w:rsidRDefault="00785A4B" w:rsidP="00785A4B">
      <w:pPr>
        <w:tabs>
          <w:tab w:val="num" w:pos="0"/>
        </w:tabs>
        <w:ind w:firstLine="720"/>
        <w:jc w:val="both"/>
        <w:rPr>
          <w:szCs w:val="20"/>
          <w:lang w:eastAsia="lt-LT"/>
        </w:rPr>
      </w:pPr>
      <w:r w:rsidRPr="003E7259">
        <w:rPr>
          <w:szCs w:val="20"/>
          <w:lang w:eastAsia="lt-LT"/>
        </w:rPr>
        <w:t>4.3. verstis mažmenine prekyba alumi, alaus mišiniais su nealkoholiniais gėrimais, natūralios fermentacijos sidru, kurio tūrinė etilo alkoholio koncentracija neviršija 8,5 procento;</w:t>
      </w:r>
    </w:p>
    <w:p w14:paraId="783DE7DC" w14:textId="77777777" w:rsidR="007F6D16" w:rsidRPr="003E7259" w:rsidRDefault="007F6D16" w:rsidP="007F6D16">
      <w:pPr>
        <w:tabs>
          <w:tab w:val="num" w:pos="0"/>
        </w:tabs>
        <w:ind w:firstLine="720"/>
        <w:jc w:val="both"/>
        <w:rPr>
          <w:szCs w:val="20"/>
          <w:lang w:eastAsia="lt-LT"/>
        </w:rPr>
      </w:pPr>
      <w:r w:rsidRPr="003E7259">
        <w:rPr>
          <w:szCs w:val="20"/>
          <w:lang w:eastAsia="lt-LT"/>
        </w:rPr>
        <w:t>4.4. verstis mažmenine prekyba alumi, alaus mišiniais su nealkoholiniais gėrimais, natūralios fermentacijos sidru, kurio tūrinė etilo alkoholio koncentracija neviršija 7,5 procento;</w:t>
      </w:r>
    </w:p>
    <w:p w14:paraId="783DE7DD" w14:textId="77777777" w:rsidR="00785A4B" w:rsidRPr="003E7259" w:rsidRDefault="007F6D16" w:rsidP="00785A4B">
      <w:pPr>
        <w:tabs>
          <w:tab w:val="num" w:pos="0"/>
        </w:tabs>
        <w:ind w:firstLine="720"/>
        <w:jc w:val="both"/>
        <w:rPr>
          <w:szCs w:val="20"/>
        </w:rPr>
      </w:pPr>
      <w:r w:rsidRPr="003E7259">
        <w:rPr>
          <w:szCs w:val="20"/>
        </w:rPr>
        <w:t>4.5</w:t>
      </w:r>
      <w:r w:rsidR="00785A4B" w:rsidRPr="003E7259">
        <w:rPr>
          <w:szCs w:val="20"/>
        </w:rPr>
        <w:t xml:space="preserve">. verstis </w:t>
      </w:r>
      <w:r w:rsidRPr="003E7259">
        <w:rPr>
          <w:szCs w:val="20"/>
        </w:rPr>
        <w:t xml:space="preserve">sezonine </w:t>
      </w:r>
      <w:r w:rsidR="00785A4B" w:rsidRPr="003E7259">
        <w:rPr>
          <w:szCs w:val="20"/>
        </w:rPr>
        <w:t xml:space="preserve">mažmenine prekyba alkoholiniais gėrimais, kurių tūrinė etilo alkoholio koncentracija neviršija 22 procentų, kurortinio, poilsio ir turizmo sezonų </w:t>
      </w:r>
      <w:r w:rsidRPr="003E7259">
        <w:rPr>
          <w:szCs w:val="20"/>
        </w:rPr>
        <w:t>laikotarpiu</w:t>
      </w:r>
      <w:r w:rsidR="00785A4B" w:rsidRPr="003E7259">
        <w:rPr>
          <w:szCs w:val="20"/>
        </w:rPr>
        <w:t>;</w:t>
      </w:r>
    </w:p>
    <w:p w14:paraId="783DE7DE" w14:textId="77777777" w:rsidR="00785A4B" w:rsidRPr="003E7259" w:rsidRDefault="007F6D16" w:rsidP="00785A4B">
      <w:pPr>
        <w:tabs>
          <w:tab w:val="num" w:pos="0"/>
        </w:tabs>
        <w:ind w:firstLine="720"/>
        <w:jc w:val="both"/>
        <w:rPr>
          <w:szCs w:val="20"/>
          <w:lang w:eastAsia="lt-LT"/>
        </w:rPr>
      </w:pPr>
      <w:r w:rsidRPr="003E7259">
        <w:rPr>
          <w:szCs w:val="20"/>
          <w:lang w:eastAsia="lt-LT"/>
        </w:rPr>
        <w:t>4.6</w:t>
      </w:r>
      <w:r w:rsidR="00785A4B" w:rsidRPr="003E7259">
        <w:rPr>
          <w:szCs w:val="20"/>
          <w:lang w:eastAsia="lt-LT"/>
        </w:rPr>
        <w:t xml:space="preserve">. verstis </w:t>
      </w:r>
      <w:r w:rsidRPr="003E7259">
        <w:rPr>
          <w:szCs w:val="20"/>
        </w:rPr>
        <w:t xml:space="preserve">sezonine </w:t>
      </w:r>
      <w:r w:rsidR="00785A4B" w:rsidRPr="003E7259">
        <w:rPr>
          <w:szCs w:val="20"/>
          <w:lang w:eastAsia="lt-LT"/>
        </w:rPr>
        <w:t xml:space="preserve">mažmenine prekyba alumi, alaus mišiniais su nealkoholiniais gėrimais, natūralios fermentacijos sidru, kurio tūrinė etilo alkoholio koncentracija </w:t>
      </w:r>
      <w:r w:rsidRPr="003E7259">
        <w:rPr>
          <w:szCs w:val="20"/>
          <w:lang w:eastAsia="lt-LT"/>
        </w:rPr>
        <w:t>neviršija 7</w:t>
      </w:r>
      <w:r w:rsidR="00785A4B" w:rsidRPr="003E7259">
        <w:rPr>
          <w:szCs w:val="20"/>
          <w:lang w:eastAsia="lt-LT"/>
        </w:rPr>
        <w:t xml:space="preserve">,5 procento, kurortinio, poilsio ir turizmo sezonų </w:t>
      </w:r>
      <w:r w:rsidRPr="003E7259">
        <w:rPr>
          <w:szCs w:val="20"/>
        </w:rPr>
        <w:t>laikotarpiu</w:t>
      </w:r>
      <w:r w:rsidR="00785A4B" w:rsidRPr="003E7259">
        <w:rPr>
          <w:szCs w:val="20"/>
          <w:lang w:eastAsia="lt-LT"/>
        </w:rPr>
        <w:t>;</w:t>
      </w:r>
    </w:p>
    <w:p w14:paraId="783DE7DF" w14:textId="77777777" w:rsidR="00785A4B" w:rsidRPr="003E7259" w:rsidRDefault="007F6D16" w:rsidP="00785A4B">
      <w:pPr>
        <w:tabs>
          <w:tab w:val="num" w:pos="0"/>
        </w:tabs>
        <w:ind w:firstLine="720"/>
        <w:jc w:val="both"/>
        <w:rPr>
          <w:szCs w:val="20"/>
          <w:lang w:eastAsia="lt-LT"/>
        </w:rPr>
      </w:pPr>
      <w:r w:rsidRPr="003E7259">
        <w:rPr>
          <w:szCs w:val="20"/>
          <w:lang w:eastAsia="lt-LT"/>
        </w:rPr>
        <w:t>4.7</w:t>
      </w:r>
      <w:r w:rsidR="00785A4B" w:rsidRPr="003E7259">
        <w:rPr>
          <w:szCs w:val="20"/>
          <w:lang w:eastAsia="lt-LT"/>
        </w:rPr>
        <w:t>. vienkartinės – verstis mažmenine prekyba natūralios fermentacijos alkoholiniais gėrimais, kurių tūrinė etilo alkoholio koncentracija neviršija 13 procentų, parodose;</w:t>
      </w:r>
    </w:p>
    <w:p w14:paraId="783DE7E0" w14:textId="77777777" w:rsidR="00DA3668" w:rsidRPr="003E7259" w:rsidRDefault="00DA3668" w:rsidP="00DA3668">
      <w:pPr>
        <w:tabs>
          <w:tab w:val="num" w:pos="0"/>
        </w:tabs>
        <w:ind w:firstLine="720"/>
        <w:jc w:val="both"/>
        <w:rPr>
          <w:szCs w:val="20"/>
          <w:lang w:eastAsia="lt-LT"/>
        </w:rPr>
      </w:pPr>
      <w:r w:rsidRPr="003E7259">
        <w:rPr>
          <w:szCs w:val="20"/>
          <w:lang w:eastAsia="lt-LT"/>
        </w:rPr>
        <w:t xml:space="preserve">4.8. </w:t>
      </w:r>
      <w:r w:rsidRPr="003E7259">
        <w:rPr>
          <w:lang w:eastAsia="lt-LT"/>
        </w:rPr>
        <w:t>vienkartinės – verstis mažmenine prekyba alumi ir alaus mišiniais su nealkoholiniais gėrimais, kurių tūrinė etilo alkoholio koncentracija neviršija 13 procentų,</w:t>
      </w:r>
      <w:r w:rsidRPr="003E7259">
        <w:rPr>
          <w:bCs/>
          <w:lang w:eastAsia="lt-LT"/>
        </w:rPr>
        <w:t xml:space="preserve"> </w:t>
      </w:r>
      <w:r w:rsidRPr="003E7259">
        <w:rPr>
          <w:lang w:eastAsia="lt-LT"/>
        </w:rPr>
        <w:t>natūralios fermentacijos sidru, kurio tūrinė etilo alkoholio koncentracija neviršija 8,5 procento, parodose;</w:t>
      </w:r>
    </w:p>
    <w:p w14:paraId="783DE7E1" w14:textId="77777777" w:rsidR="00DA3668" w:rsidRPr="003E7259" w:rsidRDefault="00DA3668" w:rsidP="00DA3668">
      <w:pPr>
        <w:tabs>
          <w:tab w:val="num" w:pos="0"/>
        </w:tabs>
        <w:ind w:firstLine="720"/>
        <w:jc w:val="both"/>
        <w:rPr>
          <w:szCs w:val="20"/>
          <w:lang w:eastAsia="lt-LT"/>
        </w:rPr>
      </w:pPr>
      <w:r w:rsidRPr="003E7259">
        <w:rPr>
          <w:szCs w:val="20"/>
          <w:lang w:eastAsia="lt-LT"/>
        </w:rPr>
        <w:t>4.9. vienkartinės – verstis mažmenine prekyba alkoholiniais gėrimais parodose ir mugėse, rengiamose stacionariuose pastatuose</w:t>
      </w:r>
      <w:r w:rsidR="00A21078" w:rsidRPr="003E7259">
        <w:rPr>
          <w:szCs w:val="20"/>
          <w:lang w:eastAsia="lt-LT"/>
        </w:rPr>
        <w:t>;</w:t>
      </w:r>
    </w:p>
    <w:p w14:paraId="783DE7E2" w14:textId="77777777" w:rsidR="00DA3668" w:rsidRPr="003E7259" w:rsidRDefault="00DA3668" w:rsidP="00DA3668">
      <w:pPr>
        <w:ind w:right="-34" w:firstLine="720"/>
        <w:jc w:val="both"/>
        <w:rPr>
          <w:lang w:eastAsia="lt-LT"/>
        </w:rPr>
      </w:pPr>
      <w:r w:rsidRPr="003E7259">
        <w:rPr>
          <w:lang w:eastAsia="lt-LT"/>
        </w:rPr>
        <w:t>4.10. vienkartinės – verstis mažmenine prekyba natūralios fermentacijos alkoholiniais gėrimais, kurių tūrinė etilo alkoholio koncentracija neviršija 6 procentų, masiniuose renginiuose ir mugėse</w:t>
      </w:r>
      <w:r w:rsidR="00A21078" w:rsidRPr="003E7259">
        <w:rPr>
          <w:lang w:eastAsia="lt-LT"/>
        </w:rPr>
        <w:t>;</w:t>
      </w:r>
    </w:p>
    <w:p w14:paraId="783DE7E3" w14:textId="77777777" w:rsidR="00785A4B" w:rsidRPr="003E7259" w:rsidRDefault="00DA3668" w:rsidP="00785A4B">
      <w:pPr>
        <w:tabs>
          <w:tab w:val="num" w:pos="0"/>
        </w:tabs>
        <w:ind w:firstLine="720"/>
        <w:jc w:val="both"/>
        <w:rPr>
          <w:szCs w:val="20"/>
          <w:lang w:eastAsia="lt-LT"/>
        </w:rPr>
      </w:pPr>
      <w:r w:rsidRPr="003E7259">
        <w:rPr>
          <w:szCs w:val="20"/>
          <w:lang w:eastAsia="lt-LT"/>
        </w:rPr>
        <w:t>4</w:t>
      </w:r>
      <w:r w:rsidR="00785A4B" w:rsidRPr="003E7259">
        <w:rPr>
          <w:szCs w:val="20"/>
          <w:lang w:eastAsia="lt-LT"/>
        </w:rPr>
        <w:t>.</w:t>
      </w:r>
      <w:r w:rsidRPr="003E7259">
        <w:rPr>
          <w:szCs w:val="20"/>
          <w:lang w:eastAsia="lt-LT"/>
        </w:rPr>
        <w:t>11.</w:t>
      </w:r>
      <w:r w:rsidR="00785A4B" w:rsidRPr="003E7259">
        <w:rPr>
          <w:szCs w:val="20"/>
          <w:lang w:eastAsia="lt-LT"/>
        </w:rPr>
        <w:t xml:space="preserve"> vienkartinės – verstis mažmenine prekyba alumi,</w:t>
      </w:r>
      <w:r w:rsidR="00785A4B" w:rsidRPr="003E7259">
        <w:rPr>
          <w:b/>
          <w:szCs w:val="20"/>
          <w:lang w:eastAsia="lt-LT"/>
        </w:rPr>
        <w:t xml:space="preserve"> </w:t>
      </w:r>
      <w:r w:rsidR="00785A4B" w:rsidRPr="003E7259">
        <w:rPr>
          <w:szCs w:val="20"/>
          <w:lang w:eastAsia="lt-LT"/>
        </w:rPr>
        <w:t>alaus mišiniais su nealkoholiniais gėrimais</w:t>
      </w:r>
      <w:r w:rsidR="00785A4B" w:rsidRPr="003E7259">
        <w:rPr>
          <w:b/>
          <w:szCs w:val="20"/>
          <w:lang w:eastAsia="lt-LT"/>
        </w:rPr>
        <w:t xml:space="preserve"> </w:t>
      </w:r>
      <w:r w:rsidR="00785A4B" w:rsidRPr="003E7259">
        <w:rPr>
          <w:szCs w:val="20"/>
          <w:lang w:eastAsia="lt-LT"/>
        </w:rPr>
        <w:t>ir natūralios fermentacijos sidru, kurių tūrinė etilo alkoholio koncentracija neviršija 6 procentų, masiniuose renginiuose ir mugėse</w:t>
      </w:r>
      <w:r w:rsidR="00A21078" w:rsidRPr="003E7259">
        <w:rPr>
          <w:szCs w:val="20"/>
          <w:lang w:eastAsia="lt-LT"/>
        </w:rPr>
        <w:t>.</w:t>
      </w:r>
    </w:p>
    <w:p w14:paraId="783DE7E4" w14:textId="77777777" w:rsidR="00785A4B" w:rsidRPr="003E7259" w:rsidRDefault="00785A4B" w:rsidP="00CB6879">
      <w:pPr>
        <w:jc w:val="center"/>
        <w:rPr>
          <w:b/>
          <w:color w:val="4F81BD" w:themeColor="accent1"/>
          <w:lang w:eastAsia="lt-LT"/>
        </w:rPr>
      </w:pPr>
    </w:p>
    <w:p w14:paraId="4717FE3C" w14:textId="77777777" w:rsidR="00E319E6" w:rsidRPr="003E7259" w:rsidRDefault="00FE6E46" w:rsidP="00FE6E46">
      <w:pPr>
        <w:keepNext/>
        <w:jc w:val="center"/>
        <w:outlineLvl w:val="0"/>
        <w:rPr>
          <w:b/>
          <w:szCs w:val="20"/>
        </w:rPr>
      </w:pPr>
      <w:r w:rsidRPr="003E7259">
        <w:rPr>
          <w:b/>
          <w:szCs w:val="20"/>
        </w:rPr>
        <w:lastRenderedPageBreak/>
        <w:t>III</w:t>
      </w:r>
      <w:r w:rsidR="00E319E6" w:rsidRPr="003E7259">
        <w:rPr>
          <w:b/>
          <w:lang w:eastAsia="lt-LT"/>
        </w:rPr>
        <w:t xml:space="preserve"> SKYRIUS</w:t>
      </w:r>
      <w:r w:rsidRPr="003E7259">
        <w:rPr>
          <w:b/>
          <w:szCs w:val="20"/>
        </w:rPr>
        <w:t xml:space="preserve"> </w:t>
      </w:r>
    </w:p>
    <w:p w14:paraId="783DE7E5" w14:textId="7E8120A1" w:rsidR="00FE6E46" w:rsidRPr="003E7259" w:rsidRDefault="00FE6E46" w:rsidP="00FE6E46">
      <w:pPr>
        <w:keepNext/>
        <w:jc w:val="center"/>
        <w:outlineLvl w:val="0"/>
        <w:rPr>
          <w:b/>
          <w:color w:val="FF0000"/>
          <w:szCs w:val="20"/>
        </w:rPr>
      </w:pPr>
      <w:r w:rsidRPr="003E7259">
        <w:rPr>
          <w:b/>
          <w:szCs w:val="20"/>
        </w:rPr>
        <w:t>LICENCIJŲ IŠDAVIMAS</w:t>
      </w:r>
    </w:p>
    <w:p w14:paraId="783DE7E6" w14:textId="77777777" w:rsidR="00FE6E46" w:rsidRPr="003E7259" w:rsidRDefault="00FE6E46" w:rsidP="00FE6E46">
      <w:pPr>
        <w:ind w:firstLine="720"/>
        <w:jc w:val="both"/>
        <w:rPr>
          <w:szCs w:val="20"/>
          <w:lang w:eastAsia="lt-LT"/>
        </w:rPr>
      </w:pPr>
    </w:p>
    <w:p w14:paraId="783DE7E7" w14:textId="67882E55" w:rsidR="006E2AD8" w:rsidRPr="003E7259" w:rsidRDefault="00C15E2F" w:rsidP="007653E1">
      <w:pPr>
        <w:ind w:firstLine="720"/>
        <w:jc w:val="both"/>
        <w:rPr>
          <w:lang w:eastAsia="lt-LT"/>
        </w:rPr>
      </w:pPr>
      <w:r w:rsidRPr="003E7259">
        <w:rPr>
          <w:szCs w:val="20"/>
          <w:lang w:eastAsia="lt-LT"/>
        </w:rPr>
        <w:t>5.</w:t>
      </w:r>
      <w:r w:rsidR="007653E1" w:rsidRPr="003E7259">
        <w:rPr>
          <w:lang w:eastAsia="lt-LT"/>
        </w:rPr>
        <w:t xml:space="preserve"> </w:t>
      </w:r>
      <w:r w:rsidR="003B5120">
        <w:rPr>
          <w:lang w:eastAsia="lt-LT"/>
        </w:rPr>
        <w:t>Visų rūšių l</w:t>
      </w:r>
      <w:r w:rsidR="007653E1" w:rsidRPr="007A59DA">
        <w:rPr>
          <w:lang w:eastAsia="lt-LT"/>
        </w:rPr>
        <w:t xml:space="preserve">icencijas verstis mažmenine prekyba alkoholiniais gėrimais </w:t>
      </w:r>
      <w:r w:rsidR="007653E1" w:rsidRPr="00565DC2">
        <w:rPr>
          <w:szCs w:val="20"/>
          <w:lang w:eastAsia="lt-LT"/>
        </w:rPr>
        <w:t>(</w:t>
      </w:r>
      <w:r w:rsidR="007A59DA" w:rsidRPr="00565DC2">
        <w:rPr>
          <w:szCs w:val="20"/>
          <w:lang w:eastAsia="lt-LT"/>
        </w:rPr>
        <w:t>toliau – licencijos</w:t>
      </w:r>
      <w:r w:rsidR="007653E1" w:rsidRPr="00565DC2">
        <w:rPr>
          <w:szCs w:val="20"/>
          <w:lang w:eastAsia="lt-LT"/>
        </w:rPr>
        <w:t>)</w:t>
      </w:r>
      <w:r w:rsidR="007653E1" w:rsidRPr="003E7259">
        <w:rPr>
          <w:lang w:eastAsia="lt-LT"/>
        </w:rPr>
        <w:t xml:space="preserve"> išduoda, papildo, jų</w:t>
      </w:r>
      <w:r w:rsidR="007653E1" w:rsidRPr="003E7259">
        <w:rPr>
          <w:b/>
          <w:lang w:eastAsia="lt-LT"/>
        </w:rPr>
        <w:t xml:space="preserve"> </w:t>
      </w:r>
      <w:r w:rsidR="007653E1" w:rsidRPr="003E7259">
        <w:rPr>
          <w:lang w:eastAsia="lt-LT"/>
        </w:rPr>
        <w:t>rekvizitus patikslina, apie galimą licencijų galiojimo sustabdymą ar licencijų galiojimo panaikinimą įspėja, licencijų galiojimą sustabdo, licencijų galiojimo sustabdymą ar licencijų galiojimą panaikina, popierinių licencijų dublikatus išduoda, taip pat</w:t>
      </w:r>
      <w:r w:rsidR="007653E1" w:rsidRPr="003E7259">
        <w:rPr>
          <w:b/>
          <w:bCs/>
          <w:lang w:eastAsia="lt-LT"/>
        </w:rPr>
        <w:t xml:space="preserve"> </w:t>
      </w:r>
      <w:r w:rsidR="007653E1" w:rsidRPr="003E7259">
        <w:rPr>
          <w:lang w:eastAsia="lt-LT"/>
        </w:rPr>
        <w:t xml:space="preserve">prižiūri, kaip licencijų turėtojai laikosi licencijuojamos veiklos sąlygų, </w:t>
      </w:r>
      <w:r w:rsidR="00A12EBB">
        <w:rPr>
          <w:lang w:eastAsia="lt-LT"/>
        </w:rPr>
        <w:t xml:space="preserve">Klaipėdos miesto savivaldybės administracija (toliau – </w:t>
      </w:r>
      <w:r w:rsidR="007653E1" w:rsidRPr="003E7259">
        <w:rPr>
          <w:lang w:eastAsia="lt-LT"/>
        </w:rPr>
        <w:t>Savivaldybės administracija</w:t>
      </w:r>
      <w:r w:rsidR="00A12EBB">
        <w:rPr>
          <w:lang w:eastAsia="lt-LT"/>
        </w:rPr>
        <w:t>)</w:t>
      </w:r>
      <w:r w:rsidR="00962CF9" w:rsidRPr="003E7259">
        <w:rPr>
          <w:lang w:eastAsia="lt-LT"/>
        </w:rPr>
        <w:t>.</w:t>
      </w:r>
    </w:p>
    <w:p w14:paraId="783DE7E8" w14:textId="3773598E" w:rsidR="007653E1" w:rsidRPr="003E7259" w:rsidRDefault="00962CF9" w:rsidP="007653E1">
      <w:pPr>
        <w:ind w:firstLine="720"/>
        <w:jc w:val="both"/>
        <w:rPr>
          <w:szCs w:val="20"/>
          <w:lang w:eastAsia="lt-LT"/>
        </w:rPr>
      </w:pPr>
      <w:r w:rsidRPr="003E7259">
        <w:rPr>
          <w:lang w:eastAsia="lt-LT"/>
        </w:rPr>
        <w:t xml:space="preserve"> Licencijos išduodamos, papildomos, patikslinamos, licencijų dublikatai</w:t>
      </w:r>
      <w:r w:rsidR="006E2AD8" w:rsidRPr="003E7259">
        <w:rPr>
          <w:lang w:eastAsia="lt-LT"/>
        </w:rPr>
        <w:t xml:space="preserve"> išduodami,</w:t>
      </w:r>
      <w:r w:rsidRPr="003E7259">
        <w:rPr>
          <w:lang w:eastAsia="lt-LT"/>
        </w:rPr>
        <w:t xml:space="preserve"> </w:t>
      </w:r>
      <w:r w:rsidR="006E2AD8" w:rsidRPr="003E7259">
        <w:rPr>
          <w:lang w:eastAsia="lt-LT"/>
        </w:rPr>
        <w:t>licencijų galiojimas sustabdomas, licencijų galiojimo sustabdymas panaikinamas ar licencijų galiojimas panaikinamas</w:t>
      </w:r>
      <w:r w:rsidR="007653E1" w:rsidRPr="003E7259">
        <w:rPr>
          <w:lang w:eastAsia="lt-LT"/>
        </w:rPr>
        <w:t xml:space="preserve"> Savivaldybės administracijos direktoriaus įsakymais. </w:t>
      </w:r>
      <w:r w:rsidR="00BE72D9" w:rsidRPr="003E7259">
        <w:rPr>
          <w:lang w:eastAsia="lt-LT"/>
        </w:rPr>
        <w:t xml:space="preserve">Savivaldybės </w:t>
      </w:r>
      <w:r w:rsidR="00BE72D9" w:rsidRPr="003E7259">
        <w:rPr>
          <w:szCs w:val="20"/>
          <w:lang w:eastAsia="lt-LT"/>
        </w:rPr>
        <w:t>a</w:t>
      </w:r>
      <w:r w:rsidR="007653E1" w:rsidRPr="003E7259">
        <w:rPr>
          <w:szCs w:val="20"/>
          <w:lang w:eastAsia="lt-LT"/>
        </w:rPr>
        <w:t xml:space="preserve">dministracijos direktoriaus įsakymų projektus rengia </w:t>
      </w:r>
      <w:r w:rsidR="00A12EBB" w:rsidRPr="003E7259">
        <w:rPr>
          <w:szCs w:val="20"/>
        </w:rPr>
        <w:t xml:space="preserve">Savivaldybės administracijos </w:t>
      </w:r>
      <w:r w:rsidR="00A12EBB">
        <w:rPr>
          <w:szCs w:val="20"/>
        </w:rPr>
        <w:t xml:space="preserve">Investicijų ir ekonomikos departamento </w:t>
      </w:r>
      <w:r w:rsidR="007653E1" w:rsidRPr="003E7259">
        <w:rPr>
          <w:szCs w:val="20"/>
          <w:lang w:eastAsia="lt-LT"/>
        </w:rPr>
        <w:t>Licencijų, leidimų ir vartotojų teisių apsaugos skyrius</w:t>
      </w:r>
      <w:r w:rsidR="00A30B1E">
        <w:rPr>
          <w:szCs w:val="20"/>
          <w:lang w:eastAsia="lt-LT"/>
        </w:rPr>
        <w:t xml:space="preserve"> (toliau – Skyrius)</w:t>
      </w:r>
      <w:r w:rsidR="007653E1" w:rsidRPr="003E7259">
        <w:rPr>
          <w:szCs w:val="20"/>
          <w:lang w:eastAsia="lt-LT"/>
        </w:rPr>
        <w:t>.</w:t>
      </w:r>
    </w:p>
    <w:p w14:paraId="783DE7E9" w14:textId="77777777" w:rsidR="007653E1" w:rsidRPr="003E7259" w:rsidRDefault="007653E1" w:rsidP="007653E1">
      <w:pPr>
        <w:ind w:firstLine="720"/>
        <w:jc w:val="both"/>
        <w:rPr>
          <w:szCs w:val="20"/>
          <w:lang w:eastAsia="lt-LT"/>
        </w:rPr>
      </w:pPr>
      <w:r w:rsidRPr="003E7259">
        <w:rPr>
          <w:szCs w:val="20"/>
          <w:lang w:eastAsia="lt-LT"/>
        </w:rPr>
        <w:t>Išduotas, papildytas, patikslintas licencijas, licencijų dublikatus pasirašo ir tvirtina antspaudu Savivaldybės administracijos direktorius arba jo įgaliotas asmuo.</w:t>
      </w:r>
    </w:p>
    <w:p w14:paraId="783DE7EA" w14:textId="333B200E" w:rsidR="00BF0214" w:rsidRPr="003E7259" w:rsidRDefault="007653E1" w:rsidP="00BF0214">
      <w:pPr>
        <w:ind w:firstLine="720"/>
        <w:jc w:val="both"/>
      </w:pPr>
      <w:r w:rsidRPr="003E7259">
        <w:rPr>
          <w:szCs w:val="20"/>
        </w:rPr>
        <w:t xml:space="preserve">6. Savivaldybės administracijos </w:t>
      </w:r>
      <w:r w:rsidR="006E2AD8" w:rsidRPr="003E7259">
        <w:rPr>
          <w:szCs w:val="20"/>
        </w:rPr>
        <w:t xml:space="preserve">Informavimo ir e. paslaugų skyriaus </w:t>
      </w:r>
      <w:r w:rsidR="000D3CAD" w:rsidRPr="003E7259">
        <w:rPr>
          <w:szCs w:val="20"/>
        </w:rPr>
        <w:t>Vieno langelio ir e. paslaugų poskyris (toliau –</w:t>
      </w:r>
      <w:r w:rsidR="006E2AD8" w:rsidRPr="003E7259">
        <w:rPr>
          <w:szCs w:val="20"/>
        </w:rPr>
        <w:t xml:space="preserve"> </w:t>
      </w:r>
      <w:r w:rsidR="00565DC2">
        <w:rPr>
          <w:szCs w:val="20"/>
        </w:rPr>
        <w:t>P</w:t>
      </w:r>
      <w:r w:rsidR="000D3CAD" w:rsidRPr="003E7259">
        <w:rPr>
          <w:szCs w:val="20"/>
        </w:rPr>
        <w:t>oskyris)</w:t>
      </w:r>
      <w:r w:rsidR="006E2AD8" w:rsidRPr="003E7259">
        <w:rPr>
          <w:szCs w:val="20"/>
        </w:rPr>
        <w:t>,</w:t>
      </w:r>
      <w:r w:rsidR="000D3CAD" w:rsidRPr="003E7259">
        <w:rPr>
          <w:szCs w:val="20"/>
        </w:rPr>
        <w:t xml:space="preserve"> </w:t>
      </w:r>
      <w:r w:rsidR="000D3CAD" w:rsidRPr="003E7259">
        <w:rPr>
          <w:szCs w:val="20"/>
          <w:lang w:eastAsia="lt-LT"/>
        </w:rPr>
        <w:t>gavęs įmonės ar Europos juridinio asmens ar jo filialo (toliau kartu – licencijos prašytojas) paraišką išduoti licenciją</w:t>
      </w:r>
      <w:r w:rsidR="002B3E34" w:rsidRPr="003E7259">
        <w:rPr>
          <w:szCs w:val="20"/>
          <w:lang w:eastAsia="lt-LT"/>
        </w:rPr>
        <w:t xml:space="preserve"> ir kitus dokumentus</w:t>
      </w:r>
      <w:r w:rsidR="00BF0214" w:rsidRPr="003E7259">
        <w:rPr>
          <w:szCs w:val="20"/>
          <w:lang w:eastAsia="lt-LT"/>
        </w:rPr>
        <w:t>,</w:t>
      </w:r>
      <w:r w:rsidR="00BF0214" w:rsidRPr="003E7259">
        <w:rPr>
          <w:color w:val="FF0000"/>
        </w:rPr>
        <w:t xml:space="preserve"> </w:t>
      </w:r>
      <w:r w:rsidR="00BF0214" w:rsidRPr="003E7259">
        <w:t>patikrina</w:t>
      </w:r>
      <w:r w:rsidR="00BF0214" w:rsidRPr="003E7259">
        <w:rPr>
          <w:bCs/>
        </w:rPr>
        <w:t xml:space="preserve"> </w:t>
      </w:r>
      <w:r w:rsidR="00BF0214" w:rsidRPr="003E7259">
        <w:rPr>
          <w:szCs w:val="20"/>
          <w:lang w:eastAsia="lt-LT"/>
        </w:rPr>
        <w:t>licencijos prašytojo</w:t>
      </w:r>
      <w:r w:rsidR="00BF0214" w:rsidRPr="003E7259">
        <w:t xml:space="preserve"> registravimo fa</w:t>
      </w:r>
      <w:r w:rsidR="00EF26EF" w:rsidRPr="003E7259">
        <w:t>ktą patvirtinančius ir kitus jo</w:t>
      </w:r>
      <w:r w:rsidR="00BF0214" w:rsidRPr="003E7259">
        <w:t xml:space="preserve"> registravimo duomenis </w:t>
      </w:r>
      <w:r w:rsidR="00BF0214" w:rsidRPr="003E7259">
        <w:rPr>
          <w:lang w:eastAsia="lt-LT"/>
        </w:rPr>
        <w:t xml:space="preserve">(licencijos </w:t>
      </w:r>
      <w:r w:rsidR="00BE72D9" w:rsidRPr="003E7259">
        <w:rPr>
          <w:lang w:eastAsia="lt-LT"/>
        </w:rPr>
        <w:t>prašytojo</w:t>
      </w:r>
      <w:r w:rsidR="00BF0214" w:rsidRPr="003E7259">
        <w:rPr>
          <w:lang w:eastAsia="lt-LT"/>
        </w:rPr>
        <w:t xml:space="preserve"> pavadinimą, teisinę formą, kodą, buveinę)</w:t>
      </w:r>
      <w:r w:rsidR="00BF0214" w:rsidRPr="003E7259">
        <w:t xml:space="preserve"> Juridinių asmenų registro tvarkytojo interneto svetainėje.</w:t>
      </w:r>
    </w:p>
    <w:p w14:paraId="783DE7EB" w14:textId="77777777" w:rsidR="000E2F26" w:rsidRPr="003E7259" w:rsidRDefault="000E2F26" w:rsidP="000E2F26">
      <w:pPr>
        <w:ind w:firstLine="709"/>
        <w:jc w:val="both"/>
        <w:rPr>
          <w:lang w:eastAsia="lt-LT"/>
        </w:rPr>
      </w:pPr>
      <w:r w:rsidRPr="003E7259">
        <w:rPr>
          <w:lang w:eastAsia="lt-LT"/>
        </w:rPr>
        <w:t xml:space="preserve">7. </w:t>
      </w:r>
      <w:r w:rsidR="006E2AD8" w:rsidRPr="003E7259">
        <w:rPr>
          <w:lang w:eastAsia="lt-LT"/>
        </w:rPr>
        <w:t>P</w:t>
      </w:r>
      <w:r w:rsidR="00E97928" w:rsidRPr="003E7259">
        <w:rPr>
          <w:lang w:eastAsia="lt-LT"/>
        </w:rPr>
        <w:t>oskyris</w:t>
      </w:r>
      <w:r w:rsidRPr="003E7259">
        <w:rPr>
          <w:lang w:eastAsia="lt-LT"/>
        </w:rPr>
        <w:t xml:space="preserve"> ne vėliau kaip per 5 darbo dienas nuo paraiškos ir dokumentų, kurių reikia licencijai išduoti, gavimo raštu </w:t>
      </w:r>
      <w:r w:rsidR="009C0BB2" w:rsidRPr="003E7259">
        <w:rPr>
          <w:lang w:eastAsia="lt-LT"/>
        </w:rPr>
        <w:t>(</w:t>
      </w:r>
      <w:r w:rsidRPr="003E7259">
        <w:rPr>
          <w:lang w:eastAsia="lt-LT"/>
        </w:rPr>
        <w:t>elektroninėmis priemonėmis</w:t>
      </w:r>
      <w:r w:rsidR="009C0BB2" w:rsidRPr="003E7259">
        <w:rPr>
          <w:lang w:eastAsia="lt-LT"/>
        </w:rPr>
        <w:t xml:space="preserve"> (jeigu licencijos prašytojas paraiškoje yra nurodęs savo elektroninio pašto adresą) arba laišku)</w:t>
      </w:r>
      <w:r w:rsidRPr="003E7259">
        <w:rPr>
          <w:lang w:eastAsia="lt-LT"/>
        </w:rPr>
        <w:t xml:space="preserve"> išsiunčia </w:t>
      </w:r>
      <w:r w:rsidR="009C0BB2" w:rsidRPr="003E7259">
        <w:rPr>
          <w:lang w:eastAsia="lt-LT"/>
        </w:rPr>
        <w:t>licencijos prašytojui</w:t>
      </w:r>
      <w:r w:rsidRPr="003E7259">
        <w:rPr>
          <w:lang w:eastAsia="lt-LT"/>
        </w:rPr>
        <w:t xml:space="preserve"> patvirtinimą, kad paraiška ir dokumentai gauti. Patvirtinime nurodoma: terminas, per kurį turi būti išnagrinėta paraiška ir dokumentai, galimos </w:t>
      </w:r>
      <w:r w:rsidR="009C0BB2" w:rsidRPr="003E7259">
        <w:rPr>
          <w:lang w:eastAsia="lt-LT"/>
        </w:rPr>
        <w:t xml:space="preserve">licencijos prašytojo </w:t>
      </w:r>
      <w:r w:rsidRPr="003E7259">
        <w:rPr>
          <w:lang w:eastAsia="lt-LT"/>
        </w:rPr>
        <w:t>teisių gynimo priemonės, kuriomis ji</w:t>
      </w:r>
      <w:r w:rsidR="009C0BB2" w:rsidRPr="003E7259">
        <w:rPr>
          <w:lang w:eastAsia="lt-LT"/>
        </w:rPr>
        <w:t>s</w:t>
      </w:r>
      <w:r w:rsidRPr="003E7259">
        <w:rPr>
          <w:lang w:eastAsia="lt-LT"/>
        </w:rPr>
        <w:t xml:space="preserve"> galėtų pasinaudot</w:t>
      </w:r>
      <w:r w:rsidR="009C0BB2" w:rsidRPr="003E7259">
        <w:rPr>
          <w:lang w:eastAsia="lt-LT"/>
        </w:rPr>
        <w:t xml:space="preserve">i, jeigu kiltų jo ir </w:t>
      </w:r>
      <w:r w:rsidR="004D7B57" w:rsidRPr="003E7259">
        <w:rPr>
          <w:lang w:eastAsia="lt-LT"/>
        </w:rPr>
        <w:t xml:space="preserve">Savivaldybės administracijos </w:t>
      </w:r>
      <w:r w:rsidRPr="003E7259">
        <w:rPr>
          <w:lang w:eastAsia="lt-LT"/>
        </w:rPr>
        <w:t xml:space="preserve">ginčų, informacija apie tai, kad jeigu per nustatytą terminą licencija neišduodama ir nepateikiamas motyvuotas rašytinis atsisakymas ją išduoti, laikoma, kad licencija išduota. </w:t>
      </w:r>
    </w:p>
    <w:p w14:paraId="783DE7EC" w14:textId="77777777" w:rsidR="00C15E2F" w:rsidRPr="003E7259" w:rsidRDefault="002B3E34" w:rsidP="00240AD2">
      <w:pPr>
        <w:ind w:firstLine="709"/>
        <w:jc w:val="both"/>
        <w:rPr>
          <w:lang w:eastAsia="lt-LT"/>
        </w:rPr>
      </w:pPr>
      <w:r w:rsidRPr="003E7259">
        <w:rPr>
          <w:lang w:eastAsia="lt-LT"/>
        </w:rPr>
        <w:t>P</w:t>
      </w:r>
      <w:r w:rsidR="009C0BB2" w:rsidRPr="003E7259">
        <w:rPr>
          <w:lang w:eastAsia="lt-LT"/>
        </w:rPr>
        <w:t>oskyris</w:t>
      </w:r>
      <w:r w:rsidR="000E2F26" w:rsidRPr="003E7259">
        <w:rPr>
          <w:lang w:eastAsia="lt-LT"/>
        </w:rPr>
        <w:t xml:space="preserve">, patikrinęs </w:t>
      </w:r>
      <w:r w:rsidR="0045408D" w:rsidRPr="003E7259">
        <w:rPr>
          <w:lang w:eastAsia="lt-LT"/>
        </w:rPr>
        <w:t>licencijos prašytojo</w:t>
      </w:r>
      <w:r w:rsidR="000E2F26" w:rsidRPr="003E7259">
        <w:rPr>
          <w:lang w:eastAsia="lt-LT"/>
        </w:rPr>
        <w:t xml:space="preserve"> paraišką išduoti licenciją ir nustatęs, kad paraiška nevisiškai ar neteisingai užpildyta arba joje pateikti neteisingi duomenys, arba pateikti ne visi dokumentai, kurių reikia licencijai išduoti, arba jie neatitinka </w:t>
      </w:r>
      <w:r w:rsidR="0045408D" w:rsidRPr="003E7259">
        <w:rPr>
          <w:lang w:eastAsia="lt-LT"/>
        </w:rPr>
        <w:t>dokumentams keliamų</w:t>
      </w:r>
      <w:r w:rsidR="000E2F26" w:rsidRPr="003E7259">
        <w:rPr>
          <w:lang w:eastAsia="lt-LT"/>
        </w:rPr>
        <w:t xml:space="preserve"> reikalavimų, ne vėliau kaip per 5 darbo dienas nuo šios paraiškos ir dokumen</w:t>
      </w:r>
      <w:r w:rsidR="0045408D" w:rsidRPr="003E7259">
        <w:rPr>
          <w:lang w:eastAsia="lt-LT"/>
        </w:rPr>
        <w:t>tų gavimo praneša raštu (</w:t>
      </w:r>
      <w:r w:rsidR="000E2F26" w:rsidRPr="003E7259">
        <w:rPr>
          <w:lang w:eastAsia="lt-LT"/>
        </w:rPr>
        <w:t>elektroninėmis priemonėmis</w:t>
      </w:r>
      <w:r w:rsidR="0045408D" w:rsidRPr="003E7259">
        <w:rPr>
          <w:lang w:eastAsia="lt-LT"/>
        </w:rPr>
        <w:t xml:space="preserve"> (jeigu licencijos prašytojas paraiškoje yra nurodęs savo elektroninio pašto adresą) arba laišku) </w:t>
      </w:r>
      <w:r w:rsidR="000E2F26" w:rsidRPr="003E7259">
        <w:rPr>
          <w:lang w:eastAsia="lt-LT"/>
        </w:rPr>
        <w:t xml:space="preserve">apie tai </w:t>
      </w:r>
      <w:r w:rsidR="0045408D" w:rsidRPr="003E7259">
        <w:rPr>
          <w:lang w:eastAsia="lt-LT"/>
        </w:rPr>
        <w:t>licencijos prašytojui, pateikusiam</w:t>
      </w:r>
      <w:r w:rsidR="000E2F26" w:rsidRPr="003E7259">
        <w:rPr>
          <w:lang w:eastAsia="lt-LT"/>
        </w:rPr>
        <w:t xml:space="preserve"> paraišką išduoti licenciją, ir nustato ne trumpesnį kaip 5 darbo dienų terminą patikslintai paraiškai išduoti licenciją ir (ar) trūkstamiems arba patikslintiems dokumentams pateikti. </w:t>
      </w:r>
      <w:r w:rsidR="0045408D" w:rsidRPr="003E7259">
        <w:rPr>
          <w:lang w:eastAsia="lt-LT"/>
        </w:rPr>
        <w:t>Licencijos prašytojas</w:t>
      </w:r>
      <w:r w:rsidR="000E2F26" w:rsidRPr="003E7259">
        <w:rPr>
          <w:lang w:eastAsia="lt-LT"/>
        </w:rPr>
        <w:t>, norinti</w:t>
      </w:r>
      <w:r w:rsidR="0045408D" w:rsidRPr="003E7259">
        <w:rPr>
          <w:lang w:eastAsia="lt-LT"/>
        </w:rPr>
        <w:t>s</w:t>
      </w:r>
      <w:r w:rsidR="000E2F26" w:rsidRPr="003E7259">
        <w:rPr>
          <w:lang w:eastAsia="lt-LT"/>
        </w:rPr>
        <w:t xml:space="preserve"> gauti licenciją, turi ištaisyti trūkumus per </w:t>
      </w:r>
      <w:r w:rsidR="004D7B57" w:rsidRPr="003E7259">
        <w:rPr>
          <w:lang w:eastAsia="lt-LT"/>
        </w:rPr>
        <w:t xml:space="preserve">Savivaldybės administracijos </w:t>
      </w:r>
      <w:r w:rsidR="000E2F26" w:rsidRPr="003E7259">
        <w:rPr>
          <w:lang w:eastAsia="lt-LT"/>
        </w:rPr>
        <w:t>nustatytą terminą</w:t>
      </w:r>
      <w:r w:rsidR="000E2F26" w:rsidRPr="003E7259">
        <w:rPr>
          <w:b/>
          <w:bCs/>
          <w:lang w:eastAsia="lt-LT"/>
        </w:rPr>
        <w:t xml:space="preserve"> </w:t>
      </w:r>
      <w:r w:rsidR="000E2F26" w:rsidRPr="003E7259">
        <w:rPr>
          <w:lang w:eastAsia="lt-LT"/>
        </w:rPr>
        <w:t>ir pateikti patikslintą paraišką išduoti licenciją ir (ar) trūkstamus arba patikslintus dokumentus.</w:t>
      </w:r>
    </w:p>
    <w:p w14:paraId="783DE7ED" w14:textId="7EFEFCC0" w:rsidR="000B30B9" w:rsidRPr="003E7259" w:rsidRDefault="002957BA" w:rsidP="000B30B9">
      <w:pPr>
        <w:ind w:firstLine="720"/>
        <w:jc w:val="both"/>
        <w:rPr>
          <w:szCs w:val="20"/>
          <w:lang w:eastAsia="lt-LT"/>
        </w:rPr>
      </w:pPr>
      <w:r w:rsidRPr="003E7259">
        <w:rPr>
          <w:szCs w:val="20"/>
          <w:lang w:eastAsia="lt-LT"/>
        </w:rPr>
        <w:t>8</w:t>
      </w:r>
      <w:r w:rsidR="001C2053" w:rsidRPr="003E7259">
        <w:rPr>
          <w:szCs w:val="20"/>
          <w:lang w:eastAsia="lt-LT"/>
        </w:rPr>
        <w:t xml:space="preserve">. </w:t>
      </w:r>
      <w:r w:rsidR="0008666F">
        <w:rPr>
          <w:szCs w:val="20"/>
          <w:lang w:eastAsia="lt-LT"/>
        </w:rPr>
        <w:t>Skyrius</w:t>
      </w:r>
      <w:r w:rsidR="001C2053" w:rsidRPr="003E7259">
        <w:rPr>
          <w:szCs w:val="20"/>
          <w:lang w:eastAsia="lt-LT"/>
        </w:rPr>
        <w:t>, gavę</w:t>
      </w:r>
      <w:r w:rsidR="00240AD2" w:rsidRPr="003E7259">
        <w:rPr>
          <w:szCs w:val="20"/>
          <w:lang w:eastAsia="lt-LT"/>
        </w:rPr>
        <w:t>s</w:t>
      </w:r>
      <w:r w:rsidR="001C2053" w:rsidRPr="003E7259">
        <w:rPr>
          <w:szCs w:val="20"/>
          <w:lang w:eastAsia="lt-LT"/>
        </w:rPr>
        <w:t xml:space="preserve"> </w:t>
      </w:r>
      <w:r w:rsidR="00240AD2" w:rsidRPr="003E7259">
        <w:rPr>
          <w:szCs w:val="20"/>
          <w:lang w:eastAsia="lt-LT"/>
        </w:rPr>
        <w:t>licencijos prašytojo</w:t>
      </w:r>
      <w:r w:rsidR="000B30B9" w:rsidRPr="003E7259">
        <w:rPr>
          <w:szCs w:val="20"/>
          <w:lang w:eastAsia="lt-LT"/>
        </w:rPr>
        <w:t xml:space="preserve"> paraišką išduoti licenciją </w:t>
      </w:r>
      <w:r w:rsidR="002B3E34" w:rsidRPr="003E7259">
        <w:rPr>
          <w:szCs w:val="20"/>
          <w:lang w:eastAsia="lt-LT"/>
        </w:rPr>
        <w:t xml:space="preserve">ir </w:t>
      </w:r>
      <w:r w:rsidR="00240AD2" w:rsidRPr="003E7259">
        <w:rPr>
          <w:szCs w:val="20"/>
          <w:lang w:eastAsia="lt-LT"/>
        </w:rPr>
        <w:t>siekdamas</w:t>
      </w:r>
      <w:r w:rsidR="001C2053" w:rsidRPr="003E7259">
        <w:rPr>
          <w:szCs w:val="20"/>
          <w:lang w:eastAsia="lt-LT"/>
        </w:rPr>
        <w:t xml:space="preserve"> nustatyti, ar nėra </w:t>
      </w:r>
      <w:r w:rsidR="004D7B57" w:rsidRPr="003E7259">
        <w:rPr>
          <w:szCs w:val="20"/>
          <w:lang w:eastAsia="lt-LT"/>
        </w:rPr>
        <w:t>Įstatyme</w:t>
      </w:r>
      <w:r w:rsidR="001C2053" w:rsidRPr="003E7259">
        <w:rPr>
          <w:szCs w:val="20"/>
          <w:lang w:eastAsia="lt-LT"/>
        </w:rPr>
        <w:t xml:space="preserve"> nustatytų aplinkybių, dėl kurių licencijos prašytojui negalėtų būti išduota licencija (išskyrus </w:t>
      </w:r>
      <w:r w:rsidR="002B3E34" w:rsidRPr="003E7259">
        <w:rPr>
          <w:szCs w:val="20"/>
          <w:lang w:eastAsia="lt-LT"/>
        </w:rPr>
        <w:t>A</w:t>
      </w:r>
      <w:r w:rsidR="00240AD2" w:rsidRPr="003E7259">
        <w:rPr>
          <w:szCs w:val="20"/>
          <w:lang w:eastAsia="lt-LT"/>
        </w:rPr>
        <w:t>prašo</w:t>
      </w:r>
      <w:r w:rsidRPr="003E7259">
        <w:rPr>
          <w:szCs w:val="20"/>
          <w:lang w:eastAsia="lt-LT"/>
        </w:rPr>
        <w:t xml:space="preserve"> 4.7–4.11</w:t>
      </w:r>
      <w:r w:rsidR="001C2053" w:rsidRPr="003E7259">
        <w:rPr>
          <w:szCs w:val="20"/>
          <w:lang w:eastAsia="lt-LT"/>
        </w:rPr>
        <w:t xml:space="preserve"> papunkčiuose nurodytas licencijas), raštu (elektroninėmis priemonėmis ar laišku) kreipiasi į:</w:t>
      </w:r>
    </w:p>
    <w:p w14:paraId="783DE7EE" w14:textId="77777777" w:rsidR="001C2053" w:rsidRPr="003E7259" w:rsidRDefault="002957BA" w:rsidP="001C2053">
      <w:pPr>
        <w:ind w:firstLine="720"/>
        <w:jc w:val="both"/>
        <w:rPr>
          <w:szCs w:val="20"/>
          <w:lang w:eastAsia="lt-LT"/>
        </w:rPr>
      </w:pPr>
      <w:r w:rsidRPr="003E7259">
        <w:rPr>
          <w:szCs w:val="20"/>
          <w:lang w:eastAsia="lt-LT"/>
        </w:rPr>
        <w:t>8</w:t>
      </w:r>
      <w:r w:rsidR="000B30B9" w:rsidRPr="003E7259">
        <w:rPr>
          <w:szCs w:val="20"/>
          <w:lang w:eastAsia="lt-LT"/>
        </w:rPr>
        <w:t>.1.</w:t>
      </w:r>
      <w:r w:rsidR="001C2053" w:rsidRPr="003E7259">
        <w:rPr>
          <w:szCs w:val="20"/>
          <w:lang w:eastAsia="lt-LT"/>
        </w:rPr>
        <w:t xml:space="preserve"> Valstybin</w:t>
      </w:r>
      <w:r w:rsidR="00DD6FD8" w:rsidRPr="003E7259">
        <w:rPr>
          <w:szCs w:val="20"/>
          <w:lang w:eastAsia="lt-LT"/>
        </w:rPr>
        <w:t>ę mokesčių inspekciją, prašydamas</w:t>
      </w:r>
      <w:r w:rsidR="001C2053" w:rsidRPr="003E7259">
        <w:rPr>
          <w:szCs w:val="20"/>
          <w:lang w:eastAsia="lt-LT"/>
        </w:rPr>
        <w:t xml:space="preserve"> pateikti informaciją, ar licencijos prašytojas turi mokestinių nepriemokų Lietuvos Respublikos valstybės biudžetui arba savivaldybių biudžetams ir fondams, į kuriuos mokamus mokesčius administruoja</w:t>
      </w:r>
      <w:r w:rsidR="00127ABE" w:rsidRPr="003E7259">
        <w:rPr>
          <w:szCs w:val="20"/>
          <w:lang w:eastAsia="lt-LT"/>
        </w:rPr>
        <w:t xml:space="preserve"> Valstybinė mokesčių inspekcija</w:t>
      </w:r>
      <w:r w:rsidR="002B3E34" w:rsidRPr="003E7259">
        <w:rPr>
          <w:szCs w:val="20"/>
          <w:lang w:eastAsia="lt-LT"/>
        </w:rPr>
        <w:t>,</w:t>
      </w:r>
      <w:r w:rsidR="001C2053" w:rsidRPr="003E7259">
        <w:rPr>
          <w:szCs w:val="20"/>
          <w:lang w:eastAsia="lt-LT"/>
        </w:rPr>
        <w:t xml:space="preserve"> taip pat ar licencijos prašytojui yra įsiteisėjusių Valstybinės mokesčių inspekcijos sprendimų dėl nuobaudos skyrimo už alkoholio produktų kontrabandą, alkoholinių gėrimų be banderolių neteisėtą laikymą, gabenimą ar pardavimą, falsifikuotų alkoholio produktų pardavimą, gabenimą ar laikymą;</w:t>
      </w:r>
    </w:p>
    <w:p w14:paraId="783DE7EF" w14:textId="77777777" w:rsidR="001C2053" w:rsidRPr="003E7259" w:rsidRDefault="002957BA" w:rsidP="001C2053">
      <w:pPr>
        <w:ind w:firstLine="720"/>
        <w:jc w:val="both"/>
        <w:rPr>
          <w:szCs w:val="20"/>
          <w:lang w:eastAsia="lt-LT"/>
        </w:rPr>
      </w:pPr>
      <w:r w:rsidRPr="003E7259">
        <w:rPr>
          <w:szCs w:val="20"/>
          <w:lang w:eastAsia="lt-LT"/>
        </w:rPr>
        <w:t>8</w:t>
      </w:r>
      <w:r w:rsidR="001C2053" w:rsidRPr="003E7259">
        <w:rPr>
          <w:szCs w:val="20"/>
          <w:lang w:eastAsia="lt-LT"/>
        </w:rPr>
        <w:t>.2. Valstybinio socialinio draudimo fondo valdy</w:t>
      </w:r>
      <w:r w:rsidR="00DD6FD8" w:rsidRPr="003E7259">
        <w:rPr>
          <w:szCs w:val="20"/>
          <w:lang w:eastAsia="lt-LT"/>
        </w:rPr>
        <w:t>bos teritorinį skyrių, prašydamas</w:t>
      </w:r>
      <w:r w:rsidR="001C2053" w:rsidRPr="003E7259">
        <w:rPr>
          <w:szCs w:val="20"/>
          <w:lang w:eastAsia="lt-LT"/>
        </w:rPr>
        <w:t xml:space="preserve"> pateikti informaciją, ar licencijos prašytojas yra skolingas Valstybinio socialinio draudimo fondo biudžetui;</w:t>
      </w:r>
    </w:p>
    <w:p w14:paraId="783DE7F0" w14:textId="77777777" w:rsidR="001C2053" w:rsidRPr="003E7259" w:rsidRDefault="002957BA" w:rsidP="001C2053">
      <w:pPr>
        <w:ind w:firstLine="720"/>
        <w:jc w:val="both"/>
        <w:rPr>
          <w:szCs w:val="20"/>
          <w:lang w:eastAsia="lt-LT"/>
        </w:rPr>
      </w:pPr>
      <w:r w:rsidRPr="003E7259">
        <w:rPr>
          <w:szCs w:val="20"/>
          <w:lang w:eastAsia="lt-LT"/>
        </w:rPr>
        <w:lastRenderedPageBreak/>
        <w:t>8</w:t>
      </w:r>
      <w:r w:rsidR="00127ABE" w:rsidRPr="003E7259">
        <w:rPr>
          <w:szCs w:val="20"/>
          <w:lang w:eastAsia="lt-LT"/>
        </w:rPr>
        <w:t>.</w:t>
      </w:r>
      <w:r w:rsidR="001C2053" w:rsidRPr="003E7259">
        <w:rPr>
          <w:szCs w:val="20"/>
          <w:lang w:eastAsia="lt-LT"/>
        </w:rPr>
        <w:t>3. teritorinę muitinę, kurios veiklos zon</w:t>
      </w:r>
      <w:r w:rsidR="00DD6FD8" w:rsidRPr="003E7259">
        <w:rPr>
          <w:szCs w:val="20"/>
          <w:lang w:eastAsia="lt-LT"/>
        </w:rPr>
        <w:t>oje įregistruota įmonė</w:t>
      </w:r>
      <w:r w:rsidR="00BC1761" w:rsidRPr="003E7259">
        <w:rPr>
          <w:szCs w:val="20"/>
          <w:lang w:eastAsia="lt-LT"/>
        </w:rPr>
        <w:t>,</w:t>
      </w:r>
      <w:r w:rsidR="00DD6FD8" w:rsidRPr="003E7259">
        <w:rPr>
          <w:szCs w:val="20"/>
          <w:lang w:eastAsia="lt-LT"/>
        </w:rPr>
        <w:t xml:space="preserve"> prašydamas</w:t>
      </w:r>
      <w:r w:rsidR="001C2053" w:rsidRPr="003E7259">
        <w:rPr>
          <w:szCs w:val="20"/>
          <w:lang w:eastAsia="lt-LT"/>
        </w:rPr>
        <w:t xml:space="preserve"> pateikti informaciją, ar licencijos prašytojas vykdo įsipareigojimus muitinei, taip pat ar licencijos prašytojui yra įsiteisėjusių muitinės nutarimų dėl nuobaudos skyrimo už alkoholio produktų kontrabandą (kai licencijos prašytojas nori įsigyti licenciją verstis mažmenine prekyba alkoholiniais gėrimais neapmuitinamoje parduotuvėje);</w:t>
      </w:r>
    </w:p>
    <w:p w14:paraId="783DE7F1" w14:textId="77777777" w:rsidR="001C2053" w:rsidRPr="003E7259" w:rsidRDefault="002957BA" w:rsidP="001C2053">
      <w:pPr>
        <w:ind w:firstLine="720"/>
        <w:jc w:val="both"/>
        <w:rPr>
          <w:szCs w:val="20"/>
          <w:lang w:eastAsia="lt-LT"/>
        </w:rPr>
      </w:pPr>
      <w:r w:rsidRPr="003E7259">
        <w:rPr>
          <w:szCs w:val="20"/>
          <w:lang w:eastAsia="lt-LT"/>
        </w:rPr>
        <w:t>8</w:t>
      </w:r>
      <w:r w:rsidR="00127ABE" w:rsidRPr="003E7259">
        <w:rPr>
          <w:szCs w:val="20"/>
          <w:lang w:eastAsia="lt-LT"/>
        </w:rPr>
        <w:t>.</w:t>
      </w:r>
      <w:r w:rsidR="001C2053" w:rsidRPr="003E7259">
        <w:rPr>
          <w:szCs w:val="20"/>
          <w:lang w:eastAsia="lt-LT"/>
        </w:rPr>
        <w:t>4. Informatikos ir ryšių departamentą prie Lietuvos Respublikos vidaus</w:t>
      </w:r>
      <w:r w:rsidR="00A030DA" w:rsidRPr="003E7259">
        <w:rPr>
          <w:szCs w:val="20"/>
          <w:lang w:eastAsia="lt-LT"/>
        </w:rPr>
        <w:t xml:space="preserve"> reikalų ministerijos, prašydamas</w:t>
      </w:r>
      <w:r w:rsidR="001C2053" w:rsidRPr="003E7259">
        <w:rPr>
          <w:szCs w:val="20"/>
          <w:lang w:eastAsia="lt-LT"/>
        </w:rPr>
        <w:t xml:space="preserve">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14:paraId="783DE7F2" w14:textId="77777777" w:rsidR="001C2053" w:rsidRPr="003E7259" w:rsidRDefault="002957BA" w:rsidP="001C2053">
      <w:pPr>
        <w:ind w:firstLine="720"/>
        <w:jc w:val="both"/>
        <w:rPr>
          <w:szCs w:val="20"/>
          <w:lang w:eastAsia="lt-LT"/>
        </w:rPr>
      </w:pPr>
      <w:r w:rsidRPr="003E7259">
        <w:rPr>
          <w:szCs w:val="20"/>
          <w:lang w:eastAsia="lt-LT"/>
        </w:rPr>
        <w:t>8</w:t>
      </w:r>
      <w:r w:rsidR="00127ABE" w:rsidRPr="003E7259">
        <w:rPr>
          <w:szCs w:val="20"/>
          <w:lang w:eastAsia="lt-LT"/>
        </w:rPr>
        <w:t>.</w:t>
      </w:r>
      <w:r w:rsidR="001C2053" w:rsidRPr="003E7259">
        <w:rPr>
          <w:szCs w:val="20"/>
          <w:lang w:eastAsia="lt-LT"/>
        </w:rPr>
        <w:t xml:space="preserve">5. Valstybinę maisto ir </w:t>
      </w:r>
      <w:r w:rsidR="00A030DA" w:rsidRPr="003E7259">
        <w:rPr>
          <w:szCs w:val="20"/>
          <w:lang w:eastAsia="lt-LT"/>
        </w:rPr>
        <w:t>veterinarijos tarnybą, prašydamas</w:t>
      </w:r>
      <w:r w:rsidR="001C2053" w:rsidRPr="003E7259">
        <w:rPr>
          <w:szCs w:val="20"/>
          <w:lang w:eastAsia="lt-LT"/>
        </w:rPr>
        <w:t xml:space="preserve"> pateikti informaciją, ar licencijos prašytojui yra įsiteisėjusių Valstybinės maisto ir veterinarijos tarnybos nutarimų dėl nuobaudos skyrimo už alkoholinių gėrimų be banderolių neteisėtą laikymą, gabenimą ar pardavimą;</w:t>
      </w:r>
    </w:p>
    <w:p w14:paraId="783DE7F3" w14:textId="77777777" w:rsidR="00127ABE" w:rsidRPr="003E7259" w:rsidRDefault="00127ABE" w:rsidP="008975A1">
      <w:pPr>
        <w:ind w:firstLine="720"/>
        <w:jc w:val="both"/>
        <w:rPr>
          <w:szCs w:val="20"/>
          <w:lang w:eastAsia="lt-LT"/>
        </w:rPr>
      </w:pPr>
      <w:r w:rsidRPr="003E7259">
        <w:rPr>
          <w:szCs w:val="20"/>
          <w:lang w:eastAsia="lt-LT"/>
        </w:rPr>
        <w:t>8.6. Narkotikų, tabako ir alkoholio kontrolės departamentą, prašydama</w:t>
      </w:r>
      <w:r w:rsidR="00A030DA" w:rsidRPr="003E7259">
        <w:rPr>
          <w:szCs w:val="20"/>
          <w:lang w:eastAsia="lt-LT"/>
        </w:rPr>
        <w:t>s</w:t>
      </w:r>
      <w:r w:rsidRPr="003E7259">
        <w:rPr>
          <w:szCs w:val="20"/>
          <w:lang w:eastAsia="lt-LT"/>
        </w:rPr>
        <w:t xml:space="preserve">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p w14:paraId="783DE7F4" w14:textId="19D40C91" w:rsidR="001C2053" w:rsidRPr="003E7259" w:rsidRDefault="001C2053" w:rsidP="001C2053">
      <w:pPr>
        <w:ind w:firstLine="720"/>
        <w:jc w:val="both"/>
        <w:rPr>
          <w:szCs w:val="20"/>
          <w:lang w:eastAsia="lt-LT"/>
        </w:rPr>
      </w:pPr>
      <w:r w:rsidRPr="003E7259">
        <w:rPr>
          <w:szCs w:val="20"/>
          <w:lang w:eastAsia="lt-LT"/>
        </w:rPr>
        <w:t xml:space="preserve">9. </w:t>
      </w:r>
      <w:r w:rsidR="008975A1" w:rsidRPr="003E7259">
        <w:rPr>
          <w:szCs w:val="20"/>
          <w:lang w:eastAsia="lt-LT"/>
        </w:rPr>
        <w:t>Aprašo</w:t>
      </w:r>
      <w:r w:rsidRPr="003E7259">
        <w:rPr>
          <w:szCs w:val="20"/>
          <w:lang w:eastAsia="lt-LT"/>
        </w:rPr>
        <w:t xml:space="preserve"> </w:t>
      </w:r>
      <w:r w:rsidR="008975A1" w:rsidRPr="003E7259">
        <w:rPr>
          <w:szCs w:val="20"/>
          <w:lang w:eastAsia="lt-LT"/>
        </w:rPr>
        <w:t>8</w:t>
      </w:r>
      <w:r w:rsidRPr="003E7259">
        <w:rPr>
          <w:szCs w:val="20"/>
          <w:lang w:eastAsia="lt-LT"/>
        </w:rPr>
        <w:t xml:space="preserve"> punkte nurodytos institucijos turi pateikti </w:t>
      </w:r>
      <w:r w:rsidR="0008666F">
        <w:rPr>
          <w:szCs w:val="20"/>
          <w:lang w:eastAsia="lt-LT"/>
        </w:rPr>
        <w:t>Skyri</w:t>
      </w:r>
      <w:r w:rsidR="00A030DA" w:rsidRPr="003E7259">
        <w:rPr>
          <w:szCs w:val="20"/>
        </w:rPr>
        <w:t>ui</w:t>
      </w:r>
      <w:r w:rsidR="00A030DA" w:rsidRPr="003E7259">
        <w:rPr>
          <w:szCs w:val="20"/>
          <w:lang w:eastAsia="lt-LT"/>
        </w:rPr>
        <w:t xml:space="preserve"> jo</w:t>
      </w:r>
      <w:r w:rsidRPr="003E7259">
        <w:rPr>
          <w:szCs w:val="20"/>
          <w:lang w:eastAsia="lt-LT"/>
        </w:rPr>
        <w:t xml:space="preserve"> prašytą informaciją per 5 darbo dienas </w:t>
      </w:r>
      <w:r w:rsidR="00973359" w:rsidRPr="003E7259">
        <w:rPr>
          <w:szCs w:val="20"/>
          <w:lang w:eastAsia="lt-LT"/>
        </w:rPr>
        <w:t xml:space="preserve">nuo </w:t>
      </w:r>
      <w:r w:rsidRPr="003E7259">
        <w:rPr>
          <w:szCs w:val="20"/>
          <w:lang w:eastAsia="lt-LT"/>
        </w:rPr>
        <w:t xml:space="preserve">kreipimosi gavimo. Jeigu institucija, į kurią kreiptasi dėl informacijos pateikimo, </w:t>
      </w:r>
      <w:r w:rsidR="0008666F">
        <w:rPr>
          <w:szCs w:val="20"/>
          <w:lang w:eastAsia="lt-LT"/>
        </w:rPr>
        <w:t>S</w:t>
      </w:r>
      <w:r w:rsidR="00A030DA" w:rsidRPr="003E7259">
        <w:rPr>
          <w:szCs w:val="20"/>
        </w:rPr>
        <w:t>kyriui</w:t>
      </w:r>
      <w:r w:rsidR="008975A1" w:rsidRPr="003E7259">
        <w:rPr>
          <w:szCs w:val="20"/>
          <w:lang w:eastAsia="lt-LT"/>
        </w:rPr>
        <w:t xml:space="preserve"> </w:t>
      </w:r>
      <w:r w:rsidRPr="003E7259">
        <w:rPr>
          <w:szCs w:val="20"/>
          <w:lang w:eastAsia="lt-LT"/>
        </w:rPr>
        <w:t>prašytos informacijos nepateikia ir nepraneša apie objektyvias priežastis, dėl kurių 5 darbo dienų termino informacijai pateikti nepakanka, laikoma, kad ta institucija prašytos informacijos, dėl kurios licencijos prašytojui negalėtų būti išduota licencija, neturi.</w:t>
      </w:r>
    </w:p>
    <w:p w14:paraId="783DE7F5" w14:textId="5907CC59" w:rsidR="008975A1" w:rsidRPr="003E7259" w:rsidRDefault="008975A1" w:rsidP="008975A1">
      <w:pPr>
        <w:ind w:firstLine="720"/>
        <w:jc w:val="both"/>
        <w:rPr>
          <w:szCs w:val="20"/>
          <w:lang w:eastAsia="lt-LT"/>
        </w:rPr>
      </w:pPr>
      <w:r w:rsidRPr="003E7259">
        <w:rPr>
          <w:szCs w:val="20"/>
          <w:lang w:eastAsia="lt-LT"/>
        </w:rPr>
        <w:t xml:space="preserve">10. </w:t>
      </w:r>
      <w:r w:rsidR="0008666F">
        <w:rPr>
          <w:szCs w:val="20"/>
          <w:lang w:eastAsia="lt-LT"/>
        </w:rPr>
        <w:t>Skyrius</w:t>
      </w:r>
      <w:r w:rsidR="0008666F" w:rsidRPr="003E7259">
        <w:rPr>
          <w:szCs w:val="20"/>
          <w:lang w:eastAsia="lt-LT"/>
        </w:rPr>
        <w:t xml:space="preserve"> </w:t>
      </w:r>
      <w:r w:rsidRPr="003E7259">
        <w:rPr>
          <w:szCs w:val="20"/>
          <w:lang w:eastAsia="lt-LT"/>
        </w:rPr>
        <w:t xml:space="preserve">patikrina, ar licencijos prašytojui išduotas </w:t>
      </w:r>
      <w:r w:rsidR="0008666F">
        <w:rPr>
          <w:szCs w:val="20"/>
          <w:lang w:eastAsia="lt-LT"/>
        </w:rPr>
        <w:t>m</w:t>
      </w:r>
      <w:r w:rsidRPr="003E7259">
        <w:rPr>
          <w:szCs w:val="20"/>
          <w:lang w:eastAsia="lt-LT"/>
        </w:rPr>
        <w:t>aisto tvarkymo subjekto patvirtinimo pažymėjimas.</w:t>
      </w:r>
    </w:p>
    <w:p w14:paraId="783DE7F6" w14:textId="20F6E995" w:rsidR="00323EFE" w:rsidRPr="003E7259" w:rsidRDefault="00323EFE" w:rsidP="008975A1">
      <w:pPr>
        <w:ind w:firstLine="720"/>
        <w:jc w:val="both"/>
        <w:rPr>
          <w:szCs w:val="20"/>
          <w:lang w:eastAsia="lt-LT"/>
        </w:rPr>
      </w:pPr>
      <w:r w:rsidRPr="003E7259">
        <w:rPr>
          <w:szCs w:val="20"/>
          <w:lang w:eastAsia="lt-LT"/>
        </w:rPr>
        <w:t xml:space="preserve">11. </w:t>
      </w:r>
      <w:r w:rsidR="0008666F">
        <w:rPr>
          <w:szCs w:val="20"/>
          <w:lang w:eastAsia="lt-LT"/>
        </w:rPr>
        <w:t>S</w:t>
      </w:r>
      <w:r w:rsidRPr="003E7259">
        <w:rPr>
          <w:szCs w:val="20"/>
        </w:rPr>
        <w:t xml:space="preserve">kyrius, gavęs iš </w:t>
      </w:r>
      <w:r w:rsidRPr="003E7259">
        <w:rPr>
          <w:szCs w:val="20"/>
          <w:lang w:eastAsia="lt-LT"/>
        </w:rPr>
        <w:t xml:space="preserve">8 punkte nurodytų institucijų neigiamą informaciją apie licencijos prašytoją, per 5 darbo dienas nuo informacijos gavimo </w:t>
      </w:r>
      <w:r w:rsidRPr="003E7259">
        <w:rPr>
          <w:lang w:eastAsia="lt-LT"/>
        </w:rPr>
        <w:t>praneša raštu (elektroninėmis priemonėmis (jeigu licencijos prašytojas paraiškoje yra nurodęs savo elektroninio pašto adresą) arba laišku) apie tai licencijos prašytojui.</w:t>
      </w:r>
    </w:p>
    <w:p w14:paraId="783DE7F7" w14:textId="6759BBD1" w:rsidR="00820B27" w:rsidRPr="003E7259" w:rsidRDefault="00820B27" w:rsidP="00820B27">
      <w:pPr>
        <w:ind w:firstLine="720"/>
        <w:jc w:val="both"/>
        <w:rPr>
          <w:szCs w:val="20"/>
          <w:lang w:eastAsia="lt-LT"/>
        </w:rPr>
      </w:pPr>
      <w:r w:rsidRPr="003E7259">
        <w:rPr>
          <w:szCs w:val="20"/>
          <w:lang w:eastAsia="lt-LT"/>
        </w:rPr>
        <w:t>1</w:t>
      </w:r>
      <w:r w:rsidR="00323EFE" w:rsidRPr="003E7259">
        <w:rPr>
          <w:szCs w:val="20"/>
          <w:lang w:eastAsia="lt-LT"/>
        </w:rPr>
        <w:t>2</w:t>
      </w:r>
      <w:r w:rsidRPr="003E7259">
        <w:rPr>
          <w:szCs w:val="20"/>
          <w:lang w:eastAsia="lt-LT"/>
        </w:rPr>
        <w:t xml:space="preserve">. Išduodamos licencijos gali būti popierinės, o jeigu įdiegtos techninės priemonės, – elektroninės. </w:t>
      </w:r>
      <w:r w:rsidRPr="003E7259">
        <w:rPr>
          <w:szCs w:val="20"/>
        </w:rPr>
        <w:t xml:space="preserve">Licencijoje nurodomi </w:t>
      </w:r>
      <w:r w:rsidR="00323EFE" w:rsidRPr="003E7259">
        <w:rPr>
          <w:szCs w:val="20"/>
        </w:rPr>
        <w:t xml:space="preserve">duomenys ir </w:t>
      </w:r>
      <w:r w:rsidRPr="003E7259">
        <w:rPr>
          <w:szCs w:val="20"/>
        </w:rPr>
        <w:t>rekvizitai</w:t>
      </w:r>
      <w:r w:rsidR="00323EFE" w:rsidRPr="003E7259">
        <w:rPr>
          <w:szCs w:val="20"/>
        </w:rPr>
        <w:t xml:space="preserve">, kaip </w:t>
      </w:r>
      <w:r w:rsidRPr="003E7259">
        <w:rPr>
          <w:szCs w:val="20"/>
        </w:rPr>
        <w:t>nustatyt</w:t>
      </w:r>
      <w:r w:rsidR="00323EFE" w:rsidRPr="003E7259">
        <w:rPr>
          <w:szCs w:val="20"/>
        </w:rPr>
        <w:t>a</w:t>
      </w:r>
      <w:r w:rsidRPr="003E7259">
        <w:rPr>
          <w:szCs w:val="20"/>
        </w:rPr>
        <w:t xml:space="preserve"> </w:t>
      </w:r>
      <w:r w:rsidR="00323EFE" w:rsidRPr="003E7259">
        <w:rPr>
          <w:szCs w:val="20"/>
        </w:rPr>
        <w:t>N</w:t>
      </w:r>
      <w:r w:rsidRPr="003E7259">
        <w:rPr>
          <w:szCs w:val="20"/>
        </w:rPr>
        <w:t>utarim</w:t>
      </w:r>
      <w:r w:rsidR="00323EFE" w:rsidRPr="003E7259">
        <w:rPr>
          <w:szCs w:val="20"/>
        </w:rPr>
        <w:t>o 13 punkte.</w:t>
      </w:r>
    </w:p>
    <w:p w14:paraId="783DE7F8" w14:textId="77777777" w:rsidR="0014382F" w:rsidRPr="003E7259" w:rsidRDefault="0014382F" w:rsidP="0014382F">
      <w:pPr>
        <w:ind w:firstLine="720"/>
        <w:jc w:val="both"/>
        <w:rPr>
          <w:szCs w:val="20"/>
          <w:lang w:eastAsia="lt-LT"/>
        </w:rPr>
      </w:pPr>
      <w:r w:rsidRPr="003E7259">
        <w:rPr>
          <w:szCs w:val="20"/>
          <w:lang w:eastAsia="lt-LT"/>
        </w:rPr>
        <w:t xml:space="preserve">Licencija, patikslinta ir papildyta licencija, popierinės licencijos dublikatas gali būti išduodami tiesiogiai </w:t>
      </w:r>
      <w:r w:rsidR="004D7B57" w:rsidRPr="003E7259">
        <w:rPr>
          <w:szCs w:val="20"/>
          <w:lang w:eastAsia="lt-LT"/>
        </w:rPr>
        <w:t>S</w:t>
      </w:r>
      <w:r w:rsidR="00650765" w:rsidRPr="003E7259">
        <w:rPr>
          <w:szCs w:val="20"/>
          <w:lang w:eastAsia="lt-LT"/>
        </w:rPr>
        <w:t>avivaldybės administracijoje</w:t>
      </w:r>
      <w:r w:rsidRPr="003E7259">
        <w:rPr>
          <w:szCs w:val="20"/>
          <w:lang w:eastAsia="lt-LT"/>
        </w:rPr>
        <w:t>, siunčiami registruotu laišku, o jeigu įdiegtos techninės priemonės, – elektroninėmis priemonėmis, atsižvelgiant į licencijos prašytojo paraiškoje nurodytą pageidaujamą licencijos gavimo būdą.</w:t>
      </w:r>
    </w:p>
    <w:p w14:paraId="783DE7F9" w14:textId="010730F4" w:rsidR="00FE6E46" w:rsidRPr="003E7259" w:rsidRDefault="00F82C94" w:rsidP="00FF6324">
      <w:pPr>
        <w:ind w:firstLine="720"/>
        <w:jc w:val="both"/>
        <w:rPr>
          <w:lang w:eastAsia="lt-LT"/>
        </w:rPr>
      </w:pPr>
      <w:r>
        <w:rPr>
          <w:szCs w:val="20"/>
          <w:lang w:eastAsia="lt-LT"/>
        </w:rPr>
        <w:t>S</w:t>
      </w:r>
      <w:r w:rsidR="00FF6324" w:rsidRPr="003E7259">
        <w:rPr>
          <w:szCs w:val="20"/>
          <w:lang w:eastAsia="lt-LT"/>
        </w:rPr>
        <w:t xml:space="preserve">kyrius </w:t>
      </w:r>
      <w:r w:rsidR="00FF6324" w:rsidRPr="003E7259">
        <w:rPr>
          <w:lang w:eastAsia="lt-LT"/>
        </w:rPr>
        <w:t>nustatytos formos žurnale, kuris gali būti pildomas ir kompiuterinėse laikmenose, registruoja išduotas, papildytas ir patikslintas licencijas, įspėjimus apie galimą licencijų galiojimo sustabdymą ar licencijų galiojimo panaikinimą, licencijų galiojimo sustabdymą ar licencijų galiojimo panaikinimą, licencijų galiojimo sustabdymo panaikinimą, taip pat išduotus licencijų dublikatus.</w:t>
      </w:r>
    </w:p>
    <w:p w14:paraId="783DE7FA" w14:textId="58F5FF0B" w:rsidR="00FE6E46" w:rsidRPr="003E7259" w:rsidRDefault="00FE6E46" w:rsidP="00FE6E46">
      <w:pPr>
        <w:ind w:firstLine="720"/>
        <w:jc w:val="both"/>
        <w:rPr>
          <w:lang w:eastAsia="lt-LT"/>
        </w:rPr>
      </w:pPr>
      <w:r w:rsidRPr="003E7259">
        <w:rPr>
          <w:szCs w:val="20"/>
          <w:lang w:eastAsia="lt-LT"/>
        </w:rPr>
        <w:t>1</w:t>
      </w:r>
      <w:r w:rsidR="00A874E3" w:rsidRPr="003E7259">
        <w:rPr>
          <w:szCs w:val="20"/>
          <w:lang w:eastAsia="lt-LT"/>
        </w:rPr>
        <w:t>3</w:t>
      </w:r>
      <w:r w:rsidRPr="003E7259">
        <w:rPr>
          <w:szCs w:val="20"/>
          <w:lang w:eastAsia="lt-LT"/>
        </w:rPr>
        <w:t xml:space="preserve">. </w:t>
      </w:r>
      <w:r w:rsidR="00F82C94">
        <w:rPr>
          <w:szCs w:val="20"/>
          <w:lang w:eastAsia="lt-LT"/>
        </w:rPr>
        <w:t>S</w:t>
      </w:r>
      <w:r w:rsidRPr="003E7259">
        <w:rPr>
          <w:szCs w:val="20"/>
          <w:lang w:eastAsia="lt-LT"/>
        </w:rPr>
        <w:t xml:space="preserve">kyrius </w:t>
      </w:r>
      <w:r w:rsidRPr="003E7259">
        <w:rPr>
          <w:lang w:eastAsia="lt-LT"/>
        </w:rPr>
        <w:t xml:space="preserve">išdavęs licenciją, sustabdęs jos </w:t>
      </w:r>
      <w:r w:rsidR="005B6C2B" w:rsidRPr="003E7259">
        <w:rPr>
          <w:lang w:eastAsia="lt-LT"/>
        </w:rPr>
        <w:t>g</w:t>
      </w:r>
      <w:r w:rsidRPr="003E7259">
        <w:rPr>
          <w:lang w:eastAsia="lt-LT"/>
        </w:rPr>
        <w:t>aliojimą, panaikinęs jos galiojimo sustabdymą, panaikinęs licencijos galiojimą, papildęs ar patikslinęs licenciją, skelbia apie tai savo interneto svetainėje.</w:t>
      </w:r>
    </w:p>
    <w:p w14:paraId="783DE7FB" w14:textId="77777777" w:rsidR="00FE6E46" w:rsidRPr="003E7259" w:rsidRDefault="00FE6E46" w:rsidP="00B85CDA">
      <w:pPr>
        <w:ind w:firstLine="720"/>
        <w:jc w:val="both"/>
        <w:rPr>
          <w:lang w:eastAsia="lt-LT"/>
        </w:rPr>
      </w:pPr>
      <w:r w:rsidRPr="003E7259">
        <w:rPr>
          <w:lang w:eastAsia="lt-LT"/>
        </w:rPr>
        <w:t>Skelbimuose nurodoma licencijos turėtojo rekvizitai, veiklos, kuria verstis išduota, papildyta, patikslinta licencija, rūšis, licencijos numeris, jos išdavimo data, mažmeninės prekybos alkoholiniais gėrimais vieta (adresas), licencijos galiojimo sustabdymo, galiojimo sustabdymo panaikinimo, galiojimo panaikinimo data.</w:t>
      </w:r>
    </w:p>
    <w:p w14:paraId="783DE7FC" w14:textId="65EBA4E7" w:rsidR="00FF6324" w:rsidRPr="003E7259" w:rsidRDefault="00FE6E46" w:rsidP="00C24EE6">
      <w:pPr>
        <w:ind w:firstLine="720"/>
        <w:jc w:val="both"/>
      </w:pPr>
      <w:r w:rsidRPr="003E7259">
        <w:rPr>
          <w:szCs w:val="20"/>
        </w:rPr>
        <w:lastRenderedPageBreak/>
        <w:t>1</w:t>
      </w:r>
      <w:r w:rsidR="00A874E3" w:rsidRPr="003E7259">
        <w:rPr>
          <w:szCs w:val="20"/>
        </w:rPr>
        <w:t>4</w:t>
      </w:r>
      <w:r w:rsidRPr="003E7259">
        <w:rPr>
          <w:szCs w:val="20"/>
        </w:rPr>
        <w:t xml:space="preserve">. </w:t>
      </w:r>
      <w:r w:rsidR="00F82C94">
        <w:rPr>
          <w:szCs w:val="20"/>
        </w:rPr>
        <w:t>S</w:t>
      </w:r>
      <w:r w:rsidRPr="003E7259">
        <w:rPr>
          <w:szCs w:val="20"/>
        </w:rPr>
        <w:t xml:space="preserve">kyrius </w:t>
      </w:r>
      <w:r w:rsidRPr="003E7259">
        <w:t xml:space="preserve">išdavęs licenciją, sustabdęs jos galiojimą, panaikinęs galiojimo sustabdymą, panaikinęs licencijos galiojimą, per 3 darbo dienas praneša apie tai Juridinių asmenų registrui jo nuostatų nustatyta tvarka, </w:t>
      </w:r>
      <w:r w:rsidR="00FF6324" w:rsidRPr="003E7259">
        <w:t>Valstybinei mokesčių inspekcijai</w:t>
      </w:r>
      <w:r w:rsidRPr="003E7259">
        <w:rPr>
          <w:bCs/>
        </w:rPr>
        <w:t xml:space="preserve"> </w:t>
      </w:r>
      <w:r w:rsidRPr="003E7259">
        <w:t>ir Valstybinio socialinio draudimo fondo valdybos teritoriniams skyriams.</w:t>
      </w:r>
    </w:p>
    <w:p w14:paraId="783DE7FD" w14:textId="7EF1F467" w:rsidR="00FE6E46" w:rsidRPr="003E7259" w:rsidRDefault="00C6179A" w:rsidP="00C6179A">
      <w:pPr>
        <w:ind w:firstLine="720"/>
        <w:jc w:val="both"/>
        <w:rPr>
          <w:szCs w:val="20"/>
          <w:lang w:eastAsia="lt-LT"/>
        </w:rPr>
      </w:pPr>
      <w:r w:rsidRPr="003E7259">
        <w:rPr>
          <w:szCs w:val="20"/>
          <w:lang w:eastAsia="lt-LT"/>
        </w:rPr>
        <w:t>1</w:t>
      </w:r>
      <w:r w:rsidR="00A874E3" w:rsidRPr="003E7259">
        <w:rPr>
          <w:szCs w:val="20"/>
          <w:lang w:eastAsia="lt-LT"/>
        </w:rPr>
        <w:t>5</w:t>
      </w:r>
      <w:r w:rsidRPr="003E7259">
        <w:rPr>
          <w:szCs w:val="20"/>
          <w:lang w:eastAsia="lt-LT"/>
        </w:rPr>
        <w:t>. Licencijų išdavimo sąlygos nustatytos</w:t>
      </w:r>
      <w:r w:rsidR="00376A51">
        <w:rPr>
          <w:szCs w:val="20"/>
          <w:lang w:eastAsia="lt-LT"/>
        </w:rPr>
        <w:t xml:space="preserve"> </w:t>
      </w:r>
      <w:r w:rsidR="00376A51">
        <w:rPr>
          <w:lang w:eastAsia="lt-LT"/>
        </w:rPr>
        <w:t>Didmeninės ir mažmeninės prekybos alkoholio produktais licencijavimo taisyklėse, patvirtintose Nutarimu,</w:t>
      </w:r>
      <w:r w:rsidRPr="003E7259">
        <w:rPr>
          <w:szCs w:val="20"/>
          <w:lang w:eastAsia="lt-LT"/>
        </w:rPr>
        <w:t xml:space="preserve"> </w:t>
      </w:r>
      <w:r w:rsidR="005D4C53" w:rsidRPr="003E7259">
        <w:rPr>
          <w:szCs w:val="20"/>
          <w:lang w:eastAsia="lt-LT"/>
        </w:rPr>
        <w:t>20 punkte.</w:t>
      </w:r>
      <w:r w:rsidRPr="003E7259">
        <w:rPr>
          <w:szCs w:val="20"/>
          <w:lang w:eastAsia="lt-LT"/>
        </w:rPr>
        <w:t xml:space="preserve"> </w:t>
      </w:r>
    </w:p>
    <w:p w14:paraId="783DE7FE" w14:textId="64689DC5" w:rsidR="00FE6E46" w:rsidRPr="003E7259" w:rsidRDefault="00FE6E46" w:rsidP="00FE6E46">
      <w:pPr>
        <w:ind w:firstLine="720"/>
        <w:jc w:val="both"/>
      </w:pPr>
      <w:r w:rsidRPr="003E7259">
        <w:rPr>
          <w:szCs w:val="20"/>
        </w:rPr>
        <w:t>1</w:t>
      </w:r>
      <w:r w:rsidR="00A874E3" w:rsidRPr="003E7259">
        <w:rPr>
          <w:szCs w:val="20"/>
        </w:rPr>
        <w:t>6</w:t>
      </w:r>
      <w:r w:rsidRPr="003E7259">
        <w:rPr>
          <w:szCs w:val="20"/>
        </w:rPr>
        <w:t xml:space="preserve">. </w:t>
      </w:r>
      <w:r w:rsidR="00D2593E" w:rsidRPr="003E7259">
        <w:rPr>
          <w:lang w:eastAsia="lt-LT"/>
        </w:rPr>
        <w:t>Licencijos prašytojas</w:t>
      </w:r>
      <w:r w:rsidR="005D4C53" w:rsidRPr="003E7259">
        <w:t xml:space="preserve"> </w:t>
      </w:r>
      <w:r w:rsidR="00075A66" w:rsidRPr="003E7259">
        <w:t>per atstumą, elektroninėmis priemonėmis,</w:t>
      </w:r>
      <w:r w:rsidR="005D4C53" w:rsidRPr="003E7259">
        <w:t xml:space="preserve"> </w:t>
      </w:r>
      <w:r w:rsidRPr="003E7259">
        <w:t xml:space="preserve">elektroninėmis priemonėmis </w:t>
      </w:r>
      <w:r w:rsidR="005D4C53" w:rsidRPr="003E7259">
        <w:t xml:space="preserve">per </w:t>
      </w:r>
      <w:r w:rsidR="00075A66" w:rsidRPr="003E7259">
        <w:rPr>
          <w:bCs/>
        </w:rPr>
        <w:t>kontaktinį centrą ar</w:t>
      </w:r>
      <w:r w:rsidR="005D4C53" w:rsidRPr="003E7259">
        <w:t xml:space="preserve"> </w:t>
      </w:r>
      <w:r w:rsidR="00D2593E" w:rsidRPr="003E7259">
        <w:t>tiesiogiai</w:t>
      </w:r>
      <w:r w:rsidRPr="003E7259">
        <w:rPr>
          <w:b/>
          <w:bCs/>
        </w:rPr>
        <w:t xml:space="preserve"> </w:t>
      </w:r>
      <w:r w:rsidR="007C5DFB" w:rsidRPr="003E7259">
        <w:t>Savivaldybės administracijai</w:t>
      </w:r>
      <w:r w:rsidRPr="003E7259">
        <w:t xml:space="preserve"> pateikia:</w:t>
      </w:r>
    </w:p>
    <w:p w14:paraId="783DE7FF" w14:textId="77777777" w:rsidR="00FE6E46" w:rsidRPr="003E7259" w:rsidRDefault="00FE6E46" w:rsidP="00FE6E46">
      <w:pPr>
        <w:ind w:firstLine="720"/>
        <w:jc w:val="both"/>
        <w:rPr>
          <w:szCs w:val="20"/>
          <w:lang w:eastAsia="lt-LT"/>
        </w:rPr>
      </w:pPr>
      <w:r w:rsidRPr="003E7259">
        <w:rPr>
          <w:szCs w:val="20"/>
          <w:lang w:eastAsia="lt-LT"/>
        </w:rPr>
        <w:t>1</w:t>
      </w:r>
      <w:r w:rsidR="00A874E3" w:rsidRPr="003E7259">
        <w:rPr>
          <w:szCs w:val="20"/>
          <w:lang w:eastAsia="lt-LT"/>
        </w:rPr>
        <w:t>6</w:t>
      </w:r>
      <w:r w:rsidRPr="003E7259">
        <w:rPr>
          <w:szCs w:val="20"/>
          <w:lang w:eastAsia="lt-LT"/>
        </w:rPr>
        <w:t xml:space="preserve">.1. </w:t>
      </w:r>
      <w:r w:rsidR="007F660D" w:rsidRPr="003E7259">
        <w:rPr>
          <w:szCs w:val="20"/>
          <w:lang w:eastAsia="lt-LT"/>
        </w:rPr>
        <w:t xml:space="preserve">motyvuotą </w:t>
      </w:r>
      <w:r w:rsidRPr="003E7259">
        <w:rPr>
          <w:szCs w:val="20"/>
          <w:lang w:eastAsia="lt-LT"/>
        </w:rPr>
        <w:t>paraišką, kurioje nurodoma:</w:t>
      </w:r>
    </w:p>
    <w:p w14:paraId="783DE800" w14:textId="77777777" w:rsidR="00FE6E46" w:rsidRPr="003E7259" w:rsidRDefault="00FE6E46" w:rsidP="00FE6E46">
      <w:pPr>
        <w:ind w:firstLine="720"/>
        <w:jc w:val="both"/>
        <w:rPr>
          <w:szCs w:val="20"/>
          <w:lang w:eastAsia="lt-LT"/>
        </w:rPr>
      </w:pPr>
      <w:r w:rsidRPr="003E7259">
        <w:rPr>
          <w:szCs w:val="20"/>
          <w:lang w:eastAsia="lt-LT"/>
        </w:rPr>
        <w:t>1</w:t>
      </w:r>
      <w:r w:rsidR="00A874E3" w:rsidRPr="003E7259">
        <w:rPr>
          <w:szCs w:val="20"/>
          <w:lang w:eastAsia="lt-LT"/>
        </w:rPr>
        <w:t>6</w:t>
      </w:r>
      <w:r w:rsidRPr="003E7259">
        <w:rPr>
          <w:szCs w:val="20"/>
          <w:lang w:eastAsia="lt-LT"/>
        </w:rPr>
        <w:t xml:space="preserve">.1.1. </w:t>
      </w:r>
      <w:r w:rsidR="007F660D" w:rsidRPr="003E7259">
        <w:rPr>
          <w:lang w:eastAsia="lt-LT"/>
        </w:rPr>
        <w:t>licencijos prašytojo</w:t>
      </w:r>
      <w:r w:rsidR="007F660D" w:rsidRPr="003E7259">
        <w:rPr>
          <w:szCs w:val="20"/>
          <w:lang w:eastAsia="lt-LT"/>
        </w:rPr>
        <w:t xml:space="preserve"> </w:t>
      </w:r>
      <w:r w:rsidRPr="003E7259">
        <w:rPr>
          <w:szCs w:val="20"/>
          <w:lang w:eastAsia="lt-LT"/>
        </w:rPr>
        <w:t xml:space="preserve">pavadinimas, </w:t>
      </w:r>
      <w:r w:rsidR="007F660D" w:rsidRPr="003E7259">
        <w:rPr>
          <w:szCs w:val="20"/>
          <w:lang w:eastAsia="lt-LT"/>
        </w:rPr>
        <w:t>teisinė forma, kodas, buveinė,</w:t>
      </w:r>
      <w:r w:rsidRPr="003E7259">
        <w:rPr>
          <w:szCs w:val="20"/>
          <w:lang w:eastAsia="lt-LT"/>
        </w:rPr>
        <w:t xml:space="preserve"> telefono numeris</w:t>
      </w:r>
      <w:r w:rsidR="007F660D" w:rsidRPr="003E7259">
        <w:rPr>
          <w:szCs w:val="20"/>
          <w:lang w:eastAsia="lt-LT"/>
        </w:rPr>
        <w:t xml:space="preserve">, </w:t>
      </w:r>
      <w:r w:rsidR="007F660D" w:rsidRPr="003E7259">
        <w:rPr>
          <w:lang w:eastAsia="lt-LT"/>
        </w:rPr>
        <w:t>elektroninio pašto adresas (jeigu licencijos prašytojas jį turi)</w:t>
      </w:r>
      <w:r w:rsidRPr="003E7259">
        <w:rPr>
          <w:szCs w:val="20"/>
          <w:lang w:eastAsia="lt-LT"/>
        </w:rPr>
        <w:t>;</w:t>
      </w:r>
    </w:p>
    <w:p w14:paraId="783DE801" w14:textId="77777777" w:rsidR="00FE6E46" w:rsidRPr="003E7259" w:rsidRDefault="00FE6E46" w:rsidP="00FE6E46">
      <w:pPr>
        <w:ind w:firstLine="720"/>
        <w:jc w:val="both"/>
        <w:rPr>
          <w:szCs w:val="20"/>
          <w:lang w:eastAsia="lt-LT"/>
        </w:rPr>
      </w:pPr>
      <w:r w:rsidRPr="003E7259">
        <w:rPr>
          <w:szCs w:val="20"/>
          <w:lang w:eastAsia="lt-LT"/>
        </w:rPr>
        <w:t>1</w:t>
      </w:r>
      <w:r w:rsidR="00A874E3" w:rsidRPr="003E7259">
        <w:rPr>
          <w:szCs w:val="20"/>
          <w:lang w:eastAsia="lt-LT"/>
        </w:rPr>
        <w:t>6</w:t>
      </w:r>
      <w:r w:rsidRPr="003E7259">
        <w:rPr>
          <w:szCs w:val="20"/>
          <w:lang w:eastAsia="lt-LT"/>
        </w:rPr>
        <w:t xml:space="preserve">.1.2. </w:t>
      </w:r>
      <w:r w:rsidR="007F660D" w:rsidRPr="003E7259">
        <w:rPr>
          <w:lang w:eastAsia="lt-LT"/>
        </w:rPr>
        <w:t>licencijos prašytojo</w:t>
      </w:r>
      <w:r w:rsidR="007F660D" w:rsidRPr="003E7259">
        <w:rPr>
          <w:szCs w:val="20"/>
          <w:lang w:eastAsia="lt-LT"/>
        </w:rPr>
        <w:t xml:space="preserve"> </w:t>
      </w:r>
      <w:r w:rsidRPr="003E7259">
        <w:rPr>
          <w:szCs w:val="20"/>
          <w:lang w:eastAsia="lt-LT"/>
        </w:rPr>
        <w:t>vadovų vardai, pavardės</w:t>
      </w:r>
      <w:r w:rsidR="00075A66" w:rsidRPr="003E7259">
        <w:rPr>
          <w:szCs w:val="20"/>
          <w:lang w:eastAsia="lt-LT"/>
        </w:rPr>
        <w:t xml:space="preserve"> ir</w:t>
      </w:r>
      <w:r w:rsidRPr="003E7259">
        <w:rPr>
          <w:szCs w:val="20"/>
          <w:lang w:eastAsia="lt-LT"/>
        </w:rPr>
        <w:t xml:space="preserve"> asmens kodai</w:t>
      </w:r>
      <w:r w:rsidR="007F660D" w:rsidRPr="003E7259">
        <w:rPr>
          <w:lang w:eastAsia="lt-LT"/>
        </w:rPr>
        <w:t xml:space="preserve"> arba gimimo datos, jeigu vadovai neturi asmens kodų</w:t>
      </w:r>
      <w:r w:rsidRPr="003E7259">
        <w:rPr>
          <w:szCs w:val="20"/>
          <w:lang w:eastAsia="lt-LT"/>
        </w:rPr>
        <w:t>;</w:t>
      </w:r>
    </w:p>
    <w:p w14:paraId="783DE802" w14:textId="77777777" w:rsidR="00A874E3" w:rsidRPr="003E7259" w:rsidRDefault="00A874E3" w:rsidP="00A874E3">
      <w:pPr>
        <w:ind w:firstLine="720"/>
        <w:jc w:val="both"/>
        <w:rPr>
          <w:szCs w:val="20"/>
          <w:lang w:eastAsia="lt-LT"/>
        </w:rPr>
      </w:pPr>
      <w:r w:rsidRPr="003E7259">
        <w:rPr>
          <w:szCs w:val="20"/>
          <w:lang w:eastAsia="lt-LT"/>
        </w:rPr>
        <w:t>16.1.3. komercinės ūkinės veiklos, kuria verstis prašoma licencijos, rūšis;</w:t>
      </w:r>
    </w:p>
    <w:p w14:paraId="783DE803" w14:textId="77777777" w:rsidR="00FE6E46" w:rsidRPr="003E7259" w:rsidRDefault="00FE6E46" w:rsidP="00FE6E46">
      <w:pPr>
        <w:ind w:firstLine="720"/>
        <w:jc w:val="both"/>
        <w:rPr>
          <w:szCs w:val="20"/>
          <w:lang w:eastAsia="lt-LT"/>
        </w:rPr>
      </w:pPr>
      <w:r w:rsidRPr="003E7259">
        <w:rPr>
          <w:szCs w:val="20"/>
          <w:lang w:eastAsia="lt-LT"/>
        </w:rPr>
        <w:t>1</w:t>
      </w:r>
      <w:r w:rsidR="00A874E3" w:rsidRPr="003E7259">
        <w:rPr>
          <w:szCs w:val="20"/>
          <w:lang w:eastAsia="lt-LT"/>
        </w:rPr>
        <w:t>6</w:t>
      </w:r>
      <w:r w:rsidRPr="003E7259">
        <w:rPr>
          <w:szCs w:val="20"/>
          <w:lang w:eastAsia="lt-LT"/>
        </w:rPr>
        <w:t>.1.</w:t>
      </w:r>
      <w:r w:rsidR="00A874E3" w:rsidRPr="003E7259">
        <w:rPr>
          <w:szCs w:val="20"/>
          <w:lang w:eastAsia="lt-LT"/>
        </w:rPr>
        <w:t>4</w:t>
      </w:r>
      <w:r w:rsidRPr="003E7259">
        <w:rPr>
          <w:szCs w:val="20"/>
          <w:lang w:eastAsia="lt-LT"/>
        </w:rPr>
        <w:t>. prekybos alkoholiniais gėrimais laikas, vieta</w:t>
      </w:r>
      <w:r w:rsidR="0013400D" w:rsidRPr="003E7259">
        <w:rPr>
          <w:szCs w:val="20"/>
          <w:lang w:eastAsia="lt-LT"/>
        </w:rPr>
        <w:t xml:space="preserve"> (jos adresas ir pavadinimas)</w:t>
      </w:r>
      <w:r w:rsidRPr="003E7259">
        <w:rPr>
          <w:szCs w:val="20"/>
          <w:lang w:eastAsia="lt-LT"/>
        </w:rPr>
        <w:t>, alkoholinių gėrimų pardavimo būdas, sandėlių, kuriuose bus laikomi ir iš kurių bus paskirstomi alkoholiniai gėrimai, adresai;</w:t>
      </w:r>
    </w:p>
    <w:p w14:paraId="783DE804" w14:textId="77777777" w:rsidR="00A874E3" w:rsidRPr="003E7259" w:rsidRDefault="00A874E3" w:rsidP="00FE6E46">
      <w:pPr>
        <w:ind w:firstLine="720"/>
        <w:jc w:val="both"/>
        <w:rPr>
          <w:szCs w:val="20"/>
          <w:lang w:eastAsia="lt-LT"/>
        </w:rPr>
      </w:pPr>
      <w:r w:rsidRPr="003E7259">
        <w:rPr>
          <w:szCs w:val="20"/>
          <w:lang w:eastAsia="lt-LT"/>
        </w:rPr>
        <w:t>16.1.5. licencijos prašytojo veiklos rūšis (prekyba ar viešasis maitinimas);</w:t>
      </w:r>
    </w:p>
    <w:p w14:paraId="783DE805" w14:textId="77777777" w:rsidR="00FE6E46" w:rsidRPr="003E7259" w:rsidRDefault="00FE6E46" w:rsidP="00FE6E46">
      <w:pPr>
        <w:ind w:firstLine="720"/>
        <w:jc w:val="both"/>
        <w:rPr>
          <w:szCs w:val="20"/>
          <w:lang w:eastAsia="lt-LT"/>
        </w:rPr>
      </w:pPr>
      <w:r w:rsidRPr="003E7259">
        <w:rPr>
          <w:szCs w:val="20"/>
          <w:lang w:eastAsia="lt-LT"/>
        </w:rPr>
        <w:t>1</w:t>
      </w:r>
      <w:r w:rsidR="00A874E3" w:rsidRPr="003E7259">
        <w:rPr>
          <w:szCs w:val="20"/>
          <w:lang w:eastAsia="lt-LT"/>
        </w:rPr>
        <w:t>6</w:t>
      </w:r>
      <w:r w:rsidRPr="003E7259">
        <w:rPr>
          <w:szCs w:val="20"/>
          <w:lang w:eastAsia="lt-LT"/>
        </w:rPr>
        <w:t>.1.</w:t>
      </w:r>
      <w:r w:rsidR="00A874E3" w:rsidRPr="003E7259">
        <w:rPr>
          <w:szCs w:val="20"/>
          <w:lang w:eastAsia="lt-LT"/>
        </w:rPr>
        <w:t>6</w:t>
      </w:r>
      <w:r w:rsidRPr="003E7259">
        <w:rPr>
          <w:szCs w:val="20"/>
          <w:lang w:eastAsia="lt-LT"/>
        </w:rPr>
        <w:t xml:space="preserve">. kad </w:t>
      </w:r>
      <w:r w:rsidR="00371C17" w:rsidRPr="003E7259">
        <w:rPr>
          <w:szCs w:val="20"/>
          <w:lang w:eastAsia="lt-LT"/>
        </w:rPr>
        <w:t xml:space="preserve">mažmeninės </w:t>
      </w:r>
      <w:r w:rsidRPr="003E7259">
        <w:rPr>
          <w:szCs w:val="20"/>
          <w:lang w:eastAsia="lt-LT"/>
        </w:rPr>
        <w:t xml:space="preserve">prekybos </w:t>
      </w:r>
      <w:r w:rsidR="00371C17" w:rsidRPr="003E7259">
        <w:rPr>
          <w:szCs w:val="20"/>
          <w:lang w:eastAsia="lt-LT"/>
        </w:rPr>
        <w:t xml:space="preserve">alkoholiniais gėrimais </w:t>
      </w:r>
      <w:r w:rsidRPr="003E7259">
        <w:rPr>
          <w:szCs w:val="20"/>
          <w:lang w:eastAsia="lt-LT"/>
        </w:rPr>
        <w:t>vieta nebus įrengta laisvės atėmimo, karinėse ir sukarintos tarnybos, policijos ir kitose statutinėse, sveikatos priežiūros, ugdymo įstaigose ir jų teritorijose</w:t>
      </w:r>
      <w:r w:rsidR="00371C17" w:rsidRPr="003E7259">
        <w:rPr>
          <w:szCs w:val="20"/>
          <w:lang w:eastAsia="lt-LT"/>
        </w:rPr>
        <w:t>, taip pat prie šių įstaigų ir maldos namų arčiau kaip 50 metrų atstumu</w:t>
      </w:r>
      <w:r w:rsidRPr="003E7259">
        <w:rPr>
          <w:szCs w:val="20"/>
          <w:lang w:eastAsia="lt-LT"/>
        </w:rPr>
        <w:t>;</w:t>
      </w:r>
    </w:p>
    <w:p w14:paraId="783DE806" w14:textId="20C1F5EA" w:rsidR="00FE6E46" w:rsidRPr="003E7259" w:rsidRDefault="00371C17" w:rsidP="00FE6E46">
      <w:pPr>
        <w:ind w:firstLine="720"/>
        <w:jc w:val="both"/>
        <w:rPr>
          <w:lang w:eastAsia="lt-LT"/>
        </w:rPr>
      </w:pPr>
      <w:r w:rsidRPr="003E7259">
        <w:rPr>
          <w:szCs w:val="20"/>
          <w:lang w:eastAsia="lt-LT"/>
        </w:rPr>
        <w:t>16</w:t>
      </w:r>
      <w:r w:rsidR="00FE6E46" w:rsidRPr="003E7259">
        <w:rPr>
          <w:szCs w:val="20"/>
          <w:lang w:eastAsia="lt-LT"/>
        </w:rPr>
        <w:t>.1.</w:t>
      </w:r>
      <w:r w:rsidR="00A874E3" w:rsidRPr="003E7259">
        <w:rPr>
          <w:szCs w:val="20"/>
          <w:lang w:eastAsia="lt-LT"/>
        </w:rPr>
        <w:t>7</w:t>
      </w:r>
      <w:r w:rsidR="00FE6E46" w:rsidRPr="003E7259">
        <w:rPr>
          <w:szCs w:val="20"/>
          <w:lang w:eastAsia="lt-LT"/>
        </w:rPr>
        <w:t>.</w:t>
      </w:r>
      <w:r w:rsidR="00FE6E46" w:rsidRPr="003E7259">
        <w:rPr>
          <w:szCs w:val="22"/>
          <w:lang w:eastAsia="lt-LT"/>
        </w:rPr>
        <w:t xml:space="preserve"> </w:t>
      </w:r>
      <w:r w:rsidR="00FE6E46" w:rsidRPr="003E7259">
        <w:rPr>
          <w:lang w:eastAsia="lt-LT"/>
        </w:rPr>
        <w:t xml:space="preserve">jeigu </w:t>
      </w:r>
      <w:r w:rsidR="0013400D" w:rsidRPr="003E7259">
        <w:rPr>
          <w:lang w:eastAsia="lt-LT"/>
        </w:rPr>
        <w:t>licencijos prašytojas</w:t>
      </w:r>
      <w:r w:rsidR="0013400D" w:rsidRPr="003E7259">
        <w:rPr>
          <w:szCs w:val="20"/>
          <w:lang w:eastAsia="lt-LT"/>
        </w:rPr>
        <w:t xml:space="preserve"> </w:t>
      </w:r>
      <w:r w:rsidR="00FE6E46" w:rsidRPr="003E7259">
        <w:rPr>
          <w:lang w:eastAsia="lt-LT"/>
        </w:rPr>
        <w:t>nori įsigyti licenciją verstis mažmenine prekyba alkoholiniais gėrimais neapmuitinamoje parduotuvėje ar specialioje prekybos vietoje, tai turi būti nurodoma paraiškoje;</w:t>
      </w:r>
    </w:p>
    <w:p w14:paraId="783DE807" w14:textId="77777777" w:rsidR="00FE6E46" w:rsidRPr="003E7259" w:rsidRDefault="00FE6E46" w:rsidP="00FE6E46">
      <w:pPr>
        <w:ind w:firstLine="720"/>
        <w:jc w:val="both"/>
      </w:pPr>
      <w:r w:rsidRPr="003E7259">
        <w:t>1</w:t>
      </w:r>
      <w:r w:rsidR="00A874E3" w:rsidRPr="003E7259">
        <w:t>6</w:t>
      </w:r>
      <w:r w:rsidRPr="003E7259">
        <w:t>.1.</w:t>
      </w:r>
      <w:r w:rsidR="00A874E3" w:rsidRPr="003E7259">
        <w:t>8</w:t>
      </w:r>
      <w:r w:rsidRPr="003E7259">
        <w:t xml:space="preserve">. kokiu būdu </w:t>
      </w:r>
      <w:r w:rsidR="007F660D" w:rsidRPr="003E7259">
        <w:rPr>
          <w:lang w:eastAsia="lt-LT"/>
        </w:rPr>
        <w:t>licencijos prašytojas</w:t>
      </w:r>
      <w:r w:rsidR="007F660D" w:rsidRPr="003E7259">
        <w:rPr>
          <w:szCs w:val="20"/>
          <w:lang w:eastAsia="lt-LT"/>
        </w:rPr>
        <w:t xml:space="preserve"> </w:t>
      </w:r>
      <w:r w:rsidR="007F660D" w:rsidRPr="003E7259">
        <w:t>norėtų gauti licenciją</w:t>
      </w:r>
      <w:r w:rsidRPr="003E7259">
        <w:t>.</w:t>
      </w:r>
    </w:p>
    <w:p w14:paraId="783DE808" w14:textId="77777777" w:rsidR="00FE6E46" w:rsidRPr="003E7259" w:rsidRDefault="00FE6E46" w:rsidP="00FE6E46">
      <w:pPr>
        <w:ind w:firstLine="720"/>
        <w:jc w:val="both"/>
        <w:rPr>
          <w:szCs w:val="20"/>
          <w:lang w:eastAsia="lt-LT"/>
        </w:rPr>
      </w:pPr>
      <w:r w:rsidRPr="003E7259">
        <w:rPr>
          <w:szCs w:val="20"/>
          <w:lang w:eastAsia="lt-LT"/>
        </w:rPr>
        <w:t>1</w:t>
      </w:r>
      <w:r w:rsidR="00A874E3" w:rsidRPr="003E7259">
        <w:rPr>
          <w:szCs w:val="20"/>
          <w:lang w:eastAsia="lt-LT"/>
        </w:rPr>
        <w:t>6</w:t>
      </w:r>
      <w:r w:rsidRPr="003E7259">
        <w:rPr>
          <w:szCs w:val="20"/>
          <w:lang w:eastAsia="lt-LT"/>
        </w:rPr>
        <w:t xml:space="preserve">.2. </w:t>
      </w:r>
      <w:r w:rsidR="00835142" w:rsidRPr="003E7259">
        <w:t>juridinio asmens registravimo pažymėjimo (Lietuvos Respublikos juridinių asmenų registro išplėstinio išrašo)</w:t>
      </w:r>
      <w:r w:rsidRPr="003E7259">
        <w:rPr>
          <w:szCs w:val="20"/>
          <w:lang w:eastAsia="lt-LT"/>
        </w:rPr>
        <w:t xml:space="preserve"> kopiją, patvirtintą </w:t>
      </w:r>
      <w:r w:rsidR="00231DA7" w:rsidRPr="003E7259">
        <w:rPr>
          <w:lang w:eastAsia="lt-LT"/>
        </w:rPr>
        <w:t>licencijos prašytojo (</w:t>
      </w:r>
      <w:r w:rsidRPr="003E7259">
        <w:rPr>
          <w:szCs w:val="20"/>
          <w:lang w:eastAsia="lt-LT"/>
        </w:rPr>
        <w:t>įmonės</w:t>
      </w:r>
      <w:r w:rsidR="00231DA7" w:rsidRPr="003E7259">
        <w:rPr>
          <w:szCs w:val="20"/>
          <w:lang w:eastAsia="lt-LT"/>
        </w:rPr>
        <w:t>)</w:t>
      </w:r>
      <w:r w:rsidRPr="003E7259">
        <w:rPr>
          <w:szCs w:val="20"/>
          <w:lang w:eastAsia="lt-LT"/>
        </w:rPr>
        <w:t xml:space="preserve"> vadovo parašu ir antspaudu (jeigu </w:t>
      </w:r>
      <w:r w:rsidR="0093299A" w:rsidRPr="003E7259">
        <w:rPr>
          <w:szCs w:val="20"/>
          <w:lang w:eastAsia="lt-LT"/>
        </w:rPr>
        <w:t>jis</w:t>
      </w:r>
      <w:r w:rsidRPr="003E7259">
        <w:rPr>
          <w:szCs w:val="20"/>
          <w:lang w:eastAsia="lt-LT"/>
        </w:rPr>
        <w:t xml:space="preserve"> privalo jį turėti);</w:t>
      </w:r>
    </w:p>
    <w:p w14:paraId="783DE809" w14:textId="7E47FBD5" w:rsidR="00357A9C" w:rsidRPr="003E7259" w:rsidRDefault="00FE6E46" w:rsidP="00357A9C">
      <w:pPr>
        <w:ind w:firstLine="720"/>
        <w:jc w:val="both"/>
        <w:rPr>
          <w:lang w:eastAsia="lt-LT"/>
        </w:rPr>
      </w:pPr>
      <w:r w:rsidRPr="003E7259">
        <w:rPr>
          <w:lang w:eastAsia="lt-LT"/>
        </w:rPr>
        <w:t>1</w:t>
      </w:r>
      <w:r w:rsidR="00371C17" w:rsidRPr="003E7259">
        <w:rPr>
          <w:lang w:eastAsia="lt-LT"/>
        </w:rPr>
        <w:t>6</w:t>
      </w:r>
      <w:r w:rsidRPr="003E7259">
        <w:rPr>
          <w:lang w:eastAsia="lt-LT"/>
        </w:rPr>
        <w:t xml:space="preserve">.3. </w:t>
      </w:r>
      <w:r w:rsidR="009147AF">
        <w:rPr>
          <w:lang w:eastAsia="lt-LT"/>
        </w:rPr>
        <w:t xml:space="preserve">daugiabučio gyvenamojo namo gyvenamosios paskirties </w:t>
      </w:r>
      <w:r w:rsidR="00B8398C" w:rsidRPr="003E7259">
        <w:rPr>
          <w:lang w:eastAsia="lt-LT"/>
        </w:rPr>
        <w:t>patalpų savininkų ir neprivatizuotų butų nuomininkų daugumos sutikimą (kuriame turi būti nurodyta licencijos prašytojo numatoma vykdyti veiklos rūšis, o jį pasirašę asmenys gali nurodyti prekybos alkoholiniais gėrimais laiką), jeigu alkoholiniais gėrimais bus prekiaujama gyvenamajame name; šis sutikimas nepateikiamas, jeigu prieš tai šiame gyvenamajame name tose pačiose patalpose veikusi įmonė ar Europos juridinis asmuo ar jo filialas turėjo licenciją verstis mažmenine prekyba alkoholiniais gėrimais ir licencijos galiojimo metu negauta pagrįstų gyvenamojo namo gyventojų skundų, nesikeičia nei prekybos alkoholiniais gėrimais</w:t>
      </w:r>
      <w:r w:rsidR="00B8398C" w:rsidRPr="003E7259">
        <w:rPr>
          <w:b/>
          <w:lang w:eastAsia="lt-LT"/>
        </w:rPr>
        <w:t xml:space="preserve"> </w:t>
      </w:r>
      <w:r w:rsidR="00B8398C" w:rsidRPr="003E7259">
        <w:rPr>
          <w:lang w:eastAsia="lt-LT"/>
        </w:rPr>
        <w:t xml:space="preserve">laikas, nei veiklos rūšis; ši nuostata netaikoma, jeigu iki paraiškos gauti naują licenciją pateikimo alkoholiniais gėrimais nebuvo prekiaujama ilgiau kaip vienus metus; </w:t>
      </w:r>
    </w:p>
    <w:p w14:paraId="783DE80A" w14:textId="77777777" w:rsidR="00FE6E46" w:rsidRPr="003E7259" w:rsidRDefault="00753EBF" w:rsidP="00FE6E46">
      <w:pPr>
        <w:ind w:firstLine="720"/>
        <w:jc w:val="both"/>
        <w:rPr>
          <w:szCs w:val="20"/>
          <w:lang w:eastAsia="lt-LT"/>
        </w:rPr>
      </w:pPr>
      <w:r w:rsidRPr="003E7259">
        <w:rPr>
          <w:szCs w:val="20"/>
          <w:lang w:eastAsia="lt-LT"/>
        </w:rPr>
        <w:t>1</w:t>
      </w:r>
      <w:r w:rsidR="00231DA7" w:rsidRPr="003E7259">
        <w:rPr>
          <w:szCs w:val="20"/>
          <w:lang w:eastAsia="lt-LT"/>
        </w:rPr>
        <w:t>6</w:t>
      </w:r>
      <w:r w:rsidRPr="003E7259">
        <w:rPr>
          <w:szCs w:val="20"/>
          <w:lang w:eastAsia="lt-LT"/>
        </w:rPr>
        <w:t>.</w:t>
      </w:r>
      <w:r w:rsidR="00357A9C" w:rsidRPr="003E7259">
        <w:rPr>
          <w:szCs w:val="20"/>
          <w:lang w:eastAsia="lt-LT"/>
        </w:rPr>
        <w:t>4. V</w:t>
      </w:r>
      <w:r w:rsidR="00FE6E46" w:rsidRPr="003E7259">
        <w:rPr>
          <w:szCs w:val="20"/>
          <w:lang w:eastAsia="lt-LT"/>
        </w:rPr>
        <w:t xml:space="preserve">alstybės </w:t>
      </w:r>
      <w:r w:rsidR="00371BF8" w:rsidRPr="003E7259">
        <w:rPr>
          <w:szCs w:val="20"/>
          <w:lang w:eastAsia="lt-LT"/>
        </w:rPr>
        <w:t>įmonės Registrų centro pažymos</w:t>
      </w:r>
      <w:r w:rsidR="00FE6E46" w:rsidRPr="003E7259">
        <w:rPr>
          <w:szCs w:val="20"/>
          <w:lang w:eastAsia="lt-LT"/>
        </w:rPr>
        <w:t xml:space="preserve"> apie pastato (patalpos), kuriame vykdoma </w:t>
      </w:r>
      <w:r w:rsidR="00371BF8" w:rsidRPr="003E7259">
        <w:rPr>
          <w:szCs w:val="20"/>
          <w:lang w:eastAsia="lt-LT"/>
        </w:rPr>
        <w:t xml:space="preserve">prekybos ar </w:t>
      </w:r>
      <w:r w:rsidR="00FE6E46" w:rsidRPr="003E7259">
        <w:rPr>
          <w:szCs w:val="20"/>
          <w:lang w:eastAsia="lt-LT"/>
        </w:rPr>
        <w:t>viešojo maitinimo</w:t>
      </w:r>
      <w:r w:rsidR="00B8398C" w:rsidRPr="003E7259">
        <w:rPr>
          <w:szCs w:val="20"/>
          <w:lang w:eastAsia="lt-LT"/>
        </w:rPr>
        <w:t xml:space="preserve"> </w:t>
      </w:r>
      <w:r w:rsidR="00FE6E46" w:rsidRPr="003E7259">
        <w:rPr>
          <w:szCs w:val="20"/>
          <w:lang w:eastAsia="lt-LT"/>
        </w:rPr>
        <w:t xml:space="preserve">veikla, teisinės registracijos kopiją, patvirtintą </w:t>
      </w:r>
      <w:r w:rsidR="00231DA7" w:rsidRPr="003E7259">
        <w:rPr>
          <w:lang w:eastAsia="lt-LT"/>
        </w:rPr>
        <w:t>licencijos prašytojo (</w:t>
      </w:r>
      <w:r w:rsidR="00231DA7" w:rsidRPr="003E7259">
        <w:rPr>
          <w:szCs w:val="20"/>
          <w:lang w:eastAsia="lt-LT"/>
        </w:rPr>
        <w:t xml:space="preserve">įmonės) </w:t>
      </w:r>
      <w:r w:rsidR="00FE6E46" w:rsidRPr="003E7259">
        <w:rPr>
          <w:szCs w:val="20"/>
          <w:lang w:eastAsia="lt-LT"/>
        </w:rPr>
        <w:t xml:space="preserve">vadovo parašu ir antspaudu (jeigu </w:t>
      </w:r>
      <w:r w:rsidR="0093299A" w:rsidRPr="003E7259">
        <w:rPr>
          <w:szCs w:val="20"/>
          <w:lang w:eastAsia="lt-LT"/>
        </w:rPr>
        <w:t>jis</w:t>
      </w:r>
      <w:r w:rsidR="00FE6E46" w:rsidRPr="003E7259">
        <w:rPr>
          <w:szCs w:val="20"/>
          <w:lang w:eastAsia="lt-LT"/>
        </w:rPr>
        <w:t xml:space="preserve"> privalo jį turėti);</w:t>
      </w:r>
    </w:p>
    <w:p w14:paraId="783DE80B" w14:textId="77777777" w:rsidR="00357A9C" w:rsidRPr="003E7259" w:rsidRDefault="00357A9C" w:rsidP="00FE6E46">
      <w:pPr>
        <w:ind w:firstLine="720"/>
        <w:jc w:val="both"/>
        <w:rPr>
          <w:szCs w:val="20"/>
          <w:lang w:eastAsia="lt-LT"/>
        </w:rPr>
      </w:pPr>
      <w:r w:rsidRPr="003E7259">
        <w:rPr>
          <w:szCs w:val="20"/>
          <w:lang w:eastAsia="lt-LT"/>
        </w:rPr>
        <w:t>1</w:t>
      </w:r>
      <w:r w:rsidR="00231DA7" w:rsidRPr="003E7259">
        <w:rPr>
          <w:szCs w:val="20"/>
          <w:lang w:eastAsia="lt-LT"/>
        </w:rPr>
        <w:t>6</w:t>
      </w:r>
      <w:r w:rsidRPr="003E7259">
        <w:rPr>
          <w:szCs w:val="20"/>
          <w:lang w:eastAsia="lt-LT"/>
        </w:rPr>
        <w:t>.5. Valstyb</w:t>
      </w:r>
      <w:r w:rsidR="000F3948" w:rsidRPr="003E7259">
        <w:rPr>
          <w:szCs w:val="20"/>
          <w:lang w:eastAsia="lt-LT"/>
        </w:rPr>
        <w:t>ės įmonės Registrų centro pažymos</w:t>
      </w:r>
      <w:r w:rsidRPr="003E7259">
        <w:rPr>
          <w:szCs w:val="20"/>
          <w:lang w:eastAsia="lt-LT"/>
        </w:rPr>
        <w:t xml:space="preserve"> apie gyvenamojo namo patalpų savininkus</w:t>
      </w:r>
      <w:r w:rsidR="000F3948" w:rsidRPr="003E7259">
        <w:rPr>
          <w:szCs w:val="20"/>
          <w:lang w:eastAsia="lt-LT"/>
        </w:rPr>
        <w:t>, kopija,</w:t>
      </w:r>
      <w:r w:rsidRPr="003E7259">
        <w:rPr>
          <w:szCs w:val="20"/>
          <w:lang w:eastAsia="lt-LT"/>
        </w:rPr>
        <w:t xml:space="preserve"> ir daugiabučio gyvenamo</w:t>
      </w:r>
      <w:r w:rsidR="000F3948" w:rsidRPr="003E7259">
        <w:rPr>
          <w:szCs w:val="20"/>
          <w:lang w:eastAsia="lt-LT"/>
        </w:rPr>
        <w:t>jo namo administratoriaus pažymos</w:t>
      </w:r>
      <w:r w:rsidRPr="003E7259">
        <w:rPr>
          <w:szCs w:val="20"/>
          <w:lang w:eastAsia="lt-LT"/>
        </w:rPr>
        <w:t xml:space="preserve"> apie neprivatizuotų butų nuomininkus,</w:t>
      </w:r>
      <w:r w:rsidR="000F3948" w:rsidRPr="003E7259">
        <w:rPr>
          <w:szCs w:val="20"/>
          <w:lang w:eastAsia="lt-LT"/>
        </w:rPr>
        <w:t xml:space="preserve"> kopija, </w:t>
      </w:r>
      <w:r w:rsidRPr="003E7259">
        <w:rPr>
          <w:szCs w:val="20"/>
          <w:lang w:eastAsia="lt-LT"/>
        </w:rPr>
        <w:t xml:space="preserve"> jeigu prekybos vieta įrengta daugiabučiame gyvenamajame name</w:t>
      </w:r>
      <w:r w:rsidR="00231DA7" w:rsidRPr="003E7259">
        <w:rPr>
          <w:szCs w:val="20"/>
          <w:lang w:eastAsia="lt-LT"/>
        </w:rPr>
        <w:t>;</w:t>
      </w:r>
    </w:p>
    <w:p w14:paraId="783DE80C" w14:textId="5A0E3918" w:rsidR="00357A9C" w:rsidRPr="003E7259" w:rsidRDefault="00357A9C" w:rsidP="00FE6E46">
      <w:pPr>
        <w:ind w:firstLine="720"/>
        <w:jc w:val="both"/>
        <w:rPr>
          <w:szCs w:val="20"/>
          <w:lang w:eastAsia="lt-LT"/>
        </w:rPr>
      </w:pPr>
      <w:r w:rsidRPr="003E7259">
        <w:rPr>
          <w:szCs w:val="20"/>
          <w:lang w:eastAsia="lt-LT"/>
        </w:rPr>
        <w:t>1</w:t>
      </w:r>
      <w:r w:rsidR="00231DA7" w:rsidRPr="003E7259">
        <w:rPr>
          <w:szCs w:val="20"/>
          <w:lang w:eastAsia="lt-LT"/>
        </w:rPr>
        <w:t>6</w:t>
      </w:r>
      <w:r w:rsidRPr="003E7259">
        <w:rPr>
          <w:szCs w:val="20"/>
          <w:lang w:eastAsia="lt-LT"/>
        </w:rPr>
        <w:t xml:space="preserve">.6. </w:t>
      </w:r>
      <w:r w:rsidR="0093299A" w:rsidRPr="003E7259">
        <w:rPr>
          <w:szCs w:val="20"/>
          <w:lang w:eastAsia="lt-LT"/>
        </w:rPr>
        <w:t xml:space="preserve">tais atvejais, kai licencija išduota </w:t>
      </w:r>
      <w:r w:rsidR="0093299A" w:rsidRPr="003E7259">
        <w:rPr>
          <w:lang w:eastAsia="lt-LT"/>
        </w:rPr>
        <w:t>daugiabučio gyvenamojo namo</w:t>
      </w:r>
      <w:r w:rsidR="0093299A" w:rsidRPr="003E7259">
        <w:rPr>
          <w:szCs w:val="20"/>
          <w:lang w:eastAsia="lt-LT"/>
        </w:rPr>
        <w:t xml:space="preserve"> prekybos vietoje ir išduota anksčiau kaip prieš vienus metus nuo paraiškos gauti naują licenciją pateikimo, pateikiamas d</w:t>
      </w:r>
      <w:r w:rsidRPr="003E7259">
        <w:rPr>
          <w:szCs w:val="20"/>
          <w:lang w:eastAsia="lt-LT"/>
        </w:rPr>
        <w:t>okumentas (išrašas iš prieš tai dirbusios įmonės kasos knygos arba kasos kvit</w:t>
      </w:r>
      <w:r w:rsidR="000B30F5" w:rsidRPr="003E7259">
        <w:rPr>
          <w:szCs w:val="20"/>
          <w:lang w:eastAsia="lt-LT"/>
        </w:rPr>
        <w:t>as</w:t>
      </w:r>
      <w:r w:rsidRPr="003E7259">
        <w:rPr>
          <w:szCs w:val="20"/>
          <w:lang w:eastAsia="lt-LT"/>
        </w:rPr>
        <w:t xml:space="preserve">, kuriuose būtų matomas įrašas apie parduotus alkoholinius gėrimus, arba sąskaita faktūra, kurioje įrašyti alkoholiniai gėrimai arba kt.) arba jo kopija, patvirtinta </w:t>
      </w:r>
      <w:r w:rsidR="0093299A" w:rsidRPr="003E7259">
        <w:rPr>
          <w:szCs w:val="20"/>
          <w:lang w:eastAsia="lt-LT"/>
        </w:rPr>
        <w:t>licencijos prašytojo (</w:t>
      </w:r>
      <w:r w:rsidRPr="003E7259">
        <w:rPr>
          <w:szCs w:val="20"/>
          <w:lang w:eastAsia="lt-LT"/>
        </w:rPr>
        <w:t>įmonės</w:t>
      </w:r>
      <w:r w:rsidR="0093299A" w:rsidRPr="003E7259">
        <w:rPr>
          <w:szCs w:val="20"/>
          <w:lang w:eastAsia="lt-LT"/>
        </w:rPr>
        <w:t>)</w:t>
      </w:r>
      <w:r w:rsidRPr="003E7259">
        <w:rPr>
          <w:szCs w:val="20"/>
          <w:lang w:eastAsia="lt-LT"/>
        </w:rPr>
        <w:t xml:space="preserve"> antspaudu (jeigu ji</w:t>
      </w:r>
      <w:r w:rsidR="0093299A" w:rsidRPr="003E7259">
        <w:rPr>
          <w:szCs w:val="20"/>
          <w:lang w:eastAsia="lt-LT"/>
        </w:rPr>
        <w:t>s</w:t>
      </w:r>
      <w:r w:rsidRPr="003E7259">
        <w:rPr>
          <w:szCs w:val="20"/>
          <w:lang w:eastAsia="lt-LT"/>
        </w:rPr>
        <w:t xml:space="preserve"> antspaudą privalo turėti) ir vadovo parašu, įrodanti</w:t>
      </w:r>
      <w:r w:rsidR="005B6C2B" w:rsidRPr="003E7259">
        <w:rPr>
          <w:szCs w:val="20"/>
          <w:lang w:eastAsia="lt-LT"/>
        </w:rPr>
        <w:t>s</w:t>
      </w:r>
      <w:r w:rsidRPr="003E7259">
        <w:rPr>
          <w:szCs w:val="20"/>
          <w:lang w:eastAsia="lt-LT"/>
        </w:rPr>
        <w:t xml:space="preserve">, kad gyvenamajame name įrengtoje </w:t>
      </w:r>
      <w:r w:rsidRPr="003E7259">
        <w:rPr>
          <w:szCs w:val="20"/>
          <w:lang w:eastAsia="lt-LT"/>
        </w:rPr>
        <w:lastRenderedPageBreak/>
        <w:t>parduotuvėje ar viešojo maitinimo įmonėje alkoholinių gėrimų prekyba nebuvo nutraukta ilgesniam kaip vienų metų laikotarpiui iki paraiškos gauti naują licenciją pateikimo</w:t>
      </w:r>
      <w:r w:rsidR="005B6C2B" w:rsidRPr="003E7259">
        <w:rPr>
          <w:szCs w:val="20"/>
          <w:lang w:eastAsia="lt-LT"/>
        </w:rPr>
        <w:t>;</w:t>
      </w:r>
      <w:r w:rsidRPr="003E7259">
        <w:rPr>
          <w:szCs w:val="20"/>
          <w:lang w:eastAsia="lt-LT"/>
        </w:rPr>
        <w:t xml:space="preserve"> </w:t>
      </w:r>
    </w:p>
    <w:p w14:paraId="783DE80D" w14:textId="77777777" w:rsidR="00357A9C" w:rsidRPr="003E7259" w:rsidRDefault="004632C7" w:rsidP="00357A9C">
      <w:pPr>
        <w:ind w:firstLine="720"/>
        <w:jc w:val="both"/>
        <w:rPr>
          <w:szCs w:val="20"/>
          <w:lang w:eastAsia="lt-LT"/>
        </w:rPr>
      </w:pPr>
      <w:r w:rsidRPr="003E7259">
        <w:rPr>
          <w:szCs w:val="20"/>
          <w:lang w:eastAsia="lt-LT"/>
        </w:rPr>
        <w:t>1</w:t>
      </w:r>
      <w:r w:rsidR="0093299A" w:rsidRPr="003E7259">
        <w:rPr>
          <w:szCs w:val="20"/>
          <w:lang w:eastAsia="lt-LT"/>
        </w:rPr>
        <w:t>6</w:t>
      </w:r>
      <w:r w:rsidRPr="003E7259">
        <w:rPr>
          <w:szCs w:val="20"/>
          <w:lang w:eastAsia="lt-LT"/>
        </w:rPr>
        <w:t>.7. L</w:t>
      </w:r>
      <w:r w:rsidR="00357A9C" w:rsidRPr="003E7259">
        <w:rPr>
          <w:szCs w:val="20"/>
          <w:lang w:eastAsia="lt-LT"/>
        </w:rPr>
        <w:t>aivų registracijos</w:t>
      </w:r>
      <w:r w:rsidR="000F3948" w:rsidRPr="003E7259">
        <w:rPr>
          <w:szCs w:val="20"/>
          <w:lang w:eastAsia="lt-LT"/>
        </w:rPr>
        <w:t xml:space="preserve"> dokumentų kopijas</w:t>
      </w:r>
      <w:r w:rsidRPr="003E7259">
        <w:rPr>
          <w:szCs w:val="20"/>
          <w:lang w:eastAsia="lt-LT"/>
        </w:rPr>
        <w:t>, pat</w:t>
      </w:r>
      <w:r w:rsidR="000F3948" w:rsidRPr="003E7259">
        <w:rPr>
          <w:szCs w:val="20"/>
          <w:lang w:eastAsia="lt-LT"/>
        </w:rPr>
        <w:t>virtintas</w:t>
      </w:r>
      <w:r w:rsidR="00357A9C" w:rsidRPr="003E7259">
        <w:rPr>
          <w:szCs w:val="20"/>
          <w:lang w:eastAsia="lt-LT"/>
        </w:rPr>
        <w:t xml:space="preserve"> </w:t>
      </w:r>
      <w:r w:rsidR="0093299A" w:rsidRPr="003E7259">
        <w:rPr>
          <w:szCs w:val="20"/>
          <w:lang w:eastAsia="lt-LT"/>
        </w:rPr>
        <w:t xml:space="preserve">licencijos prašytojo (įmonės) </w:t>
      </w:r>
      <w:r w:rsidR="00357A9C" w:rsidRPr="003E7259">
        <w:rPr>
          <w:szCs w:val="20"/>
          <w:lang w:eastAsia="lt-LT"/>
        </w:rPr>
        <w:t xml:space="preserve"> antspaudu (jeigu ji</w:t>
      </w:r>
      <w:r w:rsidR="0093299A" w:rsidRPr="003E7259">
        <w:rPr>
          <w:szCs w:val="20"/>
          <w:lang w:eastAsia="lt-LT"/>
        </w:rPr>
        <w:t>s</w:t>
      </w:r>
      <w:r w:rsidR="00357A9C" w:rsidRPr="003E7259">
        <w:rPr>
          <w:szCs w:val="20"/>
          <w:lang w:eastAsia="lt-LT"/>
        </w:rPr>
        <w:t xml:space="preserve"> antspaudą privalo turėti) ir vadovo parašu</w:t>
      </w:r>
      <w:r w:rsidR="005B6C2B" w:rsidRPr="003E7259">
        <w:rPr>
          <w:szCs w:val="20"/>
          <w:lang w:eastAsia="lt-LT"/>
        </w:rPr>
        <w:t>;</w:t>
      </w:r>
    </w:p>
    <w:p w14:paraId="783DE80E" w14:textId="77777777" w:rsidR="00357A9C" w:rsidRPr="003E7259" w:rsidRDefault="00357A9C" w:rsidP="00357A9C">
      <w:pPr>
        <w:ind w:firstLine="720"/>
        <w:jc w:val="both"/>
        <w:rPr>
          <w:lang w:eastAsia="lt-LT"/>
        </w:rPr>
      </w:pPr>
      <w:r w:rsidRPr="003E7259">
        <w:rPr>
          <w:lang w:eastAsia="lt-LT"/>
        </w:rPr>
        <w:t>1</w:t>
      </w:r>
      <w:r w:rsidR="0093299A" w:rsidRPr="003E7259">
        <w:rPr>
          <w:lang w:eastAsia="lt-LT"/>
        </w:rPr>
        <w:t>6</w:t>
      </w:r>
      <w:r w:rsidRPr="003E7259">
        <w:rPr>
          <w:lang w:eastAsia="lt-LT"/>
        </w:rPr>
        <w:t xml:space="preserve">.8. teisę verstis mažmenine prekyba alkoholiniais gėrimais patvirtinantį dokumentą, išduotą valstybės, kurioje yra licencijos prašytojo buveinė, kompetentingos institucijos (pateikia Europos juridiniai asmenys ar jų filialai, prašantys išduoti Aprašo </w:t>
      </w:r>
      <w:r w:rsidRPr="003E7259">
        <w:rPr>
          <w:szCs w:val="20"/>
          <w:lang w:eastAsia="lt-LT"/>
        </w:rPr>
        <w:t xml:space="preserve">4.7–4.11 </w:t>
      </w:r>
      <w:r w:rsidRPr="003E7259">
        <w:rPr>
          <w:lang w:eastAsia="lt-LT"/>
        </w:rPr>
        <w:t>papunkčiuose nurodytas licencijas);</w:t>
      </w:r>
    </w:p>
    <w:p w14:paraId="783DE80F" w14:textId="77777777" w:rsidR="00357A9C" w:rsidRPr="003E7259" w:rsidRDefault="00357A9C" w:rsidP="00357A9C">
      <w:pPr>
        <w:ind w:firstLine="720"/>
        <w:jc w:val="both"/>
        <w:rPr>
          <w:lang w:eastAsia="lt-LT"/>
        </w:rPr>
      </w:pPr>
      <w:r w:rsidRPr="003E7259">
        <w:rPr>
          <w:lang w:eastAsia="lt-LT"/>
        </w:rPr>
        <w:t>1</w:t>
      </w:r>
      <w:r w:rsidR="0093299A" w:rsidRPr="003E7259">
        <w:rPr>
          <w:lang w:eastAsia="lt-LT"/>
        </w:rPr>
        <w:t>6</w:t>
      </w:r>
      <w:r w:rsidRPr="003E7259">
        <w:rPr>
          <w:lang w:eastAsia="lt-LT"/>
        </w:rPr>
        <w:t xml:space="preserve">.9. valstybės, kurioje yra įsisteigęs Europos juridinis asmuo ar jo filialas, kompetentingos institucijos išduotą dokumentą, patvirtinantį, kad šiam juridiniam asmeniui ar jo filialui, taip pat jų vadovams nėra įsiteisėjusio apkaltinamojo teismo nuosprendžio dėl bausmės skyrimo, įsiteisėjusio teismo nutarimo, nutarties dėl nuobaudos skyrimo už alkoholio produktų kontrabandą, falsifikuotų alkoholio produktų laikymą, gabenimą, pardavimą, </w:t>
      </w:r>
      <w:r w:rsidRPr="003E7259">
        <w:rPr>
          <w:spacing w:val="2"/>
          <w:lang w:eastAsia="lt-LT"/>
        </w:rPr>
        <w:t>alkoholio produktų be banderolių neteisėtą laikymą, gabenimą ar pardavimą, ir jo vertimą į lietuvių kalbą (pateikia Europos juridinis asmuo ar jo filialas, prašant</w:t>
      </w:r>
      <w:r w:rsidR="005B6C2B" w:rsidRPr="003E7259">
        <w:rPr>
          <w:spacing w:val="2"/>
          <w:lang w:eastAsia="lt-LT"/>
        </w:rPr>
        <w:t>i</w:t>
      </w:r>
      <w:r w:rsidRPr="003E7259">
        <w:rPr>
          <w:spacing w:val="2"/>
          <w:lang w:eastAsia="lt-LT"/>
        </w:rPr>
        <w:t xml:space="preserve">s išduoti </w:t>
      </w:r>
      <w:r w:rsidRPr="003E7259">
        <w:rPr>
          <w:lang w:eastAsia="lt-LT"/>
        </w:rPr>
        <w:t>Aprašo 4.1–4.6 papunkčiuose nurodytas licencijas)</w:t>
      </w:r>
      <w:r w:rsidR="005B6C2B" w:rsidRPr="003E7259">
        <w:rPr>
          <w:lang w:eastAsia="lt-LT"/>
        </w:rPr>
        <w:t>;</w:t>
      </w:r>
    </w:p>
    <w:p w14:paraId="783DE810" w14:textId="77777777" w:rsidR="00371BF8" w:rsidRPr="003E7259" w:rsidRDefault="00357A9C" w:rsidP="00357A9C">
      <w:pPr>
        <w:ind w:firstLine="720"/>
        <w:jc w:val="both"/>
        <w:rPr>
          <w:szCs w:val="20"/>
          <w:lang w:eastAsia="lt-LT"/>
        </w:rPr>
      </w:pPr>
      <w:r w:rsidRPr="003E7259">
        <w:rPr>
          <w:szCs w:val="20"/>
          <w:lang w:eastAsia="lt-LT"/>
        </w:rPr>
        <w:t>1</w:t>
      </w:r>
      <w:r w:rsidR="0093299A" w:rsidRPr="003E7259">
        <w:rPr>
          <w:szCs w:val="20"/>
          <w:lang w:eastAsia="lt-LT"/>
        </w:rPr>
        <w:t>6</w:t>
      </w:r>
      <w:r w:rsidRPr="003E7259">
        <w:rPr>
          <w:szCs w:val="20"/>
          <w:lang w:eastAsia="lt-LT"/>
        </w:rPr>
        <w:t>.10</w:t>
      </w:r>
      <w:r w:rsidR="00FE6E46" w:rsidRPr="003E7259">
        <w:rPr>
          <w:szCs w:val="20"/>
          <w:lang w:eastAsia="lt-LT"/>
        </w:rPr>
        <w:t>. mokėjimo pavedimas su banko žymomis arba kvitas, patvirtinantis, kad sumokėta valstybės rinkliava</w:t>
      </w:r>
      <w:r w:rsidR="0093299A" w:rsidRPr="003E7259">
        <w:rPr>
          <w:szCs w:val="20"/>
          <w:lang w:eastAsia="lt-LT"/>
        </w:rPr>
        <w:t>. P</w:t>
      </w:r>
      <w:r w:rsidR="00FE6E46" w:rsidRPr="003E7259">
        <w:rPr>
          <w:szCs w:val="20"/>
          <w:lang w:eastAsia="lt-LT"/>
        </w:rPr>
        <w:t>ateikiamas</w:t>
      </w:r>
      <w:r w:rsidR="0093299A" w:rsidRPr="003E7259">
        <w:rPr>
          <w:szCs w:val="20"/>
          <w:lang w:eastAsia="lt-LT"/>
        </w:rPr>
        <w:t xml:space="preserve">, kai </w:t>
      </w:r>
      <w:r w:rsidR="00FE6E46" w:rsidRPr="003E7259">
        <w:rPr>
          <w:szCs w:val="20"/>
          <w:lang w:eastAsia="lt-LT"/>
        </w:rPr>
        <w:t>Savivaldybės administracijos direktoriu</w:t>
      </w:r>
      <w:r w:rsidR="0093299A" w:rsidRPr="003E7259">
        <w:rPr>
          <w:szCs w:val="20"/>
          <w:lang w:eastAsia="lt-LT"/>
        </w:rPr>
        <w:t>s</w:t>
      </w:r>
      <w:r w:rsidR="00FE6E46" w:rsidRPr="003E7259">
        <w:rPr>
          <w:szCs w:val="20"/>
          <w:lang w:eastAsia="lt-LT"/>
        </w:rPr>
        <w:t xml:space="preserve"> pri</w:t>
      </w:r>
      <w:r w:rsidR="0093299A" w:rsidRPr="003E7259">
        <w:rPr>
          <w:szCs w:val="20"/>
          <w:lang w:eastAsia="lt-LT"/>
        </w:rPr>
        <w:t>ima</w:t>
      </w:r>
      <w:r w:rsidR="00FE6E46" w:rsidRPr="003E7259">
        <w:rPr>
          <w:szCs w:val="20"/>
          <w:lang w:eastAsia="lt-LT"/>
        </w:rPr>
        <w:t xml:space="preserve"> sprendimą dėl licencijos išdavimo. </w:t>
      </w:r>
    </w:p>
    <w:p w14:paraId="783DE811" w14:textId="21B117CC" w:rsidR="00A56D0F" w:rsidRPr="003E7259" w:rsidRDefault="00F244D9" w:rsidP="00A56D0F">
      <w:pPr>
        <w:ind w:firstLine="720"/>
        <w:jc w:val="both"/>
        <w:rPr>
          <w:szCs w:val="20"/>
          <w:lang w:eastAsia="lt-LT"/>
        </w:rPr>
      </w:pPr>
      <w:r w:rsidRPr="003E7259">
        <w:rPr>
          <w:szCs w:val="20"/>
          <w:lang w:eastAsia="lt-LT"/>
        </w:rPr>
        <w:t>1</w:t>
      </w:r>
      <w:r w:rsidR="0093299A" w:rsidRPr="003E7259">
        <w:rPr>
          <w:szCs w:val="20"/>
          <w:lang w:eastAsia="lt-LT"/>
        </w:rPr>
        <w:t>7</w:t>
      </w:r>
      <w:r w:rsidR="00AD64D0">
        <w:rPr>
          <w:szCs w:val="20"/>
          <w:lang w:eastAsia="lt-LT"/>
        </w:rPr>
        <w:t>. Aprašo 4.1–4.4</w:t>
      </w:r>
      <w:r w:rsidRPr="003E7259">
        <w:rPr>
          <w:szCs w:val="20"/>
          <w:lang w:eastAsia="lt-LT"/>
        </w:rPr>
        <w:t xml:space="preserve"> </w:t>
      </w:r>
      <w:r w:rsidR="008923D1" w:rsidRPr="003E7259">
        <w:rPr>
          <w:szCs w:val="20"/>
          <w:lang w:eastAsia="lt-LT"/>
        </w:rPr>
        <w:t xml:space="preserve">papunkčiuose </w:t>
      </w:r>
      <w:r w:rsidRPr="003E7259">
        <w:rPr>
          <w:szCs w:val="20"/>
          <w:lang w:eastAsia="lt-LT"/>
        </w:rPr>
        <w:t>nurodytos licencijos išduodamos neterminuotam laikui, 4.5–4.6.</w:t>
      </w:r>
      <w:r w:rsidR="00A56D0F" w:rsidRPr="003E7259">
        <w:rPr>
          <w:szCs w:val="20"/>
          <w:lang w:eastAsia="lt-LT"/>
        </w:rPr>
        <w:t xml:space="preserve"> papunkčiuose nurodytos licencijos – kurortinio, poilsio ir turizmo sezonų laikotarpiams, 4.7–4.11 papunkčiuose nurodytos vienkartinės licencijos – ne ilgesniam kaip renginio trukmės laikui, </w:t>
      </w:r>
      <w:r w:rsidR="0093299A" w:rsidRPr="003E7259">
        <w:rPr>
          <w:szCs w:val="20"/>
          <w:lang w:eastAsia="lt-LT"/>
        </w:rPr>
        <w:t>kai licencijos prašytojas turi</w:t>
      </w:r>
      <w:r w:rsidR="00A56D0F" w:rsidRPr="003E7259">
        <w:rPr>
          <w:szCs w:val="20"/>
          <w:lang w:eastAsia="lt-LT"/>
        </w:rPr>
        <w:t xml:space="preserve"> licenciją vertis mažmenine prekyba atitinkamų grupių alkoholiniais gėrimais.</w:t>
      </w:r>
    </w:p>
    <w:p w14:paraId="783DE812" w14:textId="77777777" w:rsidR="00AC75AC" w:rsidRPr="003E7259" w:rsidRDefault="00F545E3" w:rsidP="00AC75AC">
      <w:pPr>
        <w:ind w:firstLine="720"/>
        <w:jc w:val="both"/>
        <w:rPr>
          <w:szCs w:val="20"/>
          <w:lang w:eastAsia="lt-LT"/>
        </w:rPr>
      </w:pPr>
      <w:r w:rsidRPr="003E7259">
        <w:rPr>
          <w:szCs w:val="20"/>
          <w:lang w:eastAsia="lt-LT"/>
        </w:rPr>
        <w:t>1</w:t>
      </w:r>
      <w:r w:rsidR="0093299A" w:rsidRPr="003E7259">
        <w:rPr>
          <w:szCs w:val="20"/>
          <w:lang w:eastAsia="lt-LT"/>
        </w:rPr>
        <w:t>8</w:t>
      </w:r>
      <w:r w:rsidR="00AC75AC" w:rsidRPr="003E7259">
        <w:rPr>
          <w:szCs w:val="20"/>
          <w:lang w:eastAsia="lt-LT"/>
        </w:rPr>
        <w:t>. Licencijos prašytojui licencija turi būti išduota per 30 dienų nuo dokumentų, kurių reikia licencijai išduoti, gavimo. Jeigu pateikti ne visi, nevisiškai, neteisingai užpildyti dokumentai arba jie neatitinka dokumentams keliamų reikalavimų, arba pateikti neteisingi duomenys, terminas skaičiuojamas nuo visų arba papildytų (patikslintų) dokumentų gavimo dienos.</w:t>
      </w:r>
      <w:r w:rsidR="00AC75AC" w:rsidRPr="003E7259">
        <w:rPr>
          <w:bCs/>
          <w:szCs w:val="20"/>
          <w:lang w:eastAsia="lt-LT"/>
        </w:rPr>
        <w:t xml:space="preserve"> </w:t>
      </w:r>
      <w:r w:rsidR="00AC75AC" w:rsidRPr="003E7259">
        <w:rPr>
          <w:szCs w:val="20"/>
          <w:lang w:eastAsia="lt-LT"/>
        </w:rPr>
        <w:t>Licencija licencijos prašytojui išduodama paraiškoje nurodytu būdu.</w:t>
      </w:r>
    </w:p>
    <w:p w14:paraId="783DE813" w14:textId="77777777" w:rsidR="009E480A" w:rsidRPr="003E7259" w:rsidRDefault="009E480A" w:rsidP="009E480A">
      <w:pPr>
        <w:ind w:firstLine="720"/>
        <w:jc w:val="both"/>
        <w:rPr>
          <w:szCs w:val="20"/>
        </w:rPr>
      </w:pPr>
      <w:r w:rsidRPr="003E7259">
        <w:rPr>
          <w:szCs w:val="20"/>
        </w:rPr>
        <w:t>19. Licencijos neišduodamos Įstatymo nustatytais atvejais.</w:t>
      </w:r>
    </w:p>
    <w:p w14:paraId="783DE814" w14:textId="02712D5B" w:rsidR="00CD7872" w:rsidRPr="003E7259" w:rsidRDefault="009E480A" w:rsidP="00CD7872">
      <w:pPr>
        <w:tabs>
          <w:tab w:val="num" w:pos="0"/>
        </w:tabs>
        <w:ind w:firstLine="720"/>
        <w:jc w:val="both"/>
      </w:pPr>
      <w:r w:rsidRPr="003E7259">
        <w:rPr>
          <w:szCs w:val="20"/>
          <w:lang w:eastAsia="lt-LT"/>
        </w:rPr>
        <w:t>20</w:t>
      </w:r>
      <w:r w:rsidR="000B41B7" w:rsidRPr="003E7259">
        <w:rPr>
          <w:szCs w:val="20"/>
          <w:lang w:eastAsia="lt-LT"/>
        </w:rPr>
        <w:t xml:space="preserve">. </w:t>
      </w:r>
      <w:r w:rsidR="00CD7872" w:rsidRPr="003E7259">
        <w:rPr>
          <w:szCs w:val="20"/>
          <w:lang w:eastAsia="lt-LT"/>
        </w:rPr>
        <w:t>Jeigu Savivaldybės administracija atsisako išduoti licenciją, tai per 30 dienų nuo visų dokumentų priėmimo praneša licencijos prašytojui raštu (elektroninėmis priemonėmis</w:t>
      </w:r>
      <w:r w:rsidR="008E79FD" w:rsidRPr="003E7259">
        <w:rPr>
          <w:szCs w:val="20"/>
          <w:lang w:eastAsia="lt-LT"/>
        </w:rPr>
        <w:t xml:space="preserve"> </w:t>
      </w:r>
      <w:r w:rsidR="00CD7872" w:rsidRPr="003E7259">
        <w:rPr>
          <w:szCs w:val="20"/>
          <w:lang w:eastAsia="lt-LT"/>
        </w:rPr>
        <w:t>(jeigu licencijos prašytojas paraiškoje yra nurodęs savo elektroninį paštą) arba registruotu laišku)</w:t>
      </w:r>
      <w:r w:rsidR="008E79FD" w:rsidRPr="003E7259">
        <w:rPr>
          <w:szCs w:val="20"/>
          <w:lang w:eastAsia="lt-LT"/>
        </w:rPr>
        <w:t xml:space="preserve">. </w:t>
      </w:r>
      <w:r w:rsidR="00AD64D0">
        <w:rPr>
          <w:szCs w:val="20"/>
          <w:lang w:eastAsia="lt-LT"/>
        </w:rPr>
        <w:t>S</w:t>
      </w:r>
      <w:r w:rsidR="008E79FD" w:rsidRPr="003E7259">
        <w:t>kyrius Savivaldybės administracijos direktoriaus vardu licencijos prašytojui</w:t>
      </w:r>
      <w:r w:rsidR="00CD7872" w:rsidRPr="003E7259">
        <w:t xml:space="preserve"> </w:t>
      </w:r>
      <w:r w:rsidR="008E79FD" w:rsidRPr="003E7259">
        <w:t xml:space="preserve">parengia raštišką pranešimo projektą, kuriame nurodo </w:t>
      </w:r>
      <w:r w:rsidR="008E79FD" w:rsidRPr="003E7259">
        <w:rPr>
          <w:szCs w:val="20"/>
          <w:lang w:eastAsia="lt-LT"/>
        </w:rPr>
        <w:t>atsisakymo išduoti licenciją priežastis ir licencijos prašytojo teisę įstatymų nustatyta tvarka apskųsti Savivaldybės administracijos sprendimą dėl atsisakymo išduoti licenciją.</w:t>
      </w:r>
    </w:p>
    <w:p w14:paraId="783DE815" w14:textId="77777777" w:rsidR="00A56D0F" w:rsidRPr="003E7259" w:rsidRDefault="00A56D0F" w:rsidP="00A56D0F">
      <w:pPr>
        <w:ind w:firstLine="720"/>
        <w:jc w:val="both"/>
        <w:rPr>
          <w:szCs w:val="20"/>
          <w:lang w:eastAsia="lt-LT"/>
        </w:rPr>
      </w:pPr>
    </w:p>
    <w:p w14:paraId="31ABBC89" w14:textId="77777777" w:rsidR="00E319E6" w:rsidRPr="003E7259" w:rsidRDefault="00F97237" w:rsidP="00F97237">
      <w:pPr>
        <w:keepNext/>
        <w:jc w:val="center"/>
        <w:outlineLvl w:val="0"/>
        <w:rPr>
          <w:b/>
          <w:lang w:eastAsia="lt-LT"/>
        </w:rPr>
      </w:pPr>
      <w:r w:rsidRPr="003E7259">
        <w:rPr>
          <w:b/>
          <w:szCs w:val="20"/>
        </w:rPr>
        <w:t>IV</w:t>
      </w:r>
      <w:r w:rsidR="00E319E6" w:rsidRPr="003E7259">
        <w:rPr>
          <w:b/>
          <w:lang w:eastAsia="lt-LT"/>
        </w:rPr>
        <w:t xml:space="preserve"> SKYRIUS</w:t>
      </w:r>
    </w:p>
    <w:p w14:paraId="783DE817" w14:textId="246CA42B" w:rsidR="00F97237" w:rsidRPr="003E7259" w:rsidRDefault="00F97237" w:rsidP="00F97237">
      <w:pPr>
        <w:keepNext/>
        <w:jc w:val="center"/>
        <w:outlineLvl w:val="0"/>
        <w:rPr>
          <w:b/>
          <w:szCs w:val="20"/>
        </w:rPr>
      </w:pPr>
      <w:r w:rsidRPr="003E7259">
        <w:rPr>
          <w:b/>
          <w:szCs w:val="20"/>
        </w:rPr>
        <w:t>DUBLIKATŲ IŠDAVIMAS</w:t>
      </w:r>
    </w:p>
    <w:p w14:paraId="783DE818" w14:textId="77777777" w:rsidR="00F97237" w:rsidRPr="003E7259" w:rsidRDefault="00F97237" w:rsidP="00F97237">
      <w:pPr>
        <w:ind w:firstLine="720"/>
        <w:jc w:val="both"/>
        <w:rPr>
          <w:szCs w:val="20"/>
          <w:lang w:eastAsia="lt-LT"/>
        </w:rPr>
      </w:pPr>
    </w:p>
    <w:p w14:paraId="783DE819" w14:textId="65744F58" w:rsidR="00D17221" w:rsidRPr="003E7259" w:rsidRDefault="008E79FD" w:rsidP="00D6596B">
      <w:pPr>
        <w:ind w:firstLine="720"/>
        <w:jc w:val="both"/>
      </w:pPr>
      <w:r w:rsidRPr="003E7259">
        <w:t>2</w:t>
      </w:r>
      <w:r w:rsidR="009E480A" w:rsidRPr="003E7259">
        <w:t>1</w:t>
      </w:r>
      <w:r w:rsidR="00F545E3" w:rsidRPr="003E7259">
        <w:t>.</w:t>
      </w:r>
      <w:r w:rsidR="00D6596B" w:rsidRPr="003E7259">
        <w:t xml:space="preserve"> </w:t>
      </w:r>
      <w:r w:rsidR="00D17221" w:rsidRPr="003E7259">
        <w:t xml:space="preserve">Praradusiems ar </w:t>
      </w:r>
      <w:r w:rsidR="00D17221" w:rsidRPr="003E7259">
        <w:rPr>
          <w:bCs/>
        </w:rPr>
        <w:t xml:space="preserve">sugadinusiems </w:t>
      </w:r>
      <w:r w:rsidR="00D17221" w:rsidRPr="003E7259">
        <w:t xml:space="preserve">popierinę licenciją licencijos turėtojams, per atstumą, elektroninėmis priemonėmis, elektroninėmis priemonėmis per kontaktinį centrą ar tiesiogiai </w:t>
      </w:r>
      <w:r w:rsidR="00D6596B" w:rsidRPr="003E7259">
        <w:t>Savivaldybės administracijai</w:t>
      </w:r>
      <w:r w:rsidR="00D17221" w:rsidRPr="003E7259">
        <w:t xml:space="preserve"> </w:t>
      </w:r>
      <w:r w:rsidR="00D17221" w:rsidRPr="003E7259">
        <w:rPr>
          <w:bCs/>
        </w:rPr>
        <w:t xml:space="preserve">pateikusiems </w:t>
      </w:r>
      <w:r w:rsidR="00D17221" w:rsidRPr="003E7259">
        <w:t>paraišką išduoti popierinės licencijos dublikatą,</w:t>
      </w:r>
      <w:r w:rsidR="00D17221" w:rsidRPr="003E7259">
        <w:rPr>
          <w:bCs/>
        </w:rPr>
        <w:t xml:space="preserve"> </w:t>
      </w:r>
      <w:r w:rsidR="00D17221" w:rsidRPr="003E7259">
        <w:t xml:space="preserve">licenciją </w:t>
      </w:r>
      <w:r w:rsidRPr="003E7259">
        <w:t>Savivaldybės administracija</w:t>
      </w:r>
      <w:r w:rsidR="00D17221" w:rsidRPr="003E7259">
        <w:t xml:space="preserve"> išduoda popierinės licencijos dublikatą su žyma „Dublikatas“. Įdiegusi technines priemones </w:t>
      </w:r>
      <w:r w:rsidRPr="003E7259">
        <w:t>Savivaldybės administracija</w:t>
      </w:r>
      <w:r w:rsidR="00D17221" w:rsidRPr="003E7259">
        <w:t xml:space="preserve"> gali vietoj sugadintos ar prarastos popierinės licencijos išduoti elektroninę licenciją. Paraiškoje licencijos turėtojas nurodo šiuos duomenis: licencijos turėtojo rekvizitus, prarastos ar sugadintos popierinės licencijos numerį, rūšį ir išdavimo datą, priežastį, dėl kurios prašoma išduoti popierinės licencijos dublikatą, ir kokiu būdu jis norėtų jį gauti.</w:t>
      </w:r>
      <w:r w:rsidR="00D17221" w:rsidRPr="003E7259">
        <w:rPr>
          <w:bCs/>
        </w:rPr>
        <w:t xml:space="preserve"> </w:t>
      </w:r>
      <w:r w:rsidR="00D17221" w:rsidRPr="003E7259">
        <w:t xml:space="preserve">Sprendimą dėl popierinės licencijos dublikato išdavimo </w:t>
      </w:r>
      <w:r w:rsidR="00D6596B" w:rsidRPr="003E7259">
        <w:t>Savivaldybės administracija</w:t>
      </w:r>
      <w:r w:rsidR="00D17221" w:rsidRPr="003E7259">
        <w:t xml:space="preserve"> priima ne vėliau kaip per 5 darbo dienas nuo paraiškos</w:t>
      </w:r>
      <w:r w:rsidR="00D17221" w:rsidRPr="003E7259">
        <w:rPr>
          <w:bCs/>
        </w:rPr>
        <w:t xml:space="preserve"> </w:t>
      </w:r>
      <w:r w:rsidR="00D17221" w:rsidRPr="003E7259">
        <w:t xml:space="preserve">gavimo. Jeigu paraiška nevisiškai arba neteisingai užpildyta arba joje pateikti neteisingi duomenys, </w:t>
      </w:r>
      <w:r w:rsidR="00565DC2">
        <w:t>P</w:t>
      </w:r>
      <w:r w:rsidR="00D6596B" w:rsidRPr="003E7259">
        <w:t>oskyris</w:t>
      </w:r>
      <w:r w:rsidR="00D17221" w:rsidRPr="003E7259">
        <w:t xml:space="preserve"> ne vėliau kaip per 2 darbo dienas nuo paraiškos</w:t>
      </w:r>
      <w:r w:rsidR="00D17221" w:rsidRPr="003E7259">
        <w:rPr>
          <w:bCs/>
        </w:rPr>
        <w:t xml:space="preserve"> </w:t>
      </w:r>
      <w:r w:rsidR="00D17221" w:rsidRPr="003E7259">
        <w:t xml:space="preserve">gavimo raštu (elektroninėmis priemonėmis (jeigu licencijos prašytojas paraiškoje yra </w:t>
      </w:r>
      <w:r w:rsidR="00D17221" w:rsidRPr="003E7259">
        <w:lastRenderedPageBreak/>
        <w:t xml:space="preserve">nurodęs savo elektroninio pašto adresą) ar registruotu laišku) turi pranešti apie tai </w:t>
      </w:r>
      <w:r w:rsidR="00D17221" w:rsidRPr="003E7259">
        <w:rPr>
          <w:bCs/>
        </w:rPr>
        <w:t xml:space="preserve">licencijos turėtojui </w:t>
      </w:r>
      <w:r w:rsidR="00D17221" w:rsidRPr="003E7259">
        <w:t xml:space="preserve">ir nustatyti ne trumpesnį kaip 2 darbo dienų terminą patikslintai paraiškai pateikti. Licencijos turėtojas turi ištaisyti trūkumus per </w:t>
      </w:r>
      <w:r w:rsidRPr="003E7259">
        <w:t>Savivaldybės administracijos</w:t>
      </w:r>
      <w:r w:rsidR="00D17221" w:rsidRPr="003E7259">
        <w:t xml:space="preserve"> nustatytą terminą ir pateikti patikslintą</w:t>
      </w:r>
      <w:r w:rsidR="00D17221" w:rsidRPr="003E7259">
        <w:rPr>
          <w:bCs/>
        </w:rPr>
        <w:t xml:space="preserve"> </w:t>
      </w:r>
      <w:r w:rsidR="00D17221" w:rsidRPr="003E7259">
        <w:t>ir (ar) papildytą paraišką. Šiuo atveju</w:t>
      </w:r>
      <w:r w:rsidR="00D17221" w:rsidRPr="003E7259">
        <w:rPr>
          <w:bCs/>
        </w:rPr>
        <w:t xml:space="preserve"> </w:t>
      </w:r>
      <w:r w:rsidR="00D17221" w:rsidRPr="003E7259">
        <w:t>terminas skaičiuojamas nuo patikslintos ir (ar) papildytos paraiškos</w:t>
      </w:r>
      <w:r w:rsidR="00D17221" w:rsidRPr="003E7259">
        <w:rPr>
          <w:bCs/>
        </w:rPr>
        <w:t xml:space="preserve"> </w:t>
      </w:r>
      <w:r w:rsidR="00D17221" w:rsidRPr="003E7259">
        <w:t xml:space="preserve">pateikimo dienos (į šį terminą neįskaitomas laikas, per kurį licencijos turėtojas pateikia papildytą ar patikslintą paraišką). Jeigu popierinės licencijos dublikatas išduodamas dėl to, kad popierinė licencija sugadinta, licencijos turėtojas privalo grąžinti </w:t>
      </w:r>
      <w:r w:rsidR="009476B9" w:rsidRPr="003E7259">
        <w:t>Savivaldybės administracijai</w:t>
      </w:r>
      <w:r w:rsidR="00D17221" w:rsidRPr="003E7259">
        <w:t xml:space="preserve"> sugadintą popierinę licenciją.</w:t>
      </w:r>
    </w:p>
    <w:p w14:paraId="783DE81A" w14:textId="77777777" w:rsidR="00824059" w:rsidRPr="003E7259" w:rsidRDefault="00824059" w:rsidP="00F97237">
      <w:pPr>
        <w:ind w:firstLine="720"/>
        <w:jc w:val="both"/>
      </w:pPr>
    </w:p>
    <w:p w14:paraId="7540AE82" w14:textId="77777777" w:rsidR="00E319E6" w:rsidRPr="003E7259" w:rsidRDefault="00736A3A" w:rsidP="00736A3A">
      <w:pPr>
        <w:keepNext/>
        <w:jc w:val="center"/>
        <w:outlineLvl w:val="0"/>
        <w:rPr>
          <w:b/>
          <w:szCs w:val="20"/>
        </w:rPr>
      </w:pPr>
      <w:r w:rsidRPr="003E7259">
        <w:rPr>
          <w:b/>
          <w:szCs w:val="20"/>
        </w:rPr>
        <w:t>V</w:t>
      </w:r>
      <w:r w:rsidR="00E319E6" w:rsidRPr="003E7259">
        <w:rPr>
          <w:b/>
          <w:lang w:eastAsia="lt-LT"/>
        </w:rPr>
        <w:t xml:space="preserve"> SKYRIUS</w:t>
      </w:r>
      <w:r w:rsidR="00E319E6" w:rsidRPr="003E7259">
        <w:rPr>
          <w:b/>
          <w:szCs w:val="20"/>
        </w:rPr>
        <w:t xml:space="preserve"> </w:t>
      </w:r>
    </w:p>
    <w:p w14:paraId="783DE81B" w14:textId="4D7399FA" w:rsidR="00736A3A" w:rsidRPr="003E7259" w:rsidRDefault="00736A3A" w:rsidP="00736A3A">
      <w:pPr>
        <w:keepNext/>
        <w:jc w:val="center"/>
        <w:outlineLvl w:val="0"/>
        <w:rPr>
          <w:b/>
          <w:szCs w:val="20"/>
        </w:rPr>
      </w:pPr>
      <w:r w:rsidRPr="003E7259">
        <w:rPr>
          <w:b/>
          <w:szCs w:val="20"/>
        </w:rPr>
        <w:t>LICENCIJŲ PAPILDYMAS</w:t>
      </w:r>
    </w:p>
    <w:p w14:paraId="783DE81C" w14:textId="77777777" w:rsidR="00736A3A" w:rsidRPr="003E7259" w:rsidRDefault="00736A3A" w:rsidP="00736A3A">
      <w:pPr>
        <w:ind w:firstLine="720"/>
        <w:jc w:val="both"/>
        <w:rPr>
          <w:b/>
          <w:lang w:eastAsia="lt-LT"/>
        </w:rPr>
      </w:pPr>
    </w:p>
    <w:p w14:paraId="783DE81D" w14:textId="66AB5C21" w:rsidR="00CB605C" w:rsidRPr="003E7259" w:rsidRDefault="009476B9" w:rsidP="002E10C3">
      <w:pPr>
        <w:ind w:firstLine="709"/>
        <w:jc w:val="both"/>
        <w:rPr>
          <w:lang w:eastAsia="lt-LT"/>
        </w:rPr>
      </w:pPr>
      <w:r w:rsidRPr="003E7259">
        <w:rPr>
          <w:lang w:eastAsia="lt-LT"/>
        </w:rPr>
        <w:t>2</w:t>
      </w:r>
      <w:r w:rsidR="009E480A" w:rsidRPr="003E7259">
        <w:rPr>
          <w:lang w:eastAsia="lt-LT"/>
        </w:rPr>
        <w:t>2</w:t>
      </w:r>
      <w:r w:rsidR="00736A3A" w:rsidRPr="003E7259">
        <w:rPr>
          <w:lang w:eastAsia="lt-LT"/>
        </w:rPr>
        <w:t xml:space="preserve">. Licencija gali būti papildyta, jeigu </w:t>
      </w:r>
      <w:r w:rsidR="00787B31" w:rsidRPr="003E7259">
        <w:rPr>
          <w:lang w:eastAsia="lt-LT"/>
        </w:rPr>
        <w:t>licencijos turėtojas</w:t>
      </w:r>
      <w:r w:rsidR="00736A3A" w:rsidRPr="003E7259">
        <w:rPr>
          <w:lang w:eastAsia="lt-LT"/>
        </w:rPr>
        <w:t xml:space="preserve"> pakeičia arba papildo sandėlių, kuriuose laikomi ir iš kurių skirstomi alkoholiniai gėrimai, adresus, orlaivių pavadinimus ir registravimo numerius, pakeičia prekybos alkoholiniais gėrimais laiką, prekybos vietos pavadinimą ar</w:t>
      </w:r>
      <w:r w:rsidR="00736A3A" w:rsidRPr="003E7259">
        <w:rPr>
          <w:b/>
          <w:bCs/>
          <w:lang w:eastAsia="lt-LT"/>
        </w:rPr>
        <w:t xml:space="preserve"> </w:t>
      </w:r>
      <w:r w:rsidR="00736A3A" w:rsidRPr="003E7259">
        <w:rPr>
          <w:lang w:eastAsia="lt-LT"/>
        </w:rPr>
        <w:t xml:space="preserve">adresą, taip pat pakeičia viešbučių kambarių, kuriuose įrengti minibarai, numerius, įrengia viešbučio kambariuose minibarus. </w:t>
      </w:r>
      <w:r w:rsidR="002E10C3" w:rsidRPr="003E7259">
        <w:rPr>
          <w:lang w:eastAsia="lt-LT"/>
        </w:rPr>
        <w:t>Šiuo atveju licencijos turėtojas Savivaldybės administracijai per atstumą, elektroninėmis priemonėmis, elektroninėmis priemonėmis per kontaktinį centrą ar tiesiogiai turi pateikti paraišką, kurioje nurodo, kokiu būdu norėtų gauti papildytą licenciją,</w:t>
      </w:r>
      <w:r w:rsidR="002E10C3" w:rsidRPr="003E7259">
        <w:rPr>
          <w:bCs/>
          <w:lang w:eastAsia="lt-LT"/>
        </w:rPr>
        <w:t xml:space="preserve"> </w:t>
      </w:r>
      <w:r w:rsidRPr="003E7259">
        <w:rPr>
          <w:bCs/>
          <w:lang w:eastAsia="lt-LT"/>
        </w:rPr>
        <w:t>pateikia</w:t>
      </w:r>
      <w:r w:rsidR="00174AFB">
        <w:rPr>
          <w:lang w:eastAsia="lt-LT"/>
        </w:rPr>
        <w:t xml:space="preserve"> šio </w:t>
      </w:r>
      <w:r w:rsidR="00565DC2">
        <w:rPr>
          <w:lang w:eastAsia="lt-LT"/>
        </w:rPr>
        <w:t>A</w:t>
      </w:r>
      <w:r w:rsidR="002E10C3" w:rsidRPr="003E7259">
        <w:rPr>
          <w:lang w:eastAsia="lt-LT"/>
        </w:rPr>
        <w:t>prašo 1</w:t>
      </w:r>
      <w:r w:rsidRPr="003E7259">
        <w:rPr>
          <w:lang w:eastAsia="lt-LT"/>
        </w:rPr>
        <w:t>6</w:t>
      </w:r>
      <w:r w:rsidR="002E10C3" w:rsidRPr="003E7259">
        <w:rPr>
          <w:lang w:eastAsia="lt-LT"/>
        </w:rPr>
        <w:t>.3–1</w:t>
      </w:r>
      <w:r w:rsidRPr="003E7259">
        <w:rPr>
          <w:lang w:eastAsia="lt-LT"/>
        </w:rPr>
        <w:t>6</w:t>
      </w:r>
      <w:r w:rsidR="002E10C3" w:rsidRPr="003E7259">
        <w:rPr>
          <w:lang w:eastAsia="lt-LT"/>
        </w:rPr>
        <w:t>.7</w:t>
      </w:r>
      <w:r w:rsidR="00A83BE2" w:rsidRPr="003E7259">
        <w:rPr>
          <w:lang w:eastAsia="lt-LT"/>
        </w:rPr>
        <w:t xml:space="preserve"> ir 1</w:t>
      </w:r>
      <w:r w:rsidRPr="003E7259">
        <w:rPr>
          <w:lang w:eastAsia="lt-LT"/>
        </w:rPr>
        <w:t>6</w:t>
      </w:r>
      <w:r w:rsidR="00A83BE2" w:rsidRPr="003E7259">
        <w:rPr>
          <w:lang w:eastAsia="lt-LT"/>
        </w:rPr>
        <w:t>.9</w:t>
      </w:r>
      <w:r w:rsidR="002E10C3" w:rsidRPr="003E7259">
        <w:rPr>
          <w:b/>
          <w:bCs/>
          <w:lang w:eastAsia="lt-LT"/>
        </w:rPr>
        <w:t xml:space="preserve"> </w:t>
      </w:r>
      <w:r w:rsidR="002E10C3" w:rsidRPr="003E7259">
        <w:rPr>
          <w:lang w:eastAsia="lt-LT"/>
        </w:rPr>
        <w:t>papunkčiuose nurodytus do</w:t>
      </w:r>
      <w:r w:rsidR="00CB605C" w:rsidRPr="003E7259">
        <w:rPr>
          <w:lang w:eastAsia="lt-LT"/>
        </w:rPr>
        <w:t>kumentus,</w:t>
      </w:r>
      <w:r w:rsidR="002E10C3" w:rsidRPr="003E7259">
        <w:rPr>
          <w:lang w:eastAsia="lt-LT"/>
        </w:rPr>
        <w:t xml:space="preserve"> </w:t>
      </w:r>
      <w:r w:rsidR="00CB605C" w:rsidRPr="003E7259">
        <w:rPr>
          <w:lang w:eastAsia="lt-LT"/>
        </w:rPr>
        <w:t>dokumentus, patvirt</w:t>
      </w:r>
      <w:r w:rsidR="00E93A4F" w:rsidRPr="003E7259">
        <w:rPr>
          <w:lang w:eastAsia="lt-LT"/>
        </w:rPr>
        <w:t>inančius pasikeitusius duomenis,</w:t>
      </w:r>
      <w:r w:rsidR="00CB605C" w:rsidRPr="003E7259">
        <w:rPr>
          <w:lang w:eastAsia="lt-LT"/>
        </w:rPr>
        <w:t xml:space="preserve"> </w:t>
      </w:r>
      <w:r w:rsidR="00457437" w:rsidRPr="003E7259">
        <w:rPr>
          <w:lang w:eastAsia="lt-LT"/>
        </w:rPr>
        <w:t>licencijos originalą</w:t>
      </w:r>
      <w:r w:rsidRPr="003E7259">
        <w:rPr>
          <w:lang w:eastAsia="lt-LT"/>
        </w:rPr>
        <w:t>,</w:t>
      </w:r>
      <w:r w:rsidR="00457437" w:rsidRPr="003E7259">
        <w:rPr>
          <w:lang w:eastAsia="lt-LT"/>
        </w:rPr>
        <w:t xml:space="preserve"> </w:t>
      </w:r>
      <w:r w:rsidR="00CB605C" w:rsidRPr="003E7259">
        <w:rPr>
          <w:lang w:eastAsia="lt-LT"/>
        </w:rPr>
        <w:t>mokamąjį pavedimą su banko žymomis arba kvitą, patvirtinantį, kad sumokėta nustatyto dydžio valstybės rinkliava (pateikiama priėmus sprendimą papildyti licenciją).</w:t>
      </w:r>
    </w:p>
    <w:p w14:paraId="783DE81E" w14:textId="1439A194" w:rsidR="00CB605C" w:rsidRPr="003E7259" w:rsidRDefault="002E10C3" w:rsidP="00CB605C">
      <w:pPr>
        <w:ind w:firstLine="709"/>
        <w:jc w:val="both"/>
        <w:rPr>
          <w:lang w:eastAsia="lt-LT"/>
        </w:rPr>
      </w:pPr>
      <w:r w:rsidRPr="003E7259">
        <w:rPr>
          <w:lang w:eastAsia="lt-LT"/>
        </w:rPr>
        <w:t>Licencijos turėtojas, norintis pakeisti ar papildyti licencijoje nurodytus orlaivių pavadinimus ir registravimo numerius</w:t>
      </w:r>
      <w:r w:rsidRPr="003E7259">
        <w:rPr>
          <w:bCs/>
          <w:lang w:eastAsia="lt-LT"/>
        </w:rPr>
        <w:t xml:space="preserve"> </w:t>
      </w:r>
      <w:r w:rsidRPr="003E7259">
        <w:rPr>
          <w:lang w:eastAsia="lt-LT"/>
        </w:rPr>
        <w:t>arba viešbučio kambarių, kuriuose įrengti minibarai, numerius, Savivaldybės administracijai per atstumą, elektroninėmis priemonėmis, elektroninėmis priemonėmis per kontaktinį centrą ar tiesiogiai turi pateikti paraišką</w:t>
      </w:r>
      <w:r w:rsidR="00CB605C" w:rsidRPr="003E7259">
        <w:rPr>
          <w:lang w:eastAsia="lt-LT"/>
        </w:rPr>
        <w:t>,</w:t>
      </w:r>
      <w:r w:rsidRPr="003E7259">
        <w:rPr>
          <w:bCs/>
          <w:lang w:eastAsia="lt-LT"/>
        </w:rPr>
        <w:t xml:space="preserve"> </w:t>
      </w:r>
      <w:r w:rsidR="00174AFB">
        <w:rPr>
          <w:lang w:eastAsia="lt-LT"/>
        </w:rPr>
        <w:t xml:space="preserve">šio </w:t>
      </w:r>
      <w:r w:rsidR="00565DC2">
        <w:rPr>
          <w:lang w:eastAsia="lt-LT"/>
        </w:rPr>
        <w:t>A</w:t>
      </w:r>
      <w:r w:rsidR="00CB605C" w:rsidRPr="003E7259">
        <w:rPr>
          <w:lang w:eastAsia="lt-LT"/>
        </w:rPr>
        <w:t>prašo</w:t>
      </w:r>
      <w:r w:rsidRPr="003E7259">
        <w:rPr>
          <w:lang w:eastAsia="lt-LT"/>
        </w:rPr>
        <w:t xml:space="preserve"> </w:t>
      </w:r>
      <w:r w:rsidR="00A83BE2" w:rsidRPr="003E7259">
        <w:rPr>
          <w:bCs/>
          <w:lang w:eastAsia="lt-LT"/>
        </w:rPr>
        <w:t>1</w:t>
      </w:r>
      <w:r w:rsidR="009476B9" w:rsidRPr="003E7259">
        <w:rPr>
          <w:bCs/>
          <w:lang w:eastAsia="lt-LT"/>
        </w:rPr>
        <w:t>6</w:t>
      </w:r>
      <w:r w:rsidR="00A83BE2" w:rsidRPr="003E7259">
        <w:rPr>
          <w:bCs/>
          <w:lang w:eastAsia="lt-LT"/>
        </w:rPr>
        <w:t>.9</w:t>
      </w:r>
      <w:r w:rsidRPr="003E7259">
        <w:rPr>
          <w:lang w:eastAsia="lt-LT"/>
        </w:rPr>
        <w:t> </w:t>
      </w:r>
      <w:r w:rsidR="00CB605C" w:rsidRPr="003E7259">
        <w:rPr>
          <w:lang w:eastAsia="lt-LT"/>
        </w:rPr>
        <w:t>papunktyje nurodytus dokumentus ir</w:t>
      </w:r>
      <w:r w:rsidR="00CB605C" w:rsidRPr="003E7259">
        <w:rPr>
          <w:b/>
          <w:bCs/>
          <w:lang w:eastAsia="lt-LT"/>
        </w:rPr>
        <w:t xml:space="preserve"> </w:t>
      </w:r>
      <w:r w:rsidR="00CB605C" w:rsidRPr="003E7259">
        <w:rPr>
          <w:lang w:eastAsia="lt-LT"/>
        </w:rPr>
        <w:t>dokumentus, patvirt</w:t>
      </w:r>
      <w:r w:rsidR="00E93A4F" w:rsidRPr="003E7259">
        <w:rPr>
          <w:lang w:eastAsia="lt-LT"/>
        </w:rPr>
        <w:t>inančius pasikeitusius duomenis,</w:t>
      </w:r>
      <w:r w:rsidR="00CB605C" w:rsidRPr="003E7259">
        <w:rPr>
          <w:lang w:eastAsia="lt-LT"/>
        </w:rPr>
        <w:t xml:space="preserve"> </w:t>
      </w:r>
      <w:r w:rsidR="00E93A4F" w:rsidRPr="003E7259">
        <w:rPr>
          <w:lang w:eastAsia="lt-LT"/>
        </w:rPr>
        <w:t>licencijos originalą</w:t>
      </w:r>
      <w:r w:rsidR="009476B9" w:rsidRPr="003E7259">
        <w:rPr>
          <w:lang w:eastAsia="lt-LT"/>
        </w:rPr>
        <w:t>,</w:t>
      </w:r>
      <w:r w:rsidR="00E93A4F" w:rsidRPr="003E7259">
        <w:rPr>
          <w:lang w:eastAsia="lt-LT"/>
        </w:rPr>
        <w:t xml:space="preserve"> </w:t>
      </w:r>
      <w:r w:rsidR="00CB605C" w:rsidRPr="003E7259">
        <w:rPr>
          <w:lang w:eastAsia="lt-LT"/>
        </w:rPr>
        <w:t xml:space="preserve">mokamąjį pavedimą su banko žymomis arba kvitą, patvirtinantį, kad sumokėta nustatyto dydžio valstybės rinkliava (pateikiama priėmus sprendimą papildyti licenciją). </w:t>
      </w:r>
    </w:p>
    <w:p w14:paraId="783DE81F" w14:textId="7848D51E" w:rsidR="002629F4" w:rsidRPr="003E7259" w:rsidRDefault="002629F4" w:rsidP="002629F4">
      <w:pPr>
        <w:ind w:firstLine="709"/>
        <w:jc w:val="both"/>
        <w:rPr>
          <w:lang w:eastAsia="lt-LT"/>
        </w:rPr>
      </w:pPr>
      <w:r w:rsidRPr="003E7259">
        <w:rPr>
          <w:lang w:eastAsia="lt-LT"/>
        </w:rPr>
        <w:t xml:space="preserve">Sprendimas dėl licencijų papildymo turi būti priimtas ne vėliau kaip per 15 darbo dienų, o tais atvejais, kai esant gamybiniam būtinumui licencijos turėtojas prašo papildyti licenciją orlaivių pavadinimais ir registravimo numeriais, – ne vėliau kaip per 3 darbo dienas nuo dokumentų, kurių reikia licencijai papildyti, pateikimo. Jeigu pateikti ne visi dokumentai arba pateikti dokumentai neatitinka jiems keliamų reikalavimų, </w:t>
      </w:r>
      <w:r w:rsidR="00174AFB">
        <w:rPr>
          <w:lang w:eastAsia="lt-LT"/>
        </w:rPr>
        <w:t>P</w:t>
      </w:r>
      <w:r w:rsidRPr="003E7259">
        <w:rPr>
          <w:lang w:eastAsia="lt-LT"/>
        </w:rPr>
        <w:t xml:space="preserve">oskyris ne vėliau kaip per 5 darbo dienas (jeigu licencijos turėtojas prašo papildyti licenciją orlaivių pavadinimais ir registravimo numeriais, – ne vėliau kaip per 2 darbo dienas) nuo dokumentų, kurių reikia licencijai papildyti, gavimo raštu (elektroninėmis priemonėmis (jeigu licencijos turėtojas paraiškoje yra nurodęs savo elektroninio pašto adresą) ar registruotu laišku) turi pranešti apie tai licencijos turėtojui ir nustatyti ne trumpesnį kaip 5 darbo dienų, o tais atvejais, kai licencijos turėtojas prašo papildyti licenciją orlaivių pavadinimais ir registravimo numeriais, – ne trumpesnį kaip 2 darbo dienų terminą trūkstamiems arba patikslintiems dokumentams pateikti. Licencijos turėtojas turi ištaisyti trūkumus per </w:t>
      </w:r>
      <w:r w:rsidR="00ED5FD2" w:rsidRPr="003E7259">
        <w:rPr>
          <w:lang w:eastAsia="lt-LT"/>
        </w:rPr>
        <w:t>Savivaldybės administracijos</w:t>
      </w:r>
      <w:r w:rsidRPr="003E7259">
        <w:rPr>
          <w:lang w:eastAsia="lt-LT"/>
        </w:rPr>
        <w:t xml:space="preserve"> nustatytą terminą ir pateikti patikslintus ir (ar) papildomus dokumentus. Šiuo atveju</w:t>
      </w:r>
      <w:r w:rsidRPr="003E7259">
        <w:rPr>
          <w:bCs/>
          <w:lang w:eastAsia="lt-LT"/>
        </w:rPr>
        <w:t xml:space="preserve"> sprendimo dėl licencijų papildymo priėmimo </w:t>
      </w:r>
      <w:r w:rsidRPr="003E7259">
        <w:rPr>
          <w:lang w:eastAsia="lt-LT"/>
        </w:rPr>
        <w:t xml:space="preserve">terminas skaičiuojamas nuo visų dokumentų pateikimo dienos (į šį terminą neįskaitomas laikas, per kurį licencijos turėtojas pateikia papildomus ar patikslintus dokumentus). </w:t>
      </w:r>
    </w:p>
    <w:p w14:paraId="783DE820" w14:textId="77777777" w:rsidR="00ED5FD2" w:rsidRPr="003E7259" w:rsidRDefault="00ED5FD2" w:rsidP="00942190">
      <w:pPr>
        <w:keepNext/>
        <w:jc w:val="center"/>
        <w:outlineLvl w:val="0"/>
        <w:rPr>
          <w:b/>
          <w:szCs w:val="20"/>
        </w:rPr>
      </w:pPr>
    </w:p>
    <w:p w14:paraId="02441903" w14:textId="77777777" w:rsidR="00E319E6" w:rsidRPr="003E7259" w:rsidRDefault="00942190" w:rsidP="00942190">
      <w:pPr>
        <w:keepNext/>
        <w:jc w:val="center"/>
        <w:outlineLvl w:val="0"/>
        <w:rPr>
          <w:b/>
          <w:szCs w:val="20"/>
        </w:rPr>
      </w:pPr>
      <w:r w:rsidRPr="003E7259">
        <w:rPr>
          <w:b/>
          <w:szCs w:val="20"/>
        </w:rPr>
        <w:t>VI</w:t>
      </w:r>
      <w:r w:rsidR="00E319E6" w:rsidRPr="003E7259">
        <w:rPr>
          <w:b/>
          <w:lang w:eastAsia="lt-LT"/>
        </w:rPr>
        <w:t xml:space="preserve"> SKYRIUS</w:t>
      </w:r>
      <w:r w:rsidR="00E319E6" w:rsidRPr="003E7259">
        <w:rPr>
          <w:b/>
          <w:szCs w:val="20"/>
        </w:rPr>
        <w:t xml:space="preserve"> </w:t>
      </w:r>
    </w:p>
    <w:p w14:paraId="783DE821" w14:textId="09803221" w:rsidR="00942190" w:rsidRPr="003E7259" w:rsidRDefault="00942190" w:rsidP="00942190">
      <w:pPr>
        <w:keepNext/>
        <w:jc w:val="center"/>
        <w:outlineLvl w:val="0"/>
        <w:rPr>
          <w:b/>
          <w:szCs w:val="20"/>
        </w:rPr>
      </w:pPr>
      <w:r w:rsidRPr="003E7259">
        <w:rPr>
          <w:b/>
          <w:szCs w:val="20"/>
        </w:rPr>
        <w:t>LICENCIJŲ PATIKSLINIMAS</w:t>
      </w:r>
    </w:p>
    <w:p w14:paraId="783DE822" w14:textId="77777777" w:rsidR="00942190" w:rsidRPr="003E7259" w:rsidRDefault="00942190" w:rsidP="00942190">
      <w:pPr>
        <w:ind w:firstLine="720"/>
        <w:jc w:val="both"/>
        <w:rPr>
          <w:b/>
          <w:lang w:eastAsia="lt-LT"/>
        </w:rPr>
      </w:pPr>
    </w:p>
    <w:p w14:paraId="783DE823" w14:textId="1D24D0E5" w:rsidR="00942190" w:rsidRPr="003E7259" w:rsidRDefault="00942190" w:rsidP="00942190">
      <w:pPr>
        <w:ind w:firstLine="720"/>
        <w:jc w:val="both"/>
        <w:rPr>
          <w:szCs w:val="20"/>
          <w:lang w:eastAsia="lt-LT"/>
        </w:rPr>
      </w:pPr>
      <w:r w:rsidRPr="003E7259">
        <w:rPr>
          <w:lang w:eastAsia="lt-LT"/>
        </w:rPr>
        <w:t>2</w:t>
      </w:r>
      <w:r w:rsidR="009E480A" w:rsidRPr="003E7259">
        <w:rPr>
          <w:lang w:eastAsia="lt-LT"/>
        </w:rPr>
        <w:t>3</w:t>
      </w:r>
      <w:r w:rsidRPr="003E7259">
        <w:rPr>
          <w:lang w:eastAsia="lt-LT"/>
        </w:rPr>
        <w:t xml:space="preserve">. </w:t>
      </w:r>
      <w:r w:rsidR="00633F85" w:rsidRPr="003E7259">
        <w:rPr>
          <w:szCs w:val="20"/>
          <w:lang w:eastAsia="lt-LT"/>
        </w:rPr>
        <w:t>L</w:t>
      </w:r>
      <w:r w:rsidRPr="003E7259">
        <w:rPr>
          <w:szCs w:val="20"/>
          <w:lang w:eastAsia="lt-LT"/>
        </w:rPr>
        <w:t xml:space="preserve">icencija </w:t>
      </w:r>
      <w:r w:rsidR="00DC0D59" w:rsidRPr="003E7259">
        <w:rPr>
          <w:szCs w:val="20"/>
          <w:lang w:eastAsia="lt-LT"/>
        </w:rPr>
        <w:t>gali būti patikslinta</w:t>
      </w:r>
      <w:r w:rsidRPr="003E7259">
        <w:rPr>
          <w:szCs w:val="20"/>
          <w:lang w:eastAsia="lt-LT"/>
        </w:rPr>
        <w:t xml:space="preserve">, </w:t>
      </w:r>
      <w:r w:rsidRPr="003E7259">
        <w:rPr>
          <w:lang w:eastAsia="lt-LT"/>
        </w:rPr>
        <w:t xml:space="preserve">kai </w:t>
      </w:r>
      <w:r w:rsidR="00633F85" w:rsidRPr="003E7259">
        <w:rPr>
          <w:lang w:eastAsia="lt-LT"/>
        </w:rPr>
        <w:t>licencijos turėtojas</w:t>
      </w:r>
      <w:r w:rsidRPr="003E7259">
        <w:rPr>
          <w:lang w:eastAsia="lt-LT"/>
        </w:rPr>
        <w:t xml:space="preserve"> prašo išbraukti sandėlių, kuri</w:t>
      </w:r>
      <w:r w:rsidR="00633F85" w:rsidRPr="003E7259">
        <w:rPr>
          <w:lang w:eastAsia="lt-LT"/>
        </w:rPr>
        <w:t xml:space="preserve">uose laikomi ir (ar) iš kurių </w:t>
      </w:r>
      <w:r w:rsidRPr="003E7259">
        <w:rPr>
          <w:lang w:eastAsia="lt-LT"/>
        </w:rPr>
        <w:t xml:space="preserve">skirstomi alkoholiniai gėrimai, adresus, viešbučių kambarių, kuriuose įrengti </w:t>
      </w:r>
      <w:r w:rsidRPr="003E7259">
        <w:rPr>
          <w:lang w:eastAsia="lt-LT"/>
        </w:rPr>
        <w:lastRenderedPageBreak/>
        <w:t xml:space="preserve">minibarai, numerius, </w:t>
      </w:r>
      <w:r w:rsidR="00633F85" w:rsidRPr="003E7259">
        <w:rPr>
          <w:lang w:eastAsia="lt-LT"/>
        </w:rPr>
        <w:t xml:space="preserve">automobilinių parduotuvių, </w:t>
      </w:r>
      <w:r w:rsidRPr="003E7259">
        <w:rPr>
          <w:lang w:eastAsia="lt-LT"/>
        </w:rPr>
        <w:t>orlaivių pavadinimus ir registravimo numerius,</w:t>
      </w:r>
      <w:r w:rsidRPr="003E7259">
        <w:rPr>
          <w:szCs w:val="20"/>
          <w:lang w:eastAsia="lt-LT"/>
        </w:rPr>
        <w:t xml:space="preserve"> keičia licencijoje nurodytą buveinę, teisinę formą ar pavadinimą, kai keičiamas </w:t>
      </w:r>
      <w:r w:rsidR="00633F85" w:rsidRPr="003E7259">
        <w:rPr>
          <w:szCs w:val="20"/>
          <w:lang w:eastAsia="lt-LT"/>
        </w:rPr>
        <w:t>licencijos turėtojo</w:t>
      </w:r>
      <w:r w:rsidRPr="003E7259">
        <w:rPr>
          <w:szCs w:val="20"/>
          <w:lang w:eastAsia="lt-LT"/>
        </w:rPr>
        <w:t xml:space="preserve"> kodas (suteikiamas naujas kodas), – jeigu nesikeičia kiti </w:t>
      </w:r>
      <w:r w:rsidR="006D7E3B" w:rsidRPr="003E7259">
        <w:rPr>
          <w:szCs w:val="20"/>
          <w:lang w:eastAsia="lt-LT"/>
        </w:rPr>
        <w:t>licencijos turėtoją</w:t>
      </w:r>
      <w:r w:rsidRPr="003E7259">
        <w:rPr>
          <w:szCs w:val="20"/>
          <w:lang w:eastAsia="lt-LT"/>
        </w:rPr>
        <w:t xml:space="preserve"> identifikuojantys duomenys, </w:t>
      </w:r>
      <w:r w:rsidR="006D7E3B" w:rsidRPr="003E7259">
        <w:rPr>
          <w:szCs w:val="20"/>
          <w:lang w:eastAsia="lt-LT"/>
        </w:rPr>
        <w:t xml:space="preserve">kai licencijos turėtojas reorganizuojamas ir dėl to keičiami licencijoje nurodyti duomenys, </w:t>
      </w:r>
      <w:r w:rsidRPr="003E7259">
        <w:rPr>
          <w:lang w:eastAsia="lt-LT"/>
        </w:rPr>
        <w:t xml:space="preserve">taip pat keičiasi </w:t>
      </w:r>
      <w:r w:rsidR="006D7E3B" w:rsidRPr="003E7259">
        <w:rPr>
          <w:lang w:eastAsia="lt-LT"/>
        </w:rPr>
        <w:t>licencijos</w:t>
      </w:r>
      <w:r w:rsidRPr="003E7259">
        <w:rPr>
          <w:lang w:eastAsia="lt-LT"/>
        </w:rPr>
        <w:t xml:space="preserve"> rekvizitai, tiesiogiai nepriklausantys nuo </w:t>
      </w:r>
      <w:r w:rsidR="006D7E3B" w:rsidRPr="003E7259">
        <w:rPr>
          <w:lang w:eastAsia="lt-LT"/>
        </w:rPr>
        <w:t>licencijos turėtojo</w:t>
      </w:r>
      <w:r w:rsidRPr="003E7259">
        <w:rPr>
          <w:lang w:eastAsia="lt-LT"/>
        </w:rPr>
        <w:t>.</w:t>
      </w:r>
      <w:r w:rsidRPr="003E7259">
        <w:rPr>
          <w:szCs w:val="20"/>
          <w:lang w:eastAsia="lt-LT"/>
        </w:rPr>
        <w:t xml:space="preserve"> </w:t>
      </w:r>
    </w:p>
    <w:p w14:paraId="783DE824" w14:textId="77777777" w:rsidR="00942190" w:rsidRPr="003E7259" w:rsidRDefault="00942190" w:rsidP="00942190">
      <w:pPr>
        <w:ind w:firstLine="720"/>
        <w:jc w:val="both"/>
        <w:rPr>
          <w:szCs w:val="20"/>
          <w:lang w:eastAsia="lt-LT"/>
        </w:rPr>
      </w:pPr>
      <w:r w:rsidRPr="003E7259">
        <w:rPr>
          <w:szCs w:val="20"/>
          <w:lang w:eastAsia="lt-LT"/>
        </w:rPr>
        <w:t xml:space="preserve">Licencijos turėtojas privalo informuoti </w:t>
      </w:r>
      <w:r w:rsidR="00E3126A" w:rsidRPr="003E7259">
        <w:rPr>
          <w:szCs w:val="20"/>
          <w:lang w:eastAsia="lt-LT"/>
        </w:rPr>
        <w:t>Savivaldybės administraciją</w:t>
      </w:r>
      <w:r w:rsidRPr="003E7259">
        <w:rPr>
          <w:szCs w:val="20"/>
          <w:lang w:eastAsia="lt-LT"/>
        </w:rPr>
        <w:t xml:space="preserve"> apie pasikeitusį </w:t>
      </w:r>
      <w:r w:rsidR="00E3126A" w:rsidRPr="003E7259">
        <w:rPr>
          <w:szCs w:val="20"/>
          <w:lang w:eastAsia="lt-LT"/>
        </w:rPr>
        <w:t xml:space="preserve">licencijos turėtojo </w:t>
      </w:r>
      <w:r w:rsidRPr="003E7259">
        <w:rPr>
          <w:szCs w:val="20"/>
          <w:lang w:eastAsia="lt-LT"/>
        </w:rPr>
        <w:t xml:space="preserve">pavadinimą, teisinę formą, buveinę, pakeistą </w:t>
      </w:r>
      <w:r w:rsidR="00E3126A" w:rsidRPr="003E7259">
        <w:rPr>
          <w:szCs w:val="20"/>
          <w:lang w:eastAsia="lt-LT"/>
        </w:rPr>
        <w:t>licencijos turėtojo</w:t>
      </w:r>
      <w:r w:rsidRPr="003E7259">
        <w:rPr>
          <w:szCs w:val="20"/>
          <w:lang w:eastAsia="lt-LT"/>
        </w:rPr>
        <w:t xml:space="preserve"> kodą (suteiktą naują kodą) ne vėliau kai</w:t>
      </w:r>
      <w:r w:rsidR="005C1C83" w:rsidRPr="003E7259">
        <w:rPr>
          <w:szCs w:val="20"/>
          <w:lang w:eastAsia="lt-LT"/>
        </w:rPr>
        <w:t>p per 10 darbo dienų nuo šių duomen</w:t>
      </w:r>
      <w:r w:rsidRPr="003E7259">
        <w:rPr>
          <w:szCs w:val="20"/>
          <w:lang w:eastAsia="lt-LT"/>
        </w:rPr>
        <w:t>ų, taip pat steigimo dokumentų pakeitimo įregistravimo.</w:t>
      </w:r>
    </w:p>
    <w:p w14:paraId="783DE825" w14:textId="77777777" w:rsidR="00942190" w:rsidRPr="003E7259" w:rsidRDefault="00942190" w:rsidP="00562FDF">
      <w:pPr>
        <w:ind w:firstLine="709"/>
        <w:jc w:val="both"/>
        <w:rPr>
          <w:lang w:eastAsia="lt-LT"/>
        </w:rPr>
      </w:pPr>
      <w:r w:rsidRPr="003E7259">
        <w:rPr>
          <w:szCs w:val="20"/>
          <w:lang w:eastAsia="lt-LT"/>
        </w:rPr>
        <w:t>2</w:t>
      </w:r>
      <w:r w:rsidR="009E480A" w:rsidRPr="003E7259">
        <w:rPr>
          <w:szCs w:val="20"/>
          <w:lang w:eastAsia="lt-LT"/>
        </w:rPr>
        <w:t>4</w:t>
      </w:r>
      <w:r w:rsidRPr="003E7259">
        <w:rPr>
          <w:szCs w:val="20"/>
          <w:lang w:eastAsia="lt-LT"/>
        </w:rPr>
        <w:t xml:space="preserve">. </w:t>
      </w:r>
      <w:r w:rsidR="005C1C83" w:rsidRPr="003E7259">
        <w:rPr>
          <w:szCs w:val="20"/>
          <w:lang w:eastAsia="lt-LT"/>
        </w:rPr>
        <w:t>Licencijos turėtojas</w:t>
      </w:r>
      <w:r w:rsidRPr="003E7259">
        <w:rPr>
          <w:lang w:eastAsia="lt-LT"/>
        </w:rPr>
        <w:t>, norinti</w:t>
      </w:r>
      <w:r w:rsidR="005C1C83" w:rsidRPr="003E7259">
        <w:rPr>
          <w:lang w:eastAsia="lt-LT"/>
        </w:rPr>
        <w:t>s</w:t>
      </w:r>
      <w:r w:rsidRPr="003E7259">
        <w:rPr>
          <w:lang w:eastAsia="lt-LT"/>
        </w:rPr>
        <w:t xml:space="preserve"> patikslinti licenciją, Savivaldybės administracijai </w:t>
      </w:r>
      <w:r w:rsidR="005C1C83" w:rsidRPr="003E7259">
        <w:rPr>
          <w:lang w:eastAsia="lt-LT"/>
        </w:rPr>
        <w:t xml:space="preserve">per atstumą, elektroninėmis priemonėmis, elektroninėmis priemonėmis per kontaktinį centrą ar tiesiogiai pateikia motyvuotą paraišką, kurioje nurodo licencijos turėtojo rekvizitus, licencijos numerį, rūšį ir išdavimo datą, </w:t>
      </w:r>
      <w:r w:rsidR="00ED5FD2" w:rsidRPr="003E7259">
        <w:rPr>
          <w:lang w:eastAsia="lt-LT"/>
        </w:rPr>
        <w:t xml:space="preserve">kokius duomenis prašo patikslinti, </w:t>
      </w:r>
      <w:r w:rsidR="005C1C83" w:rsidRPr="003E7259">
        <w:rPr>
          <w:lang w:eastAsia="lt-LT"/>
        </w:rPr>
        <w:t>kokiu būdu licencijos turėtojas norėtų gauti patikslintą licenciją, dokumentus, patvirtinančius pasikeitusius duomenis</w:t>
      </w:r>
      <w:r w:rsidR="00043463" w:rsidRPr="003E7259">
        <w:rPr>
          <w:lang w:eastAsia="lt-LT"/>
        </w:rPr>
        <w:t>,</w:t>
      </w:r>
      <w:r w:rsidR="005C1C83" w:rsidRPr="003E7259">
        <w:rPr>
          <w:lang w:eastAsia="lt-LT"/>
        </w:rPr>
        <w:t xml:space="preserve"> </w:t>
      </w:r>
      <w:r w:rsidR="00043463" w:rsidRPr="003E7259">
        <w:rPr>
          <w:lang w:eastAsia="lt-LT"/>
        </w:rPr>
        <w:t>licencijos originalą</w:t>
      </w:r>
      <w:r w:rsidR="00ED5FD2" w:rsidRPr="003E7259">
        <w:rPr>
          <w:lang w:eastAsia="lt-LT"/>
        </w:rPr>
        <w:t>,</w:t>
      </w:r>
      <w:r w:rsidR="00043463" w:rsidRPr="003E7259">
        <w:rPr>
          <w:lang w:eastAsia="lt-LT"/>
        </w:rPr>
        <w:t xml:space="preserve"> </w:t>
      </w:r>
      <w:r w:rsidR="005C1C83" w:rsidRPr="003E7259">
        <w:rPr>
          <w:lang w:eastAsia="lt-LT"/>
        </w:rPr>
        <w:t xml:space="preserve">mokėjimo pavedimą su banko žymomis arba kvitą, patvirtinantį, kad sumokėta nustatyto dydžio valstybės rinkliava (pateikiama priėmus sprendimą </w:t>
      </w:r>
      <w:r w:rsidR="00043463" w:rsidRPr="003E7259">
        <w:rPr>
          <w:lang w:eastAsia="lt-LT"/>
        </w:rPr>
        <w:t>patikslinti</w:t>
      </w:r>
      <w:r w:rsidR="005C1C83" w:rsidRPr="003E7259">
        <w:rPr>
          <w:lang w:eastAsia="lt-LT"/>
        </w:rPr>
        <w:t xml:space="preserve"> licenciją).</w:t>
      </w:r>
    </w:p>
    <w:p w14:paraId="783DE826" w14:textId="75C71A5E" w:rsidR="001230F6" w:rsidRPr="003E7259" w:rsidRDefault="00942190" w:rsidP="001230F6">
      <w:pPr>
        <w:ind w:firstLine="720"/>
        <w:jc w:val="both"/>
      </w:pPr>
      <w:r w:rsidRPr="003E7259">
        <w:t>2</w:t>
      </w:r>
      <w:r w:rsidR="009E480A" w:rsidRPr="003E7259">
        <w:t>5</w:t>
      </w:r>
      <w:r w:rsidRPr="003E7259">
        <w:t xml:space="preserve">. Licencija patikslinama ir tais atvejais, kai Savivaldybės taryba, vadovaudamasi </w:t>
      </w:r>
      <w:r w:rsidR="00ED5FD2" w:rsidRPr="003E7259">
        <w:rPr>
          <w:lang w:eastAsia="lt-LT"/>
        </w:rPr>
        <w:t>Įstatym</w:t>
      </w:r>
      <w:r w:rsidR="005B1E0F" w:rsidRPr="003E7259">
        <w:rPr>
          <w:lang w:eastAsia="lt-LT"/>
        </w:rPr>
        <w:t>u</w:t>
      </w:r>
      <w:r w:rsidRPr="003E7259">
        <w:t xml:space="preserve">, apriboja </w:t>
      </w:r>
      <w:r w:rsidR="00562FDF" w:rsidRPr="003E7259">
        <w:t>licencijos turėtojo</w:t>
      </w:r>
      <w:r w:rsidRPr="003E7259">
        <w:t xml:space="preserve"> prekybos alkoholiniais gėrimais laiką. </w:t>
      </w:r>
      <w:r w:rsidR="00562FDF" w:rsidRPr="003E7259">
        <w:rPr>
          <w:lang w:eastAsia="lt-LT"/>
        </w:rPr>
        <w:t>Šiuo atveju licencijos turėtojas per atstumą, elektroninėmis priemonėmis, elektroninėmis priemonėmis per kontaktinį centrą ar tiesiogiai Savivaldybės administracijai pateikia paraišką, kurioje nurodo, kokiu būdu norėtų gauti patikslintą licenciją,</w:t>
      </w:r>
      <w:r w:rsidR="00562FDF" w:rsidRPr="003E7259">
        <w:rPr>
          <w:bCs/>
          <w:lang w:eastAsia="lt-LT"/>
        </w:rPr>
        <w:t xml:space="preserve"> </w:t>
      </w:r>
      <w:r w:rsidR="00562FDF" w:rsidRPr="003E7259">
        <w:rPr>
          <w:lang w:eastAsia="lt-LT"/>
        </w:rPr>
        <w:t>ir licencijos originalą</w:t>
      </w:r>
      <w:r w:rsidR="00562FDF" w:rsidRPr="003E7259">
        <w:rPr>
          <w:bCs/>
          <w:lang w:eastAsia="lt-LT"/>
        </w:rPr>
        <w:t xml:space="preserve"> (jeigu licencijos turėtojui išduota popierinė licencija)</w:t>
      </w:r>
      <w:r w:rsidR="00562FDF" w:rsidRPr="003E7259">
        <w:rPr>
          <w:lang w:eastAsia="lt-LT"/>
        </w:rPr>
        <w:t>.</w:t>
      </w:r>
    </w:p>
    <w:p w14:paraId="783DE827" w14:textId="77777777" w:rsidR="001230F6" w:rsidRPr="003E7259" w:rsidRDefault="00942190" w:rsidP="001230F6">
      <w:pPr>
        <w:ind w:firstLine="720"/>
        <w:jc w:val="both"/>
        <w:rPr>
          <w:lang w:eastAsia="lt-LT"/>
        </w:rPr>
      </w:pPr>
      <w:r w:rsidRPr="003E7259">
        <w:rPr>
          <w:lang w:eastAsia="lt-LT"/>
        </w:rPr>
        <w:t>2</w:t>
      </w:r>
      <w:r w:rsidR="009E480A" w:rsidRPr="003E7259">
        <w:rPr>
          <w:lang w:eastAsia="lt-LT"/>
        </w:rPr>
        <w:t>6</w:t>
      </w:r>
      <w:r w:rsidRPr="003E7259">
        <w:rPr>
          <w:lang w:eastAsia="lt-LT"/>
        </w:rPr>
        <w:t>. Savivaldybės administracijos direktorius sprendimą dėl licencijos patikslinimo turi priimti</w:t>
      </w:r>
      <w:r w:rsidRPr="003E7259">
        <w:rPr>
          <w:bCs/>
          <w:lang w:eastAsia="lt-LT"/>
        </w:rPr>
        <w:t xml:space="preserve"> </w:t>
      </w:r>
      <w:r w:rsidRPr="003E7259">
        <w:rPr>
          <w:lang w:eastAsia="lt-LT"/>
        </w:rPr>
        <w:t xml:space="preserve">ne vėliau kaip per 3 darbo dienas nuo dokumentų, kurių reikia licencijai patikslinti, pateikimo. Jeigu pateikti ne visi dokumentai arba pateikti dokumentai neatitinka jiems keliamų reikalavimų, </w:t>
      </w:r>
      <w:r w:rsidR="009E480A" w:rsidRPr="003E7259">
        <w:rPr>
          <w:lang w:eastAsia="lt-LT"/>
        </w:rPr>
        <w:t>Poskyris</w:t>
      </w:r>
      <w:r w:rsidRPr="003E7259">
        <w:rPr>
          <w:lang w:eastAsia="lt-LT"/>
        </w:rPr>
        <w:t xml:space="preserve"> ne vėliau kaip per 2 darbo dienas nuo dokumentų, kurių reikia licencijai patikslinti, gavimo</w:t>
      </w:r>
      <w:r w:rsidR="001230F6" w:rsidRPr="003E7259">
        <w:rPr>
          <w:lang w:eastAsia="lt-LT"/>
        </w:rPr>
        <w:t xml:space="preserve"> raštu (elektroninėmis priemonėmis (jeigu licencijos prašytojas paraiškoje yra nurodęs savo elektroninio pašto adresą) ar registruotu laišku) turi pranešti apie tai licencijos turėtojui ir nustatyti ne trumpesnį kaip 2 darbo dienų terminą (skaičiuojamą nuo </w:t>
      </w:r>
      <w:r w:rsidR="009E480A" w:rsidRPr="003E7259">
        <w:rPr>
          <w:lang w:eastAsia="lt-LT"/>
        </w:rPr>
        <w:t>Savivaldybės administracijos</w:t>
      </w:r>
      <w:r w:rsidR="001230F6" w:rsidRPr="003E7259">
        <w:rPr>
          <w:lang w:eastAsia="lt-LT"/>
        </w:rPr>
        <w:t xml:space="preserve"> pranešimo gavimo dienos) trūkstamiems arba patikslintiems dokumentams pateikti. Licencijos turėtojas turi ištaisyti trūkumus</w:t>
      </w:r>
      <w:r w:rsidR="001230F6" w:rsidRPr="003E7259">
        <w:rPr>
          <w:bCs/>
          <w:lang w:eastAsia="lt-LT"/>
        </w:rPr>
        <w:t xml:space="preserve"> </w:t>
      </w:r>
      <w:r w:rsidR="001230F6" w:rsidRPr="003E7259">
        <w:rPr>
          <w:lang w:eastAsia="lt-LT"/>
        </w:rPr>
        <w:t xml:space="preserve">per </w:t>
      </w:r>
      <w:r w:rsidR="009E480A" w:rsidRPr="003E7259">
        <w:rPr>
          <w:lang w:eastAsia="lt-LT"/>
        </w:rPr>
        <w:t xml:space="preserve">Savivaldybės administracijos </w:t>
      </w:r>
      <w:r w:rsidR="001230F6" w:rsidRPr="003E7259">
        <w:rPr>
          <w:lang w:eastAsia="lt-LT"/>
        </w:rPr>
        <w:t>nustatytą terminą ir pateikti patikslintus ir (ar) papildomus dokumentus. Šiuo atveju</w:t>
      </w:r>
      <w:r w:rsidR="001230F6" w:rsidRPr="003E7259">
        <w:rPr>
          <w:bCs/>
          <w:lang w:eastAsia="lt-LT"/>
        </w:rPr>
        <w:t xml:space="preserve"> </w:t>
      </w:r>
      <w:r w:rsidR="001230F6" w:rsidRPr="003E7259">
        <w:rPr>
          <w:lang w:eastAsia="lt-LT"/>
        </w:rPr>
        <w:t>terminas skaičiuojamas nuo visų dokumentų pateikimo dienos (į šį terminą neįskaitomas laikas, per kurį licencijos turėtojas pateikia papildomus ar patikslintus dokumentus).</w:t>
      </w:r>
    </w:p>
    <w:p w14:paraId="783DE828" w14:textId="77777777" w:rsidR="00C06698" w:rsidRPr="003E7259" w:rsidRDefault="00C06698" w:rsidP="00141804">
      <w:pPr>
        <w:keepNext/>
        <w:outlineLvl w:val="3"/>
        <w:rPr>
          <w:b/>
          <w:strike/>
          <w:szCs w:val="20"/>
          <w:lang w:eastAsia="lt-LT"/>
        </w:rPr>
      </w:pPr>
    </w:p>
    <w:p w14:paraId="3A1AD1CD" w14:textId="77777777" w:rsidR="00E319E6" w:rsidRPr="003E7259" w:rsidRDefault="00C06698" w:rsidP="00C06698">
      <w:pPr>
        <w:keepNext/>
        <w:jc w:val="center"/>
        <w:outlineLvl w:val="3"/>
        <w:rPr>
          <w:b/>
          <w:szCs w:val="20"/>
          <w:lang w:eastAsia="lt-LT"/>
        </w:rPr>
      </w:pPr>
      <w:r w:rsidRPr="003E7259">
        <w:rPr>
          <w:b/>
          <w:szCs w:val="20"/>
          <w:lang w:eastAsia="lt-LT"/>
        </w:rPr>
        <w:t>VII</w:t>
      </w:r>
      <w:r w:rsidR="00E319E6" w:rsidRPr="003E7259">
        <w:rPr>
          <w:b/>
          <w:lang w:eastAsia="lt-LT"/>
        </w:rPr>
        <w:t xml:space="preserve"> SKYRIUS</w:t>
      </w:r>
      <w:r w:rsidR="00E319E6" w:rsidRPr="003E7259">
        <w:rPr>
          <w:b/>
          <w:szCs w:val="20"/>
          <w:lang w:eastAsia="lt-LT"/>
        </w:rPr>
        <w:t xml:space="preserve"> </w:t>
      </w:r>
    </w:p>
    <w:p w14:paraId="783DE829" w14:textId="31EF8981" w:rsidR="00C06698" w:rsidRPr="003E7259" w:rsidRDefault="00C06698" w:rsidP="00C06698">
      <w:pPr>
        <w:keepNext/>
        <w:jc w:val="center"/>
        <w:outlineLvl w:val="3"/>
        <w:rPr>
          <w:b/>
          <w:szCs w:val="20"/>
          <w:lang w:eastAsia="lt-LT"/>
        </w:rPr>
      </w:pPr>
      <w:r w:rsidRPr="003E7259">
        <w:rPr>
          <w:b/>
          <w:szCs w:val="20"/>
          <w:lang w:eastAsia="lt-LT"/>
        </w:rPr>
        <w:t>RINKLIAVA UŽ LICENCIJAS</w:t>
      </w:r>
    </w:p>
    <w:p w14:paraId="783DE82A" w14:textId="77777777" w:rsidR="00C06698" w:rsidRPr="003E7259" w:rsidRDefault="00C06698" w:rsidP="00C06698">
      <w:pPr>
        <w:ind w:firstLine="720"/>
        <w:jc w:val="both"/>
        <w:rPr>
          <w:szCs w:val="20"/>
          <w:lang w:eastAsia="lt-LT"/>
        </w:rPr>
      </w:pPr>
    </w:p>
    <w:p w14:paraId="783DE82B" w14:textId="77777777" w:rsidR="00C06698" w:rsidRPr="003E7259" w:rsidRDefault="00C06698" w:rsidP="00C06698">
      <w:pPr>
        <w:ind w:firstLine="720"/>
        <w:jc w:val="both"/>
        <w:rPr>
          <w:szCs w:val="20"/>
          <w:lang w:eastAsia="lt-LT"/>
        </w:rPr>
      </w:pPr>
      <w:r w:rsidRPr="003E7259">
        <w:rPr>
          <w:szCs w:val="20"/>
          <w:lang w:eastAsia="lt-LT"/>
        </w:rPr>
        <w:t>2</w:t>
      </w:r>
      <w:r w:rsidR="009E480A" w:rsidRPr="003E7259">
        <w:rPr>
          <w:szCs w:val="20"/>
          <w:lang w:eastAsia="lt-LT"/>
        </w:rPr>
        <w:t>7</w:t>
      </w:r>
      <w:r w:rsidRPr="003E7259">
        <w:rPr>
          <w:szCs w:val="20"/>
          <w:lang w:eastAsia="lt-LT"/>
        </w:rPr>
        <w:t>. Už licencijų išdavimą, papildymą, rekvizitų patikslinimą ir licencijų dublikatų išdavimą imama valstybės rinkliava Lietuvos</w:t>
      </w:r>
      <w:r w:rsidR="00466A0E" w:rsidRPr="003E7259">
        <w:rPr>
          <w:szCs w:val="20"/>
          <w:lang w:eastAsia="lt-LT"/>
        </w:rPr>
        <w:t xml:space="preserve"> Respublikos rinkliavų įstatymo </w:t>
      </w:r>
      <w:r w:rsidRPr="003E7259">
        <w:rPr>
          <w:szCs w:val="20"/>
          <w:lang w:eastAsia="lt-LT"/>
        </w:rPr>
        <w:t>ir Lietuvos Respublikos Vyriausybės nustatyta tvarka.</w:t>
      </w:r>
    </w:p>
    <w:p w14:paraId="783DE82C" w14:textId="77777777" w:rsidR="00C06698" w:rsidRPr="003E7259" w:rsidRDefault="00C06698" w:rsidP="00C06698">
      <w:pPr>
        <w:ind w:firstLine="720"/>
        <w:jc w:val="both"/>
        <w:rPr>
          <w:b/>
          <w:lang w:eastAsia="lt-LT"/>
        </w:rPr>
      </w:pPr>
    </w:p>
    <w:p w14:paraId="5886D931" w14:textId="77777777" w:rsidR="00E319E6" w:rsidRPr="003E7259" w:rsidRDefault="00C06698" w:rsidP="00C06698">
      <w:pPr>
        <w:keepNext/>
        <w:jc w:val="center"/>
        <w:outlineLvl w:val="0"/>
        <w:rPr>
          <w:b/>
          <w:caps/>
          <w:szCs w:val="20"/>
        </w:rPr>
      </w:pPr>
      <w:r w:rsidRPr="003E7259">
        <w:rPr>
          <w:b/>
          <w:szCs w:val="20"/>
        </w:rPr>
        <w:t>VIII</w:t>
      </w:r>
      <w:r w:rsidR="00E319E6" w:rsidRPr="003E7259">
        <w:rPr>
          <w:b/>
          <w:lang w:eastAsia="lt-LT"/>
        </w:rPr>
        <w:t xml:space="preserve"> SKYRIUS</w:t>
      </w:r>
      <w:r w:rsidR="00E319E6" w:rsidRPr="003E7259">
        <w:rPr>
          <w:b/>
          <w:caps/>
          <w:szCs w:val="20"/>
        </w:rPr>
        <w:t xml:space="preserve"> </w:t>
      </w:r>
    </w:p>
    <w:p w14:paraId="783DE82D" w14:textId="48471D58" w:rsidR="00C06698" w:rsidRPr="003E7259" w:rsidRDefault="00C06698" w:rsidP="00C06698">
      <w:pPr>
        <w:keepNext/>
        <w:jc w:val="center"/>
        <w:outlineLvl w:val="0"/>
        <w:rPr>
          <w:b/>
          <w:szCs w:val="20"/>
        </w:rPr>
      </w:pPr>
      <w:r w:rsidRPr="003E7259">
        <w:rPr>
          <w:b/>
          <w:caps/>
          <w:szCs w:val="20"/>
        </w:rPr>
        <w:t>kitos nuostatos</w:t>
      </w:r>
    </w:p>
    <w:p w14:paraId="783DE82E" w14:textId="77777777" w:rsidR="00C06698" w:rsidRPr="003E7259" w:rsidRDefault="00C06698" w:rsidP="00C06698">
      <w:pPr>
        <w:ind w:firstLine="720"/>
        <w:jc w:val="both"/>
        <w:rPr>
          <w:lang w:eastAsia="lt-LT"/>
        </w:rPr>
      </w:pPr>
    </w:p>
    <w:p w14:paraId="783DE82F" w14:textId="56927840" w:rsidR="00DA2DCA" w:rsidRPr="003E7259" w:rsidRDefault="00C06698" w:rsidP="00C06698">
      <w:pPr>
        <w:ind w:firstLine="720"/>
        <w:jc w:val="both"/>
        <w:rPr>
          <w:lang w:eastAsia="lt-LT"/>
        </w:rPr>
      </w:pPr>
      <w:r w:rsidRPr="003E7259">
        <w:rPr>
          <w:lang w:eastAsia="lt-LT"/>
        </w:rPr>
        <w:t>2</w:t>
      </w:r>
      <w:r w:rsidR="00DA2DCA" w:rsidRPr="003E7259">
        <w:rPr>
          <w:lang w:eastAsia="lt-LT"/>
        </w:rPr>
        <w:t>8</w:t>
      </w:r>
      <w:r w:rsidRPr="003E7259">
        <w:rPr>
          <w:lang w:eastAsia="lt-LT"/>
        </w:rPr>
        <w:t>.</w:t>
      </w:r>
      <w:r w:rsidRPr="003E7259">
        <w:rPr>
          <w:szCs w:val="20"/>
          <w:lang w:eastAsia="lt-LT"/>
        </w:rPr>
        <w:t xml:space="preserve"> </w:t>
      </w:r>
      <w:r w:rsidRPr="003E7259">
        <w:rPr>
          <w:lang w:eastAsia="lt-LT"/>
        </w:rPr>
        <w:t xml:space="preserve">Už licencijuojamos veiklos sąlygų pažeidimus </w:t>
      </w:r>
      <w:r w:rsidR="00141804" w:rsidRPr="003E7259">
        <w:rPr>
          <w:lang w:eastAsia="lt-LT"/>
        </w:rPr>
        <w:t>licencijos turėtojai</w:t>
      </w:r>
      <w:r w:rsidRPr="003E7259">
        <w:rPr>
          <w:lang w:eastAsia="lt-LT"/>
        </w:rPr>
        <w:t xml:space="preserve"> </w:t>
      </w:r>
      <w:r w:rsidR="00141804" w:rsidRPr="003E7259">
        <w:rPr>
          <w:lang w:eastAsia="lt-LT"/>
        </w:rPr>
        <w:t>įspėjami</w:t>
      </w:r>
      <w:r w:rsidRPr="003E7259">
        <w:rPr>
          <w:lang w:eastAsia="lt-LT"/>
        </w:rPr>
        <w:t xml:space="preserve"> apie galimą licencijų galiojimo sustabdymą ar panaikinimą</w:t>
      </w:r>
      <w:r w:rsidR="00D07A0C">
        <w:rPr>
          <w:lang w:eastAsia="lt-LT"/>
        </w:rPr>
        <w:t>.</w:t>
      </w:r>
    </w:p>
    <w:p w14:paraId="783DE830" w14:textId="77777777" w:rsidR="00C06698" w:rsidRPr="003E7259" w:rsidRDefault="00DA2DCA" w:rsidP="00C06698">
      <w:pPr>
        <w:ind w:firstLine="720"/>
        <w:jc w:val="both"/>
        <w:rPr>
          <w:lang w:eastAsia="lt-LT"/>
        </w:rPr>
      </w:pPr>
      <w:r w:rsidRPr="003E7259">
        <w:rPr>
          <w:lang w:eastAsia="lt-LT"/>
        </w:rPr>
        <w:t>29. Licencijų turėtojų</w:t>
      </w:r>
      <w:r w:rsidR="00C06698" w:rsidRPr="003E7259">
        <w:rPr>
          <w:lang w:eastAsia="lt-LT"/>
        </w:rPr>
        <w:t xml:space="preserve"> l</w:t>
      </w:r>
      <w:r w:rsidR="00A87E19" w:rsidRPr="003E7259">
        <w:rPr>
          <w:lang w:eastAsia="lt-LT"/>
        </w:rPr>
        <w:t>icencijų galiojimas sustabdomas</w:t>
      </w:r>
      <w:r w:rsidRPr="003E7259">
        <w:rPr>
          <w:lang w:eastAsia="lt-LT"/>
        </w:rPr>
        <w:t>, licencijų galiojimo sustabdymas panaikinamas ar licencijų galiojimas panaikinamas</w:t>
      </w:r>
      <w:r w:rsidR="00A87E19" w:rsidRPr="003E7259">
        <w:rPr>
          <w:lang w:eastAsia="lt-LT"/>
        </w:rPr>
        <w:t xml:space="preserve"> </w:t>
      </w:r>
      <w:r w:rsidRPr="003E7259">
        <w:rPr>
          <w:lang w:eastAsia="lt-LT"/>
        </w:rPr>
        <w:t>Įstatymo ir</w:t>
      </w:r>
      <w:r w:rsidR="00A87E19" w:rsidRPr="003E7259">
        <w:rPr>
          <w:lang w:eastAsia="lt-LT"/>
        </w:rPr>
        <w:t xml:space="preserve"> </w:t>
      </w:r>
      <w:r w:rsidR="00C06698" w:rsidRPr="003E7259">
        <w:rPr>
          <w:lang w:eastAsia="lt-LT"/>
        </w:rPr>
        <w:t>Didmeninės ir mažmeninės prekybos alkoholio produktais licencijavimo taisyklėse</w:t>
      </w:r>
      <w:r w:rsidRPr="003E7259">
        <w:rPr>
          <w:lang w:eastAsia="lt-LT"/>
        </w:rPr>
        <w:t>, patvirtintose Nutarimu,</w:t>
      </w:r>
      <w:r w:rsidR="00C06698" w:rsidRPr="003E7259">
        <w:rPr>
          <w:lang w:eastAsia="lt-LT"/>
        </w:rPr>
        <w:t xml:space="preserve"> nustatytais atvejais ir tvarka. </w:t>
      </w:r>
    </w:p>
    <w:p w14:paraId="783DE831" w14:textId="10E1C91B" w:rsidR="00051BC8" w:rsidRPr="003E7259" w:rsidRDefault="00051BC8" w:rsidP="00051BC8">
      <w:pPr>
        <w:tabs>
          <w:tab w:val="num" w:pos="0"/>
        </w:tabs>
        <w:ind w:firstLine="720"/>
        <w:jc w:val="both"/>
        <w:rPr>
          <w:szCs w:val="20"/>
          <w:lang w:eastAsia="lt-LT"/>
        </w:rPr>
      </w:pPr>
      <w:r w:rsidRPr="003E7259">
        <w:t xml:space="preserve">30. </w:t>
      </w:r>
      <w:r w:rsidRPr="003E7259">
        <w:rPr>
          <w:szCs w:val="20"/>
          <w:lang w:eastAsia="lt-LT"/>
        </w:rPr>
        <w:t xml:space="preserve">Savivaldybės administracija, panaikinusi licencijos galiojimą, per 3 darbo dienas nuo sprendimo panaikinti licencijos galiojimą priėmimo, išsiunčia licencijos turėtojui pranešimą (elektroninėmis priemonėmis (jeigu licencijos prašytojas paraiškoje yra nurodęs savo elektroninį </w:t>
      </w:r>
      <w:r w:rsidRPr="003E7259">
        <w:rPr>
          <w:szCs w:val="20"/>
          <w:lang w:eastAsia="lt-LT"/>
        </w:rPr>
        <w:lastRenderedPageBreak/>
        <w:t xml:space="preserve">paštą) arba registruotu laišku). </w:t>
      </w:r>
      <w:r w:rsidR="00D07A0C">
        <w:rPr>
          <w:szCs w:val="20"/>
          <w:lang w:eastAsia="lt-LT"/>
        </w:rPr>
        <w:t>S</w:t>
      </w:r>
      <w:r w:rsidRPr="003E7259">
        <w:t xml:space="preserve">kyrius Savivaldybės administracijos direktoriaus vardu licencijos turėtojui parengia raštišką pranešimo projektą, kuriame nurodo </w:t>
      </w:r>
      <w:r w:rsidRPr="003E7259">
        <w:rPr>
          <w:szCs w:val="20"/>
          <w:lang w:eastAsia="lt-LT"/>
        </w:rPr>
        <w:t>licencijos galiojimo panaikinimo priežastis ir licencijos turėtojo teisę įstatymų nustatyta tvarka apskųsti Savivaldybės administracijos sprendimą dėl licencijos panaikinimo.</w:t>
      </w:r>
    </w:p>
    <w:p w14:paraId="33332C83" w14:textId="77777777" w:rsidR="00E319E6" w:rsidRPr="003E7259" w:rsidRDefault="00E319E6" w:rsidP="00051BC8">
      <w:pPr>
        <w:tabs>
          <w:tab w:val="num" w:pos="0"/>
        </w:tabs>
        <w:ind w:firstLine="720"/>
        <w:jc w:val="both"/>
        <w:rPr>
          <w:szCs w:val="20"/>
          <w:lang w:eastAsia="lt-LT"/>
        </w:rPr>
      </w:pPr>
    </w:p>
    <w:p w14:paraId="783DE83D" w14:textId="7BE8A998" w:rsidR="00B878C0" w:rsidRPr="003E7259" w:rsidRDefault="00E319E6" w:rsidP="00026BF3">
      <w:pPr>
        <w:tabs>
          <w:tab w:val="num" w:pos="0"/>
        </w:tabs>
        <w:jc w:val="center"/>
        <w:rPr>
          <w:szCs w:val="20"/>
          <w:lang w:eastAsia="lt-LT"/>
        </w:rPr>
      </w:pPr>
      <w:r w:rsidRPr="003E7259">
        <w:rPr>
          <w:szCs w:val="20"/>
          <w:lang w:eastAsia="lt-LT"/>
        </w:rPr>
        <w:t>_____________________</w:t>
      </w:r>
    </w:p>
    <w:sectPr w:rsidR="00B878C0" w:rsidRPr="003E725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745CC" w14:textId="77777777" w:rsidR="001B1A91" w:rsidRDefault="001B1A91" w:rsidP="00D57F27">
      <w:r>
        <w:separator/>
      </w:r>
    </w:p>
  </w:endnote>
  <w:endnote w:type="continuationSeparator" w:id="0">
    <w:p w14:paraId="5127EBD0" w14:textId="77777777" w:rsidR="001B1A91" w:rsidRDefault="001B1A9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46ADB" w14:textId="77777777" w:rsidR="001B1A91" w:rsidRDefault="001B1A91" w:rsidP="00D57F27">
      <w:r>
        <w:separator/>
      </w:r>
    </w:p>
  </w:footnote>
  <w:footnote w:type="continuationSeparator" w:id="0">
    <w:p w14:paraId="37F591E7" w14:textId="77777777" w:rsidR="001B1A91" w:rsidRDefault="001B1A9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783DE842" w14:textId="77777777" w:rsidR="00D57F27" w:rsidRDefault="00D57F27">
        <w:pPr>
          <w:pStyle w:val="Antrats"/>
          <w:jc w:val="center"/>
        </w:pPr>
        <w:r>
          <w:fldChar w:fldCharType="begin"/>
        </w:r>
        <w:r>
          <w:instrText>PAGE   \* MERGEFORMAT</w:instrText>
        </w:r>
        <w:r>
          <w:fldChar w:fldCharType="separate"/>
        </w:r>
        <w:r w:rsidR="00637FB0">
          <w:rPr>
            <w:noProof/>
          </w:rPr>
          <w:t>8</w:t>
        </w:r>
        <w:r>
          <w:fldChar w:fldCharType="end"/>
        </w:r>
      </w:p>
    </w:sdtContent>
  </w:sdt>
  <w:p w14:paraId="783DE84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25FF"/>
    <w:rsid w:val="00026BF3"/>
    <w:rsid w:val="00043463"/>
    <w:rsid w:val="00044907"/>
    <w:rsid w:val="00051BC8"/>
    <w:rsid w:val="0006079E"/>
    <w:rsid w:val="000607BB"/>
    <w:rsid w:val="000636BD"/>
    <w:rsid w:val="00075A66"/>
    <w:rsid w:val="0008666F"/>
    <w:rsid w:val="000B1514"/>
    <w:rsid w:val="000B30B9"/>
    <w:rsid w:val="000B30F5"/>
    <w:rsid w:val="000B41B7"/>
    <w:rsid w:val="000D3CAD"/>
    <w:rsid w:val="000E2F26"/>
    <w:rsid w:val="000F3948"/>
    <w:rsid w:val="001230F6"/>
    <w:rsid w:val="00127ABE"/>
    <w:rsid w:val="0013046F"/>
    <w:rsid w:val="00133BA8"/>
    <w:rsid w:val="0013400D"/>
    <w:rsid w:val="00141804"/>
    <w:rsid w:val="0014382F"/>
    <w:rsid w:val="00154B51"/>
    <w:rsid w:val="00160F54"/>
    <w:rsid w:val="00174AFB"/>
    <w:rsid w:val="00192148"/>
    <w:rsid w:val="001B1A91"/>
    <w:rsid w:val="001B5732"/>
    <w:rsid w:val="001C2053"/>
    <w:rsid w:val="001D03DC"/>
    <w:rsid w:val="001D675D"/>
    <w:rsid w:val="001E2547"/>
    <w:rsid w:val="00231DA7"/>
    <w:rsid w:val="00240AD2"/>
    <w:rsid w:val="00261B4C"/>
    <w:rsid w:val="002629F4"/>
    <w:rsid w:val="00281278"/>
    <w:rsid w:val="002862BF"/>
    <w:rsid w:val="00290114"/>
    <w:rsid w:val="002957BA"/>
    <w:rsid w:val="002A7518"/>
    <w:rsid w:val="002B38CB"/>
    <w:rsid w:val="002B3E34"/>
    <w:rsid w:val="002E10C3"/>
    <w:rsid w:val="00300368"/>
    <w:rsid w:val="00307070"/>
    <w:rsid w:val="00323EFE"/>
    <w:rsid w:val="00357A9C"/>
    <w:rsid w:val="00371BF8"/>
    <w:rsid w:val="00371C17"/>
    <w:rsid w:val="00376A51"/>
    <w:rsid w:val="003B5120"/>
    <w:rsid w:val="003C6D6B"/>
    <w:rsid w:val="003D6045"/>
    <w:rsid w:val="003D7AFA"/>
    <w:rsid w:val="003E6036"/>
    <w:rsid w:val="003E7259"/>
    <w:rsid w:val="003F0ED5"/>
    <w:rsid w:val="003F5652"/>
    <w:rsid w:val="00420A08"/>
    <w:rsid w:val="004247F7"/>
    <w:rsid w:val="004405FB"/>
    <w:rsid w:val="004476DD"/>
    <w:rsid w:val="0045408D"/>
    <w:rsid w:val="00457437"/>
    <w:rsid w:val="00461410"/>
    <w:rsid w:val="004632C7"/>
    <w:rsid w:val="00466A0E"/>
    <w:rsid w:val="0049546E"/>
    <w:rsid w:val="004B18E0"/>
    <w:rsid w:val="004C5B97"/>
    <w:rsid w:val="004D7B57"/>
    <w:rsid w:val="00515BEC"/>
    <w:rsid w:val="00531007"/>
    <w:rsid w:val="00562FDF"/>
    <w:rsid w:val="00565B03"/>
    <w:rsid w:val="00565DC2"/>
    <w:rsid w:val="00581B1D"/>
    <w:rsid w:val="00597EE8"/>
    <w:rsid w:val="005B1E0F"/>
    <w:rsid w:val="005B6C2B"/>
    <w:rsid w:val="005B7AD1"/>
    <w:rsid w:val="005C1C83"/>
    <w:rsid w:val="005D4C53"/>
    <w:rsid w:val="005D5147"/>
    <w:rsid w:val="005D5B76"/>
    <w:rsid w:val="005F495C"/>
    <w:rsid w:val="006116BF"/>
    <w:rsid w:val="00621186"/>
    <w:rsid w:val="00633F85"/>
    <w:rsid w:val="00637FB0"/>
    <w:rsid w:val="00644CD0"/>
    <w:rsid w:val="00650765"/>
    <w:rsid w:val="00666969"/>
    <w:rsid w:val="0067250B"/>
    <w:rsid w:val="006855AE"/>
    <w:rsid w:val="00693807"/>
    <w:rsid w:val="006B73F1"/>
    <w:rsid w:val="006C7D5A"/>
    <w:rsid w:val="006D76C1"/>
    <w:rsid w:val="006D7E3B"/>
    <w:rsid w:val="006E2AD8"/>
    <w:rsid w:val="006F704D"/>
    <w:rsid w:val="00736A3A"/>
    <w:rsid w:val="007467A8"/>
    <w:rsid w:val="00753EBF"/>
    <w:rsid w:val="007653E1"/>
    <w:rsid w:val="00785A4B"/>
    <w:rsid w:val="00787B31"/>
    <w:rsid w:val="007A59DA"/>
    <w:rsid w:val="007C197E"/>
    <w:rsid w:val="007C3673"/>
    <w:rsid w:val="007C5DFB"/>
    <w:rsid w:val="007C7BB0"/>
    <w:rsid w:val="007E48B4"/>
    <w:rsid w:val="007F24B3"/>
    <w:rsid w:val="007F660D"/>
    <w:rsid w:val="007F6D16"/>
    <w:rsid w:val="00820B27"/>
    <w:rsid w:val="00824059"/>
    <w:rsid w:val="00827A2F"/>
    <w:rsid w:val="00832CC9"/>
    <w:rsid w:val="00835142"/>
    <w:rsid w:val="008354D5"/>
    <w:rsid w:val="0084380C"/>
    <w:rsid w:val="00851D10"/>
    <w:rsid w:val="008923D1"/>
    <w:rsid w:val="008975A1"/>
    <w:rsid w:val="008B6EB9"/>
    <w:rsid w:val="008D7426"/>
    <w:rsid w:val="008D7F01"/>
    <w:rsid w:val="008E6E82"/>
    <w:rsid w:val="008E79FD"/>
    <w:rsid w:val="009147AF"/>
    <w:rsid w:val="00922219"/>
    <w:rsid w:val="0093299A"/>
    <w:rsid w:val="009338AB"/>
    <w:rsid w:val="00942190"/>
    <w:rsid w:val="009476B9"/>
    <w:rsid w:val="00962CF9"/>
    <w:rsid w:val="00973359"/>
    <w:rsid w:val="00981E05"/>
    <w:rsid w:val="00994DC6"/>
    <w:rsid w:val="009A7727"/>
    <w:rsid w:val="009C0BB2"/>
    <w:rsid w:val="009C44EA"/>
    <w:rsid w:val="009D6BB7"/>
    <w:rsid w:val="009E480A"/>
    <w:rsid w:val="00A030DA"/>
    <w:rsid w:val="00A04095"/>
    <w:rsid w:val="00A12EBB"/>
    <w:rsid w:val="00A21078"/>
    <w:rsid w:val="00A30B1E"/>
    <w:rsid w:val="00A4169D"/>
    <w:rsid w:val="00A56D0F"/>
    <w:rsid w:val="00A67402"/>
    <w:rsid w:val="00A80D1D"/>
    <w:rsid w:val="00A83BE2"/>
    <w:rsid w:val="00A874E3"/>
    <w:rsid w:val="00A87E19"/>
    <w:rsid w:val="00AA4C9C"/>
    <w:rsid w:val="00AC75AC"/>
    <w:rsid w:val="00AD0D68"/>
    <w:rsid w:val="00AD58D9"/>
    <w:rsid w:val="00AD64D0"/>
    <w:rsid w:val="00AE75A9"/>
    <w:rsid w:val="00AF7D08"/>
    <w:rsid w:val="00B07FFA"/>
    <w:rsid w:val="00B104D3"/>
    <w:rsid w:val="00B750B6"/>
    <w:rsid w:val="00B7775A"/>
    <w:rsid w:val="00B8398C"/>
    <w:rsid w:val="00B85CDA"/>
    <w:rsid w:val="00B878C0"/>
    <w:rsid w:val="00BB1E99"/>
    <w:rsid w:val="00BB35DE"/>
    <w:rsid w:val="00BC1761"/>
    <w:rsid w:val="00BE1EEE"/>
    <w:rsid w:val="00BE72D9"/>
    <w:rsid w:val="00BF0214"/>
    <w:rsid w:val="00C06698"/>
    <w:rsid w:val="00C15E2F"/>
    <w:rsid w:val="00C24EE6"/>
    <w:rsid w:val="00C40C5D"/>
    <w:rsid w:val="00C6179A"/>
    <w:rsid w:val="00C721D8"/>
    <w:rsid w:val="00C90961"/>
    <w:rsid w:val="00CA4D3B"/>
    <w:rsid w:val="00CB5F80"/>
    <w:rsid w:val="00CB605C"/>
    <w:rsid w:val="00CB6879"/>
    <w:rsid w:val="00CD01BD"/>
    <w:rsid w:val="00CD7872"/>
    <w:rsid w:val="00CF276E"/>
    <w:rsid w:val="00CF5C99"/>
    <w:rsid w:val="00D07A0C"/>
    <w:rsid w:val="00D17221"/>
    <w:rsid w:val="00D2593E"/>
    <w:rsid w:val="00D35ADC"/>
    <w:rsid w:val="00D42B72"/>
    <w:rsid w:val="00D57F27"/>
    <w:rsid w:val="00D64F2B"/>
    <w:rsid w:val="00D6596B"/>
    <w:rsid w:val="00D852D7"/>
    <w:rsid w:val="00DA2DCA"/>
    <w:rsid w:val="00DA3668"/>
    <w:rsid w:val="00DC0D59"/>
    <w:rsid w:val="00DD1757"/>
    <w:rsid w:val="00DD6FD8"/>
    <w:rsid w:val="00DE3154"/>
    <w:rsid w:val="00E12C35"/>
    <w:rsid w:val="00E3126A"/>
    <w:rsid w:val="00E319E6"/>
    <w:rsid w:val="00E3320D"/>
    <w:rsid w:val="00E33871"/>
    <w:rsid w:val="00E3432A"/>
    <w:rsid w:val="00E46AC9"/>
    <w:rsid w:val="00E56A73"/>
    <w:rsid w:val="00E61BA5"/>
    <w:rsid w:val="00E64218"/>
    <w:rsid w:val="00E66631"/>
    <w:rsid w:val="00E73986"/>
    <w:rsid w:val="00E77D7F"/>
    <w:rsid w:val="00E8033C"/>
    <w:rsid w:val="00E93A4F"/>
    <w:rsid w:val="00E97928"/>
    <w:rsid w:val="00EC7273"/>
    <w:rsid w:val="00ED5FD2"/>
    <w:rsid w:val="00EF26EF"/>
    <w:rsid w:val="00F00039"/>
    <w:rsid w:val="00F15889"/>
    <w:rsid w:val="00F244D9"/>
    <w:rsid w:val="00F335E7"/>
    <w:rsid w:val="00F545E3"/>
    <w:rsid w:val="00F56480"/>
    <w:rsid w:val="00F57DA1"/>
    <w:rsid w:val="00F72A1E"/>
    <w:rsid w:val="00F82C94"/>
    <w:rsid w:val="00F97237"/>
    <w:rsid w:val="00FB126F"/>
    <w:rsid w:val="00FB21C5"/>
    <w:rsid w:val="00FB3B71"/>
    <w:rsid w:val="00FB6BBF"/>
    <w:rsid w:val="00FE6E46"/>
    <w:rsid w:val="00FF6324"/>
    <w:rsid w:val="00FF7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3D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94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994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4095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0456503">
      <w:bodyDiv w:val="1"/>
      <w:marLeft w:val="0"/>
      <w:marRight w:val="0"/>
      <w:marTop w:val="0"/>
      <w:marBottom w:val="0"/>
      <w:divBdr>
        <w:top w:val="none" w:sz="0" w:space="0" w:color="auto"/>
        <w:left w:val="none" w:sz="0" w:space="0" w:color="auto"/>
        <w:bottom w:val="none" w:sz="0" w:space="0" w:color="auto"/>
        <w:right w:val="none" w:sz="0" w:space="0" w:color="auto"/>
      </w:divBdr>
    </w:div>
    <w:div w:id="621570281">
      <w:bodyDiv w:val="1"/>
      <w:marLeft w:val="0"/>
      <w:marRight w:val="0"/>
      <w:marTop w:val="0"/>
      <w:marBottom w:val="0"/>
      <w:divBdr>
        <w:top w:val="none" w:sz="0" w:space="0" w:color="auto"/>
        <w:left w:val="none" w:sz="0" w:space="0" w:color="auto"/>
        <w:bottom w:val="none" w:sz="0" w:space="0" w:color="auto"/>
        <w:right w:val="none" w:sz="0" w:space="0" w:color="auto"/>
      </w:divBdr>
      <w:divsChild>
        <w:div w:id="298221228">
          <w:marLeft w:val="0"/>
          <w:marRight w:val="0"/>
          <w:marTop w:val="0"/>
          <w:marBottom w:val="0"/>
          <w:divBdr>
            <w:top w:val="none" w:sz="0" w:space="0" w:color="auto"/>
            <w:left w:val="none" w:sz="0" w:space="0" w:color="auto"/>
            <w:bottom w:val="none" w:sz="0" w:space="0" w:color="auto"/>
            <w:right w:val="none" w:sz="0" w:space="0" w:color="auto"/>
          </w:divBdr>
        </w:div>
      </w:divsChild>
    </w:div>
    <w:div w:id="1134181716">
      <w:bodyDiv w:val="1"/>
      <w:marLeft w:val="0"/>
      <w:marRight w:val="0"/>
      <w:marTop w:val="0"/>
      <w:marBottom w:val="0"/>
      <w:divBdr>
        <w:top w:val="none" w:sz="0" w:space="0" w:color="auto"/>
        <w:left w:val="none" w:sz="0" w:space="0" w:color="auto"/>
        <w:bottom w:val="none" w:sz="0" w:space="0" w:color="auto"/>
        <w:right w:val="none" w:sz="0" w:space="0" w:color="auto"/>
      </w:divBdr>
    </w:div>
    <w:div w:id="15267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18118</Words>
  <Characters>10328</Characters>
  <Application>Microsoft Office Word</Application>
  <DocSecurity>4</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2015-01-29T06:25:00Z</cp:lastPrinted>
  <dcterms:created xsi:type="dcterms:W3CDTF">2015-02-24T08:37:00Z</dcterms:created>
  <dcterms:modified xsi:type="dcterms:W3CDTF">2015-02-24T08:37:00Z</dcterms:modified>
</cp:coreProperties>
</file>