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bookmarkStart w:id="0" w:name="_GoBack"/>
            <w:bookmarkEnd w:id="0"/>
            <w:r w:rsidRPr="00BE3AEE">
              <w:t>Klaipėdos miesto savivaldybės</w:t>
            </w:r>
          </w:p>
        </w:tc>
      </w:tr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r w:rsidRPr="00BE3AEE">
              <w:t xml:space="preserve">tarybos </w:t>
            </w:r>
            <w:bookmarkStart w:id="1" w:name="registravimoDataIlga"/>
            <w:r w:rsidRPr="00BE3AE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AEE">
              <w:rPr>
                <w:noProof/>
              </w:rPr>
              <w:instrText xml:space="preserve"> FORMTEXT </w:instrText>
            </w:r>
            <w:r w:rsidRPr="00BE3AEE">
              <w:rPr>
                <w:noProof/>
              </w:rPr>
            </w:r>
            <w:r w:rsidRPr="00BE3AEE">
              <w:rPr>
                <w:noProof/>
              </w:rPr>
              <w:fldChar w:fldCharType="separate"/>
            </w:r>
            <w:r w:rsidRPr="00BE3AEE">
              <w:rPr>
                <w:noProof/>
              </w:rPr>
              <w:t>2015 m. kovo 4 d.</w:t>
            </w:r>
            <w:r w:rsidRPr="00BE3AEE">
              <w:rPr>
                <w:noProof/>
              </w:rPr>
              <w:fldChar w:fldCharType="end"/>
            </w:r>
            <w:bookmarkEnd w:id="1"/>
          </w:p>
        </w:tc>
      </w:tr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E3AEE">
              <w:t xml:space="preserve">sprendimo Nr. </w:t>
            </w:r>
            <w:bookmarkStart w:id="2" w:name="dokumentoNr"/>
            <w:r w:rsidRPr="00BE3AE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AEE">
              <w:rPr>
                <w:noProof/>
              </w:rPr>
              <w:instrText xml:space="preserve"> FORMTEXT </w:instrText>
            </w:r>
            <w:r w:rsidRPr="00BE3AEE">
              <w:rPr>
                <w:noProof/>
              </w:rPr>
            </w:r>
            <w:r w:rsidRPr="00BE3AEE">
              <w:rPr>
                <w:noProof/>
              </w:rPr>
              <w:fldChar w:fldCharType="separate"/>
            </w:r>
            <w:r w:rsidRPr="00BE3AEE">
              <w:rPr>
                <w:noProof/>
              </w:rPr>
              <w:t>T1-33</w:t>
            </w:r>
            <w:r w:rsidRPr="00BE3AEE">
              <w:rPr>
                <w:noProof/>
              </w:rPr>
              <w:fldChar w:fldCharType="end"/>
            </w:r>
            <w:bookmarkEnd w:id="2"/>
          </w:p>
        </w:tc>
      </w:tr>
      <w:tr w:rsidR="0086774C" w:rsidRPr="00BE3AEE" w:rsidTr="00625176">
        <w:tc>
          <w:tcPr>
            <w:tcW w:w="3685" w:type="dxa"/>
          </w:tcPr>
          <w:p w:rsidR="0086774C" w:rsidRPr="00BE3AEE" w:rsidRDefault="0086774C" w:rsidP="006251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E3AEE">
              <w:t>priedas</w:t>
            </w:r>
          </w:p>
        </w:tc>
      </w:tr>
    </w:tbl>
    <w:p w:rsidR="0086774C" w:rsidRPr="00BE3AEE" w:rsidRDefault="0086774C" w:rsidP="0086774C"/>
    <w:p w:rsidR="0086774C" w:rsidRPr="00BE3AEE" w:rsidRDefault="0086774C" w:rsidP="0086774C">
      <w:pPr>
        <w:jc w:val="center"/>
        <w:rPr>
          <w:b/>
        </w:rPr>
      </w:pPr>
    </w:p>
    <w:p w:rsidR="0086774C" w:rsidRPr="00BE3AEE" w:rsidRDefault="0086774C" w:rsidP="0086774C">
      <w:pPr>
        <w:jc w:val="center"/>
        <w:rPr>
          <w:b/>
        </w:rPr>
      </w:pPr>
      <w:r w:rsidRPr="00036CDA">
        <w:rPr>
          <w:b/>
        </w:rPr>
        <w:t>PERDUODAMŲ PUSIAU POŽEMINIŲ KONTEINERIŲ AIKŠTELIŲ IR KONTEINERIŲ SĄRAŠAS</w:t>
      </w:r>
    </w:p>
    <w:p w:rsidR="0086774C" w:rsidRPr="00BE3AEE" w:rsidRDefault="0086774C" w:rsidP="0086774C">
      <w:pPr>
        <w:jc w:val="center"/>
        <w:rPr>
          <w:b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70"/>
        <w:gridCol w:w="6134"/>
        <w:gridCol w:w="987"/>
        <w:gridCol w:w="1356"/>
        <w:gridCol w:w="1274"/>
        <w:gridCol w:w="1551"/>
        <w:gridCol w:w="1546"/>
      </w:tblGrid>
      <w:tr w:rsidR="0086774C" w:rsidRPr="00BE3AEE" w:rsidTr="00625176">
        <w:trPr>
          <w:trHeight w:val="300"/>
        </w:trPr>
        <w:tc>
          <w:tcPr>
            <w:tcW w:w="583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Eil. Nr.</w:t>
            </w:r>
          </w:p>
        </w:tc>
        <w:tc>
          <w:tcPr>
            <w:tcW w:w="1470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Inventorinis Nr.</w:t>
            </w:r>
          </w:p>
        </w:tc>
        <w:tc>
          <w:tcPr>
            <w:tcW w:w="6327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Pavadinimas (adresas)</w:t>
            </w:r>
          </w:p>
        </w:tc>
        <w:tc>
          <w:tcPr>
            <w:tcW w:w="992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Kiekis vnt.</w:t>
            </w:r>
          </w:p>
        </w:tc>
        <w:tc>
          <w:tcPr>
            <w:tcW w:w="1134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Pradinė vertė Lt</w:t>
            </w:r>
          </w:p>
        </w:tc>
        <w:tc>
          <w:tcPr>
            <w:tcW w:w="1276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Pradinė vertė Eur</w:t>
            </w:r>
          </w:p>
        </w:tc>
        <w:tc>
          <w:tcPr>
            <w:tcW w:w="1559" w:type="dxa"/>
            <w:shd w:val="clear" w:color="F0F0F0" w:fill="F0F0F0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Likutinė vertė Lt (2015-01-01)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b/>
                <w:color w:val="000000"/>
              </w:rPr>
            </w:pPr>
            <w:r w:rsidRPr="00BE3AEE">
              <w:rPr>
                <w:b/>
                <w:color w:val="000000"/>
              </w:rPr>
              <w:t>Likutinė vertė Eur</w:t>
            </w:r>
          </w:p>
          <w:p w:rsidR="0086774C" w:rsidRPr="00BE3AEE" w:rsidRDefault="0086774C" w:rsidP="00625176">
            <w:pPr>
              <w:jc w:val="center"/>
              <w:rPr>
                <w:b/>
              </w:rPr>
            </w:pPr>
            <w:r w:rsidRPr="00BE3AEE">
              <w:rPr>
                <w:b/>
                <w:color w:val="000000"/>
              </w:rPr>
              <w:t>(2015-01-01)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6000047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6000048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6000049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8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8, 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8 (Debreceno g. 33, 39)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7206,44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2087,13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6731,42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1949,55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9, 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9, (Debreceno g. 31 / Gedminų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7206,44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2087,13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6731,42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1949,55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23, Statybininkų pr. 13 / Žardininkų g. 2 )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23, 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23 (Statybininkų pr. 13 / Žardininkų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7108,25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2058,69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6636,63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1922,1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U,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U,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U, 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U, 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U, 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6000070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U (Baltijos pr. 101)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7108,25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2058,69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6636,63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1922,1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6000117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6000118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6000119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10, 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10 (Debreceno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16,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16,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33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16,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16,  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16, Statybininkų pr.22)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16 (Statybininkų pr.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6000129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„C“, 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„C“ (Baltijos pr. 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66, 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6000140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66 (Statybininkų pr. 4,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49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„R“, 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„R“ (Debreceno g. 47)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54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44, 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59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44 (Naujakiemio g. 8, 12)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45, 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45 (Naujakiemio g.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19, 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19 (Žardininkų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74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15, 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15 (Šiaulių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50, I. 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4420,43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1280,25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79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50, I. 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4991,68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1445,69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6000190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50 (I. Simonaitytės g. 1, 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6571,21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1903,15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54, Vingio g. 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54, Vingio g. 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89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mišrioms komunalinėms atliekoms (aikštelė Nr. </w:t>
            </w:r>
            <w:r w:rsidRPr="00BE3AEE">
              <w:rPr>
                <w:color w:val="000000"/>
              </w:rPr>
              <w:lastRenderedPageBreak/>
              <w:t>60, Smiltelės g. 18, 20)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94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60, Smiltelės g. 18, 20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6000249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99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„O“, Taikos pr. 104)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„O“, Taikos pr. 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„K“, Reikjaviko g.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„K“, Reikjaviko g. 14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109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H, Debreceno g. 3 ir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H, Debreceno g. 3 ir 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plastikui / popieriui  (aikštelė Nr. N, Pietinė g. </w:t>
            </w:r>
            <w:r w:rsidRPr="00BE3AEE">
              <w:rPr>
                <w:color w:val="000000"/>
              </w:rPr>
              <w:lastRenderedPageBreak/>
              <w:t>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5.080,80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N, Pietinė g.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N, Pietinė g. 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119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W, Alksnynės g. 3, 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W, Alksnynės g. 3, 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53, Šilutės pl. 84)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53, Šilutės pl. 84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129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4499,35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1303,1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133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57, Reikjaviko g. 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5080,80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1471,5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57, Reikjaviko g. 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6688,52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1937,13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30, I.Simonaitytės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139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30, I. Simonaitytės g. 12, 14)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30, I. Simonaitytės g. 12, 14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6000299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25, I. Simonaitytės g. 11)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25, I. Simonaitytės g. 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7898,11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2287,45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7898,11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2287,45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149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„B“, Baltijos pr. 25 ir 37)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„B“, Baltijos pr. 25 ir 37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153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6000309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6000310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6000311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„V“, Baltijos pr. 83)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6000312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„V“, Baltijos pr. 83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159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42, Taikos pr. 97)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42, Taikos pr. 97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6000329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51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169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67, Reikjaviko g. 10, 15)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67, Reikjaviko g. 10, 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40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plastikui / popieriui  (aikštelė „Y“, Žardininkų g. </w:t>
            </w:r>
            <w:r w:rsidRPr="00BE3AEE">
              <w:rPr>
                <w:color w:val="000000"/>
              </w:rPr>
              <w:lastRenderedPageBreak/>
              <w:t>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173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„Y“, Žardininkų g. / Statybininkų pr. sankryža)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„Y“, Žardininkų g. / Statybininkų pr. sankryža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179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0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P2, Statybininkų pr. 43)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P2, Statybininkų pr. 43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6000349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„E“, Debreceno g.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„E“, Debreceno g. 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189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 xml:space="preserve">Konteineris plastikui / popieriui  (aikštelė „D“, Debreceno g. </w:t>
            </w:r>
            <w:r w:rsidRPr="00BE3AEE">
              <w:rPr>
                <w:color w:val="000000"/>
              </w:rPr>
              <w:lastRenderedPageBreak/>
              <w:t>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51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192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„D“, Debreceno g. 17, 36, 46)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4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„D“, Debreceno g. 17, 36, 46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6000359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199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51, Šilutės pl.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51, Šilutės pl. 76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6000369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65, Gedminų g. 16, 18)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65, Gedminų g. 16, 18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2039,06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209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2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55, Smiltelės g. 12, 10)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55, Smiltelės g. 12, 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7, Debreceno g. 49, 57)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7, Debreceno g. 49, 57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219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43, Naujakiemio g. 22)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43, Naujakiemio g. 22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229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„P“, Debreceno g. 89 ir 96)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„P“, Debreceno g. 89 ir 96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231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6000399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56, I. Simonaitytės g. 27a ir 29)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56, I. Simonaitytės g. 27a ir 29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7249,48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2099,60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7249,48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2099,59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239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„L“, Alksnynės g. 8)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6000409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„L“, Alksnynės g. 8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7388,23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2139,78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7388,23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2139,78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17, Statybininkų pr. 26)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17, Statybininkų pr. 26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249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251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3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6000419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59, Reikjaviko g. 9 ir 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59, Reikjaviko g. 9 ir 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7347,66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2128,03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7347,66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2128,03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259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33, Alksnynės g. 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33, Alksnynės g. 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6000429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Nr.46, Šiaulių g. 14, Šilutės pl. 60,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46, Šiaulių g. 14, Šilutės pl. 60, 62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7236,90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2095,95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7236,90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2095,95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1371,67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1371,67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269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lastRenderedPageBreak/>
              <w:t>270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48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61, Baltijos pr. 11, 62)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6000439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61, Baltijos pr. 11, 62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13, Šiaulių g.17)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13, Šiaulių g. 17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11046,55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3199,30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11046,55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3199,3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279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6000579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A-1, Baltijos pr. 45)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A-1, Baltijos pr. 45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Nr.6, Debreceno g.70,76)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49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465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Nr. 6, Debreceno g. 70, 76)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Nr. 6, Debreceno g. 70, 76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52, I.Simonaitytės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289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6000589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45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48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komunalinėms atliekoms (aikštelė 52, I. Simonaitytės g. 9, 13)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 52, I. Simonaitytės g. 9, 13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2039,08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7040,54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2039,08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stiklui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1371,70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4736,21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1371,7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plastikui / popieriui  (aikštelė Nr. 13, Šiaulių g. 17)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1548,95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5348,23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1548,95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plastikui,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stiklui,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299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6000599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popieriui,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2453,08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2453,08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plastikui,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stiklui,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popieriui,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2453,08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2453,08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308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6000608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309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6000609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310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6000610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311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6000611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plastikui,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312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6000612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stiklui,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313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6000613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antrinių žaliavų popieriui,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314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6000614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Konteinerių aikštelė,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2453,08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  <w:rPr>
                <w:color w:val="000000"/>
              </w:rPr>
            </w:pPr>
            <w:r w:rsidRPr="00BE3AEE">
              <w:rPr>
                <w:color w:val="000000"/>
              </w:rPr>
              <w:t>8470,00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2453,08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315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6000615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316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6000616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86774C" w:rsidRPr="00BE3AEE" w:rsidTr="00625176">
        <w:trPr>
          <w:trHeight w:val="300"/>
        </w:trPr>
        <w:tc>
          <w:tcPr>
            <w:tcW w:w="583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317</w:t>
            </w:r>
          </w:p>
        </w:tc>
        <w:tc>
          <w:tcPr>
            <w:tcW w:w="1470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6000617</w:t>
            </w:r>
          </w:p>
        </w:tc>
        <w:tc>
          <w:tcPr>
            <w:tcW w:w="6327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rPr>
                <w:color w:val="000000"/>
              </w:rPr>
            </w:pPr>
            <w:r w:rsidRPr="00BE3AEE">
              <w:rPr>
                <w:color w:val="000000"/>
              </w:rPr>
              <w:t>Konteineris mišrioms atliekoms, Dragūnų g.</w:t>
            </w:r>
            <w:r>
              <w:rPr>
                <w:color w:val="000000"/>
              </w:rPr>
              <w:t xml:space="preserve"> </w:t>
            </w:r>
            <w:r w:rsidRPr="00BE3AEE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right"/>
              <w:rPr>
                <w:color w:val="000000"/>
              </w:rPr>
            </w:pPr>
            <w:r w:rsidRPr="00BE3AEE">
              <w:rPr>
                <w:color w:val="000000"/>
              </w:rPr>
              <w:t>2533,68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rPr>
                <w:color w:val="000000"/>
              </w:rPr>
              <w:t>8748,30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74C" w:rsidRPr="00BE3AEE" w:rsidRDefault="0086774C" w:rsidP="00625176">
            <w:pPr>
              <w:jc w:val="center"/>
            </w:pPr>
            <w:r w:rsidRPr="00BE3AEE">
              <w:t>2533,68</w:t>
            </w:r>
          </w:p>
        </w:tc>
      </w:tr>
      <w:tr w:rsidR="00A80AED" w:rsidRPr="00A80AED" w:rsidTr="000511A3">
        <w:trPr>
          <w:trHeight w:val="300"/>
        </w:trPr>
        <w:tc>
          <w:tcPr>
            <w:tcW w:w="583" w:type="dxa"/>
            <w:shd w:val="clear" w:color="FFFFFF" w:fill="FFFFFF"/>
            <w:vAlign w:val="center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shd w:val="clear" w:color="FFFFFF" w:fill="FFFFFF"/>
            <w:vAlign w:val="center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27" w:type="dxa"/>
            <w:shd w:val="clear" w:color="FFFFFF" w:fill="FFFFFF"/>
            <w:vAlign w:val="center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  <w:shd w:val="clear" w:color="FFFFFF" w:fill="FFFFFF"/>
            <w:vAlign w:val="bottom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</w:t>
            </w:r>
          </w:p>
        </w:tc>
        <w:tc>
          <w:tcPr>
            <w:tcW w:w="1134" w:type="dxa"/>
            <w:shd w:val="clear" w:color="FFFFFF" w:fill="FFFFFF"/>
            <w:vAlign w:val="bottom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1826341,71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528944,15</w:t>
            </w:r>
          </w:p>
        </w:tc>
        <w:tc>
          <w:tcPr>
            <w:tcW w:w="1559" w:type="dxa"/>
            <w:shd w:val="clear" w:color="FFFFFF" w:fill="FFFFFF"/>
            <w:vAlign w:val="bottom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1781697,47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AED" w:rsidRPr="00A80AED" w:rsidRDefault="00A80AED" w:rsidP="00A80AED">
            <w:pPr>
              <w:jc w:val="center"/>
              <w:rPr>
                <w:b/>
                <w:color w:val="000000"/>
              </w:rPr>
            </w:pPr>
            <w:r w:rsidRPr="00A80AED">
              <w:rPr>
                <w:b/>
                <w:color w:val="000000"/>
              </w:rPr>
              <w:t>516014,62</w:t>
            </w:r>
          </w:p>
        </w:tc>
      </w:tr>
    </w:tbl>
    <w:p w:rsidR="0086774C" w:rsidRPr="00BE3AEE" w:rsidRDefault="0086774C" w:rsidP="0086774C">
      <w:pPr>
        <w:jc w:val="center"/>
        <w:rPr>
          <w:b/>
        </w:rPr>
      </w:pPr>
    </w:p>
    <w:p w:rsidR="0086774C" w:rsidRPr="00BE3AEE" w:rsidRDefault="0086774C" w:rsidP="0086774C">
      <w:pPr>
        <w:jc w:val="center"/>
        <w:rPr>
          <w:b/>
        </w:rPr>
      </w:pPr>
      <w:r w:rsidRPr="00BE3AEE">
        <w:t>_____________________</w:t>
      </w:r>
    </w:p>
    <w:p w:rsidR="0086774C" w:rsidRPr="00BE3AEE" w:rsidRDefault="0086774C" w:rsidP="0086774C"/>
    <w:p w:rsidR="0086774C" w:rsidRPr="00036CDA" w:rsidRDefault="0086774C" w:rsidP="0086774C"/>
    <w:p w:rsidR="00697E92" w:rsidRPr="0086774C" w:rsidRDefault="00697E92" w:rsidP="0086774C"/>
    <w:sectPr w:rsidR="00697E92" w:rsidRPr="0086774C" w:rsidSect="002E4370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E4" w:rsidRDefault="00622DE4" w:rsidP="00210D9C">
      <w:r>
        <w:separator/>
      </w:r>
    </w:p>
  </w:endnote>
  <w:endnote w:type="continuationSeparator" w:id="0">
    <w:p w:rsidR="00622DE4" w:rsidRDefault="00622DE4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E4" w:rsidRDefault="00622DE4" w:rsidP="00210D9C">
      <w:r>
        <w:separator/>
      </w:r>
    </w:p>
  </w:footnote>
  <w:footnote w:type="continuationSeparator" w:id="0">
    <w:p w:rsidR="00622DE4" w:rsidRDefault="00622DE4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E4651F" w:rsidRDefault="00E465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D2">
          <w:rPr>
            <w:noProof/>
          </w:rPr>
          <w:t>14</w:t>
        </w:r>
        <w:r>
          <w:fldChar w:fldCharType="end"/>
        </w:r>
      </w:p>
    </w:sdtContent>
  </w:sdt>
  <w:p w:rsidR="00E4651F" w:rsidRDefault="00E465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32F5F"/>
    <w:rsid w:val="00036CDA"/>
    <w:rsid w:val="0006079E"/>
    <w:rsid w:val="00085359"/>
    <w:rsid w:val="001042ED"/>
    <w:rsid w:val="00106DB9"/>
    <w:rsid w:val="001115E0"/>
    <w:rsid w:val="001459D5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2E4370"/>
    <w:rsid w:val="00316C1D"/>
    <w:rsid w:val="0044347A"/>
    <w:rsid w:val="004476DD"/>
    <w:rsid w:val="00480C85"/>
    <w:rsid w:val="00497253"/>
    <w:rsid w:val="004A1DF0"/>
    <w:rsid w:val="004E3378"/>
    <w:rsid w:val="00534C54"/>
    <w:rsid w:val="00597EE8"/>
    <w:rsid w:val="005D5B79"/>
    <w:rsid w:val="005E0746"/>
    <w:rsid w:val="005E79AD"/>
    <w:rsid w:val="005F495C"/>
    <w:rsid w:val="00622D51"/>
    <w:rsid w:val="00622DE4"/>
    <w:rsid w:val="00656CFD"/>
    <w:rsid w:val="006641AC"/>
    <w:rsid w:val="00694215"/>
    <w:rsid w:val="00697E92"/>
    <w:rsid w:val="006C2CF0"/>
    <w:rsid w:val="00716C94"/>
    <w:rsid w:val="007275E3"/>
    <w:rsid w:val="00727681"/>
    <w:rsid w:val="0077702D"/>
    <w:rsid w:val="0078741F"/>
    <w:rsid w:val="007B252D"/>
    <w:rsid w:val="007E0B1E"/>
    <w:rsid w:val="00822C69"/>
    <w:rsid w:val="008354D5"/>
    <w:rsid w:val="008366EB"/>
    <w:rsid w:val="008401CB"/>
    <w:rsid w:val="0086774C"/>
    <w:rsid w:val="008C7960"/>
    <w:rsid w:val="008E6E82"/>
    <w:rsid w:val="008F7628"/>
    <w:rsid w:val="009320AB"/>
    <w:rsid w:val="0096431C"/>
    <w:rsid w:val="0098420B"/>
    <w:rsid w:val="009D3B60"/>
    <w:rsid w:val="009E4B60"/>
    <w:rsid w:val="00A06545"/>
    <w:rsid w:val="00A80AED"/>
    <w:rsid w:val="00AA223B"/>
    <w:rsid w:val="00AC5ED1"/>
    <w:rsid w:val="00AF7D08"/>
    <w:rsid w:val="00B13FBF"/>
    <w:rsid w:val="00B176A8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BF21D2"/>
    <w:rsid w:val="00BF32CE"/>
    <w:rsid w:val="00C14C4A"/>
    <w:rsid w:val="00C47DDA"/>
    <w:rsid w:val="00C750E5"/>
    <w:rsid w:val="00C75AFE"/>
    <w:rsid w:val="00CA4D3B"/>
    <w:rsid w:val="00CE1CA9"/>
    <w:rsid w:val="00D766C5"/>
    <w:rsid w:val="00D815B6"/>
    <w:rsid w:val="00D8389D"/>
    <w:rsid w:val="00D92AE7"/>
    <w:rsid w:val="00DF18CA"/>
    <w:rsid w:val="00E33871"/>
    <w:rsid w:val="00E4651F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3B0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1AE4-C73C-4A93-A232-0502360C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23410</Words>
  <Characters>13344</Characters>
  <Application>Microsoft Office Word</Application>
  <DocSecurity>4</DocSecurity>
  <Lines>111</Lines>
  <Paragraphs>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2015-03-04T06:57:00Z</dcterms:created>
  <dcterms:modified xsi:type="dcterms:W3CDTF">2015-03-04T06:57:00Z</dcterms:modified>
</cp:coreProperties>
</file>