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D0" w:rsidRPr="004660D5" w:rsidRDefault="00C220D0" w:rsidP="00C220D0">
      <w:pPr>
        <w:jc w:val="center"/>
        <w:rPr>
          <w:b/>
          <w:sz w:val="24"/>
          <w:szCs w:val="24"/>
        </w:rPr>
      </w:pPr>
      <w:bookmarkStart w:id="0" w:name="_GoBack"/>
      <w:bookmarkEnd w:id="0"/>
      <w:r w:rsidRPr="004660D5">
        <w:rPr>
          <w:b/>
          <w:sz w:val="24"/>
          <w:szCs w:val="24"/>
        </w:rPr>
        <w:t>AIŠKINAMASIS RAŠTAS</w:t>
      </w:r>
    </w:p>
    <w:p w:rsidR="00C220D0" w:rsidRPr="004660D5" w:rsidRDefault="00C220D0" w:rsidP="00C220D0">
      <w:pPr>
        <w:jc w:val="center"/>
        <w:rPr>
          <w:b/>
          <w:sz w:val="24"/>
          <w:szCs w:val="24"/>
        </w:rPr>
      </w:pPr>
      <w:r w:rsidRPr="004660D5">
        <w:rPr>
          <w:b/>
          <w:sz w:val="24"/>
          <w:szCs w:val="24"/>
        </w:rPr>
        <w:t xml:space="preserve">PRIE SAVIVALDYBĖS TARYBOS SPRENDIMO „DĖL </w:t>
      </w:r>
      <w:r w:rsidR="00646CC3" w:rsidRPr="00646CC3">
        <w:rPr>
          <w:b/>
          <w:caps/>
          <w:sz w:val="24"/>
          <w:szCs w:val="24"/>
        </w:rPr>
        <w:t>turto perdavimo PAGAL TURTO patikėjimo SUTARTĮ</w:t>
      </w:r>
      <w:r w:rsidRPr="004660D5">
        <w:rPr>
          <w:b/>
          <w:sz w:val="24"/>
          <w:szCs w:val="24"/>
        </w:rPr>
        <w:t>“ PROJEKTO</w:t>
      </w:r>
    </w:p>
    <w:p w:rsidR="00C220D0" w:rsidRPr="004660D5" w:rsidRDefault="00C220D0" w:rsidP="00C220D0">
      <w:pPr>
        <w:jc w:val="both"/>
        <w:rPr>
          <w:b/>
          <w:sz w:val="24"/>
          <w:szCs w:val="24"/>
        </w:rPr>
      </w:pPr>
    </w:p>
    <w:p w:rsidR="00C220D0" w:rsidRPr="004660D5" w:rsidRDefault="00C220D0" w:rsidP="00C220D0">
      <w:pPr>
        <w:ind w:firstLine="720"/>
        <w:jc w:val="both"/>
        <w:rPr>
          <w:b/>
          <w:sz w:val="24"/>
          <w:szCs w:val="24"/>
        </w:rPr>
      </w:pPr>
      <w:r w:rsidRPr="004660D5">
        <w:rPr>
          <w:b/>
          <w:sz w:val="24"/>
          <w:szCs w:val="24"/>
        </w:rPr>
        <w:t>1. Sprendimo projekto esmė, tikslai ir uždaviniai.</w:t>
      </w:r>
    </w:p>
    <w:p w:rsidR="00C220D0" w:rsidRPr="004660D5" w:rsidRDefault="00C220D0" w:rsidP="00C220D0">
      <w:pPr>
        <w:ind w:firstLine="720"/>
        <w:jc w:val="both"/>
        <w:rPr>
          <w:sz w:val="24"/>
          <w:szCs w:val="24"/>
        </w:rPr>
      </w:pPr>
      <w:r w:rsidRPr="004660D5">
        <w:rPr>
          <w:sz w:val="24"/>
          <w:szCs w:val="24"/>
        </w:rPr>
        <w:t xml:space="preserve">Šis Klaipėdos miesto savivaldybės tarybos sprendimo projektas teikiamas, siekiant </w:t>
      </w:r>
      <w:r w:rsidR="00AA2D56">
        <w:rPr>
          <w:sz w:val="24"/>
          <w:szCs w:val="24"/>
        </w:rPr>
        <w:t>UAB</w:t>
      </w:r>
      <w:r w:rsidR="004667C5">
        <w:rPr>
          <w:sz w:val="24"/>
          <w:szCs w:val="24"/>
        </w:rPr>
        <w:t xml:space="preserve"> Klaipėdos regiono atliekų tvarkymo centras</w:t>
      </w:r>
      <w:r w:rsidR="00AA2D56">
        <w:rPr>
          <w:sz w:val="24"/>
          <w:szCs w:val="24"/>
        </w:rPr>
        <w:t xml:space="preserve"> pagal patikėjimo </w:t>
      </w:r>
      <w:r w:rsidR="004667C5">
        <w:rPr>
          <w:sz w:val="24"/>
          <w:szCs w:val="24"/>
        </w:rPr>
        <w:t>teisės sutartį perduoti valdyti ir naudoti</w:t>
      </w:r>
      <w:r w:rsidR="00AA2D56">
        <w:rPr>
          <w:sz w:val="24"/>
          <w:szCs w:val="24"/>
        </w:rPr>
        <w:t xml:space="preserve"> Klaipėdos miesto </w:t>
      </w:r>
      <w:r w:rsidR="004667C5">
        <w:rPr>
          <w:sz w:val="24"/>
          <w:szCs w:val="24"/>
        </w:rPr>
        <w:t>savivaldybei priklausančias pusiau požeminių konteinerių aikšteles su konteineriais</w:t>
      </w:r>
      <w:r w:rsidR="000D6EB9">
        <w:rPr>
          <w:sz w:val="24"/>
          <w:szCs w:val="24"/>
        </w:rPr>
        <w:t xml:space="preserve"> (toliau Turtas)</w:t>
      </w:r>
      <w:r w:rsidR="004667C5">
        <w:rPr>
          <w:sz w:val="24"/>
          <w:szCs w:val="24"/>
        </w:rPr>
        <w:t>, esančius Klaipėdos mieste.</w:t>
      </w:r>
    </w:p>
    <w:p w:rsidR="00C220D0" w:rsidRPr="004660D5" w:rsidRDefault="00C220D0" w:rsidP="00C220D0">
      <w:pPr>
        <w:ind w:firstLine="720"/>
        <w:jc w:val="both"/>
        <w:rPr>
          <w:b/>
          <w:sz w:val="24"/>
          <w:szCs w:val="24"/>
        </w:rPr>
      </w:pPr>
      <w:r w:rsidRPr="004660D5">
        <w:rPr>
          <w:b/>
          <w:sz w:val="24"/>
          <w:szCs w:val="24"/>
        </w:rPr>
        <w:t>2. Projekto rengimo priežastys ir kuo remiantis parengtas sprendimo projektas.</w:t>
      </w:r>
    </w:p>
    <w:p w:rsidR="00AA2D56" w:rsidRDefault="00AA2D56" w:rsidP="00C220D0">
      <w:pPr>
        <w:ind w:firstLine="720"/>
        <w:jc w:val="both"/>
        <w:rPr>
          <w:sz w:val="24"/>
          <w:szCs w:val="24"/>
        </w:rPr>
      </w:pPr>
      <w:r>
        <w:rPr>
          <w:sz w:val="24"/>
          <w:szCs w:val="24"/>
        </w:rPr>
        <w:t>Lietuvos Respublikos valstybės ir savivaldybių turto valdymo, naudojimo ir disponavimo juo įstatymo 12 straipsnio 3 dalyje nurodyta, kad k</w:t>
      </w:r>
      <w:r w:rsidRPr="00AA2D56">
        <w:rPr>
          <w:sz w:val="24"/>
          <w:szCs w:val="24"/>
        </w:rPr>
        <w:t>itiems juridiniams asmenims savivaldybių turtas patikėjimo teise gali būti perduodamas pagal turto patikėjimo sutartį savivaldybių funkcijoms įgyvendinti ir tik tais atvejais, kai šie juridiniai asmenys pagal įstatymus gali atlikti savivaldybių funkcijas.</w:t>
      </w:r>
      <w:r>
        <w:rPr>
          <w:sz w:val="24"/>
          <w:szCs w:val="24"/>
        </w:rPr>
        <w:t xml:space="preserve"> Lietuvos Respublikos vietos sav</w:t>
      </w:r>
      <w:r w:rsidR="004667C5">
        <w:rPr>
          <w:sz w:val="24"/>
          <w:szCs w:val="24"/>
        </w:rPr>
        <w:t>ivaldos įstatymo 6 straipsnio 31</w:t>
      </w:r>
      <w:r>
        <w:rPr>
          <w:sz w:val="24"/>
          <w:szCs w:val="24"/>
        </w:rPr>
        <w:t xml:space="preserve"> punkte nurodyta, kad viena iš savarankiškųjų savivaldybės funkcijų yra </w:t>
      </w:r>
      <w:r w:rsidR="004667C5" w:rsidRPr="004667C5">
        <w:rPr>
          <w:sz w:val="24"/>
          <w:szCs w:val="24"/>
        </w:rPr>
        <w:t>komunalinių atliekų tvarkymo sistemų diegimas, antrinių žaliavų surinkimo ir</w:t>
      </w:r>
      <w:r w:rsidR="004667C5">
        <w:rPr>
          <w:sz w:val="24"/>
          <w:szCs w:val="24"/>
        </w:rPr>
        <w:t xml:space="preserve"> perdirbimo organizavimas</w:t>
      </w:r>
      <w:r>
        <w:rPr>
          <w:sz w:val="24"/>
          <w:szCs w:val="24"/>
        </w:rPr>
        <w:t xml:space="preserve">. </w:t>
      </w:r>
    </w:p>
    <w:p w:rsidR="00C220D0" w:rsidRDefault="004667C5" w:rsidP="000D6EB9">
      <w:pPr>
        <w:ind w:firstLine="720"/>
        <w:jc w:val="both"/>
        <w:rPr>
          <w:sz w:val="24"/>
          <w:szCs w:val="24"/>
        </w:rPr>
      </w:pPr>
      <w:r>
        <w:rPr>
          <w:sz w:val="24"/>
          <w:szCs w:val="24"/>
        </w:rPr>
        <w:t xml:space="preserve">Pagal pasirašytą Koncesijos sutartį UAB Klaipėdos regiono atliekų </w:t>
      </w:r>
      <w:r w:rsidR="000D6EB9">
        <w:rPr>
          <w:sz w:val="24"/>
          <w:szCs w:val="24"/>
        </w:rPr>
        <w:t xml:space="preserve">tvarkymo centrui yra pavesta </w:t>
      </w:r>
      <w:r w:rsidR="000D6EB9" w:rsidRPr="000D6EB9">
        <w:rPr>
          <w:sz w:val="24"/>
          <w:szCs w:val="24"/>
        </w:rPr>
        <w:t>teikti Klaipėdos miesto savivaldybės teritorijoj</w:t>
      </w:r>
      <w:r w:rsidR="000D6EB9">
        <w:rPr>
          <w:sz w:val="24"/>
          <w:szCs w:val="24"/>
        </w:rPr>
        <w:t xml:space="preserve">e viešąsias komunalinių atliekų </w:t>
      </w:r>
      <w:r w:rsidR="000D6EB9" w:rsidRPr="000D6EB9">
        <w:rPr>
          <w:sz w:val="24"/>
          <w:szCs w:val="24"/>
        </w:rPr>
        <w:t>tvarkymo paslaugas ir būti Klaipėdos miesto savivaldybės komunalinių atliekų tvarkymo sistemos</w:t>
      </w:r>
      <w:r w:rsidR="000D6EB9">
        <w:rPr>
          <w:sz w:val="24"/>
          <w:szCs w:val="24"/>
        </w:rPr>
        <w:t xml:space="preserve"> </w:t>
      </w:r>
      <w:r w:rsidR="000D6EB9" w:rsidRPr="000D6EB9">
        <w:rPr>
          <w:sz w:val="24"/>
          <w:szCs w:val="24"/>
        </w:rPr>
        <w:t>operatoriumi</w:t>
      </w:r>
      <w:r w:rsidR="000D6EB9">
        <w:rPr>
          <w:sz w:val="24"/>
          <w:szCs w:val="24"/>
        </w:rPr>
        <w:t>. Viena iš savivaldybės komunalinių atliekų tvarkymo sistemos dalių yra komunalinių atliekų surinkimas ir rūšiavimas.</w:t>
      </w:r>
    </w:p>
    <w:p w:rsidR="000D6EB9" w:rsidRDefault="000D6EB9" w:rsidP="000D6EB9">
      <w:pPr>
        <w:ind w:firstLine="720"/>
        <w:jc w:val="both"/>
        <w:rPr>
          <w:sz w:val="24"/>
          <w:szCs w:val="24"/>
        </w:rPr>
      </w:pPr>
      <w:r>
        <w:rPr>
          <w:sz w:val="24"/>
          <w:szCs w:val="24"/>
        </w:rPr>
        <w:t>UAB Klaipėdos regiono atliekų tvarkymo centras sutinka, kad nurodytas Turtas būtų perduotas bendrovei pagal turto patikėjimo sutartį.</w:t>
      </w:r>
    </w:p>
    <w:p w:rsidR="001C1ADD" w:rsidRPr="004660D5" w:rsidRDefault="000D6EB9" w:rsidP="00C220D0">
      <w:pPr>
        <w:ind w:firstLine="720"/>
        <w:jc w:val="both"/>
        <w:rPr>
          <w:sz w:val="24"/>
          <w:szCs w:val="24"/>
        </w:rPr>
      </w:pPr>
      <w:r>
        <w:rPr>
          <w:sz w:val="24"/>
          <w:szCs w:val="24"/>
        </w:rPr>
        <w:t>Atsižvelgiant į nurodytas aplinkybes, būtų tikslinga perduoti nurodytą Turtą UAB Klaipėdos regiono atliekų tvarkymo centrui valdyti ir naudoti pagal turto patikėjimo sutartį. Taip būtų užtikrintas tinkamas naujai įrengtų pusiau požeminių komunalinių atliekų konteinerių aikštelių su jose esančiai konteineriais eksploatavimas ir priežiūra.</w:t>
      </w:r>
    </w:p>
    <w:p w:rsidR="00C220D0" w:rsidRPr="004660D5" w:rsidRDefault="00C220D0" w:rsidP="00C220D0">
      <w:pPr>
        <w:ind w:firstLine="720"/>
        <w:jc w:val="both"/>
        <w:rPr>
          <w:b/>
          <w:sz w:val="24"/>
          <w:szCs w:val="24"/>
        </w:rPr>
      </w:pPr>
      <w:r w:rsidRPr="004660D5">
        <w:rPr>
          <w:b/>
          <w:sz w:val="24"/>
          <w:szCs w:val="24"/>
        </w:rPr>
        <w:t>3. Kokių rezultatų laukiama.</w:t>
      </w:r>
    </w:p>
    <w:p w:rsidR="00C220D0" w:rsidRPr="004660D5" w:rsidRDefault="000D6EB9" w:rsidP="00C220D0">
      <w:pPr>
        <w:pStyle w:val="Pavadinimas"/>
        <w:ind w:firstLine="720"/>
        <w:jc w:val="both"/>
        <w:rPr>
          <w:b w:val="0"/>
        </w:rPr>
      </w:pPr>
      <w:r>
        <w:rPr>
          <w:b w:val="0"/>
        </w:rPr>
        <w:t>Perdavus nurodytą</w:t>
      </w:r>
      <w:r w:rsidR="001C1ADD">
        <w:rPr>
          <w:b w:val="0"/>
        </w:rPr>
        <w:t xml:space="preserve"> </w:t>
      </w:r>
      <w:r>
        <w:rPr>
          <w:b w:val="0"/>
        </w:rPr>
        <w:t>Turtą</w:t>
      </w:r>
      <w:r w:rsidR="001C1ADD">
        <w:rPr>
          <w:b w:val="0"/>
        </w:rPr>
        <w:t xml:space="preserve"> pagal patikėjimo teisės sutartį UAB </w:t>
      </w:r>
      <w:r>
        <w:rPr>
          <w:b w:val="0"/>
        </w:rPr>
        <w:t>Klaipėdos regiono atliekų tvarkymo centrui</w:t>
      </w:r>
      <w:r w:rsidR="001C1ADD">
        <w:rPr>
          <w:b w:val="0"/>
        </w:rPr>
        <w:t xml:space="preserve"> bus užtikrinta tinkama </w:t>
      </w:r>
      <w:r>
        <w:rPr>
          <w:b w:val="0"/>
        </w:rPr>
        <w:t>Turto priežiūra ir eksploatacija.</w:t>
      </w:r>
    </w:p>
    <w:p w:rsidR="00C220D0" w:rsidRPr="004660D5" w:rsidRDefault="00C220D0" w:rsidP="00C220D0">
      <w:pPr>
        <w:ind w:firstLine="720"/>
        <w:jc w:val="both"/>
        <w:rPr>
          <w:b/>
          <w:sz w:val="24"/>
          <w:szCs w:val="24"/>
        </w:rPr>
      </w:pPr>
      <w:r w:rsidRPr="004660D5">
        <w:rPr>
          <w:b/>
          <w:sz w:val="24"/>
          <w:szCs w:val="24"/>
        </w:rPr>
        <w:t>4. Sprendimo  projekto rengimo metu gauti specialistų vertinimai.</w:t>
      </w:r>
    </w:p>
    <w:p w:rsidR="00C220D0" w:rsidRPr="004660D5" w:rsidRDefault="000D6EB9" w:rsidP="00C220D0">
      <w:pPr>
        <w:ind w:firstLine="720"/>
        <w:jc w:val="both"/>
        <w:rPr>
          <w:sz w:val="24"/>
          <w:szCs w:val="24"/>
        </w:rPr>
      </w:pPr>
      <w:r>
        <w:rPr>
          <w:sz w:val="24"/>
          <w:szCs w:val="24"/>
        </w:rPr>
        <w:t xml:space="preserve">Aplinkos kokybės skyriaus 2015-01-14 raštas Nr. VS-267 ir </w:t>
      </w:r>
      <w:r w:rsidR="0024589E">
        <w:rPr>
          <w:sz w:val="24"/>
          <w:szCs w:val="24"/>
        </w:rPr>
        <w:t>2014-10-15 raštas Nr. VS-5668</w:t>
      </w:r>
    </w:p>
    <w:p w:rsidR="00C220D0" w:rsidRPr="004660D5" w:rsidRDefault="00C220D0" w:rsidP="00C220D0">
      <w:pPr>
        <w:ind w:firstLine="720"/>
        <w:jc w:val="both"/>
        <w:rPr>
          <w:b/>
          <w:sz w:val="24"/>
          <w:szCs w:val="24"/>
        </w:rPr>
      </w:pPr>
      <w:r w:rsidRPr="004660D5">
        <w:rPr>
          <w:b/>
          <w:sz w:val="24"/>
          <w:szCs w:val="24"/>
        </w:rPr>
        <w:t>5. Lėšų poreikis sprendimo įgyvendinimui.</w:t>
      </w:r>
    </w:p>
    <w:p w:rsidR="00C220D0" w:rsidRPr="004660D5" w:rsidRDefault="001C1ADD" w:rsidP="00C220D0">
      <w:pPr>
        <w:ind w:firstLine="720"/>
        <w:jc w:val="both"/>
        <w:rPr>
          <w:sz w:val="24"/>
          <w:szCs w:val="24"/>
        </w:rPr>
      </w:pPr>
      <w:r>
        <w:rPr>
          <w:sz w:val="24"/>
          <w:szCs w:val="24"/>
        </w:rPr>
        <w:t>Nenumatomas.</w:t>
      </w:r>
    </w:p>
    <w:p w:rsidR="00C220D0" w:rsidRPr="004660D5" w:rsidRDefault="00C220D0" w:rsidP="00C220D0">
      <w:pPr>
        <w:ind w:firstLine="720"/>
        <w:jc w:val="both"/>
        <w:rPr>
          <w:b/>
          <w:sz w:val="24"/>
          <w:szCs w:val="24"/>
        </w:rPr>
      </w:pPr>
      <w:r w:rsidRPr="004660D5">
        <w:rPr>
          <w:b/>
          <w:sz w:val="24"/>
          <w:szCs w:val="24"/>
        </w:rPr>
        <w:t>6. Galimos teigiamos ar neigiamos sprendimo priėmimo pasekmės.</w:t>
      </w:r>
    </w:p>
    <w:p w:rsidR="00C220D0" w:rsidRPr="004660D5" w:rsidRDefault="00C220D0" w:rsidP="00C220D0">
      <w:pPr>
        <w:pStyle w:val="Pavadinimas"/>
        <w:ind w:firstLine="720"/>
        <w:jc w:val="both"/>
        <w:rPr>
          <w:b w:val="0"/>
        </w:rPr>
      </w:pPr>
      <w:r w:rsidRPr="004660D5">
        <w:rPr>
          <w:b w:val="0"/>
        </w:rPr>
        <w:t>Įgyvendinant šį sprendimą neigiamų pasekmių nenumatoma</w:t>
      </w:r>
      <w:r w:rsidR="00512E13">
        <w:rPr>
          <w:b w:val="0"/>
        </w:rPr>
        <w:t>, teigiamos pasekmės –</w:t>
      </w:r>
      <w:r w:rsidR="001C4985">
        <w:rPr>
          <w:b w:val="0"/>
        </w:rPr>
        <w:t xml:space="preserve"> </w:t>
      </w:r>
      <w:r w:rsidR="0024589E">
        <w:rPr>
          <w:b w:val="0"/>
        </w:rPr>
        <w:t>užtikrinama tinkama perduodamo Turto priežiūra ir eksploatacija.</w:t>
      </w:r>
    </w:p>
    <w:p w:rsidR="00C220D0" w:rsidRPr="004660D5" w:rsidRDefault="00C220D0" w:rsidP="00C220D0">
      <w:pPr>
        <w:ind w:firstLine="720"/>
        <w:jc w:val="both"/>
        <w:rPr>
          <w:sz w:val="24"/>
          <w:szCs w:val="24"/>
        </w:rPr>
      </w:pPr>
      <w:r w:rsidRPr="004660D5">
        <w:rPr>
          <w:sz w:val="24"/>
          <w:szCs w:val="24"/>
        </w:rPr>
        <w:t>Teikiame svarstyti šį sprendimo projektą.</w:t>
      </w:r>
    </w:p>
    <w:p w:rsidR="00C220D0" w:rsidRDefault="0024589E" w:rsidP="00C220D0">
      <w:pPr>
        <w:jc w:val="both"/>
        <w:rPr>
          <w:sz w:val="24"/>
          <w:szCs w:val="24"/>
        </w:rPr>
      </w:pPr>
      <w:r>
        <w:rPr>
          <w:sz w:val="24"/>
          <w:szCs w:val="24"/>
        </w:rPr>
        <w:t>PRIDEDAMA. UAB Klaipėdos regiono atliekų tvarkymo centro raštas, 1 lapas.</w:t>
      </w:r>
    </w:p>
    <w:p w:rsidR="0024589E" w:rsidRPr="004660D5" w:rsidRDefault="0024589E" w:rsidP="00C220D0">
      <w:pPr>
        <w:jc w:val="both"/>
        <w:rPr>
          <w:sz w:val="24"/>
          <w:szCs w:val="24"/>
        </w:rPr>
      </w:pPr>
    </w:p>
    <w:p w:rsidR="00C220D0" w:rsidRPr="004660D5" w:rsidRDefault="00C220D0" w:rsidP="00C220D0">
      <w:pPr>
        <w:ind w:firstLine="720"/>
        <w:jc w:val="both"/>
        <w:rPr>
          <w:sz w:val="24"/>
          <w:szCs w:val="24"/>
        </w:rPr>
      </w:pPr>
    </w:p>
    <w:p w:rsidR="00C220D0" w:rsidRPr="004660D5" w:rsidRDefault="00C220D0" w:rsidP="00C220D0">
      <w:pPr>
        <w:jc w:val="both"/>
        <w:rPr>
          <w:sz w:val="24"/>
          <w:szCs w:val="24"/>
        </w:rPr>
      </w:pPr>
      <w:r w:rsidRPr="004660D5">
        <w:rPr>
          <w:sz w:val="24"/>
          <w:szCs w:val="24"/>
        </w:rPr>
        <w:t>Turto skyriaus vedėja</w:t>
      </w:r>
      <w:r w:rsidRPr="004660D5">
        <w:rPr>
          <w:sz w:val="24"/>
          <w:szCs w:val="24"/>
        </w:rPr>
        <w:tab/>
      </w:r>
      <w:r w:rsidRPr="004660D5">
        <w:rPr>
          <w:sz w:val="24"/>
          <w:szCs w:val="24"/>
        </w:rPr>
        <w:tab/>
      </w:r>
      <w:r w:rsidRPr="004660D5">
        <w:rPr>
          <w:sz w:val="24"/>
          <w:szCs w:val="24"/>
        </w:rPr>
        <w:tab/>
      </w:r>
      <w:r w:rsidRPr="004660D5">
        <w:rPr>
          <w:sz w:val="24"/>
          <w:szCs w:val="24"/>
        </w:rPr>
        <w:tab/>
        <w:t xml:space="preserve">                  Genovaitė Paulikienė</w:t>
      </w:r>
    </w:p>
    <w:p w:rsidR="00C220D0" w:rsidRPr="00B205D2" w:rsidRDefault="00C220D0" w:rsidP="00C220D0">
      <w:pPr>
        <w:jc w:val="both"/>
        <w:rPr>
          <w:sz w:val="24"/>
          <w:szCs w:val="24"/>
        </w:rPr>
      </w:pPr>
    </w:p>
    <w:p w:rsidR="007D1D66" w:rsidRDefault="00701F90"/>
    <w:sectPr w:rsidR="007D1D66" w:rsidSect="00C220D0">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60D" w:rsidRDefault="0091360D" w:rsidP="00C220D0">
      <w:r>
        <w:separator/>
      </w:r>
    </w:p>
  </w:endnote>
  <w:endnote w:type="continuationSeparator" w:id="0">
    <w:p w:rsidR="0091360D" w:rsidRDefault="0091360D" w:rsidP="00C2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60D" w:rsidRDefault="0091360D" w:rsidP="00C220D0">
      <w:r>
        <w:separator/>
      </w:r>
    </w:p>
  </w:footnote>
  <w:footnote w:type="continuationSeparator" w:id="0">
    <w:p w:rsidR="0091360D" w:rsidRDefault="0091360D" w:rsidP="00C22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D0"/>
    <w:rsid w:val="000329A2"/>
    <w:rsid w:val="00063DF1"/>
    <w:rsid w:val="00085BC0"/>
    <w:rsid w:val="000D2C79"/>
    <w:rsid w:val="000D6EB9"/>
    <w:rsid w:val="00122E21"/>
    <w:rsid w:val="001C1ADD"/>
    <w:rsid w:val="001C4985"/>
    <w:rsid w:val="001F1FFA"/>
    <w:rsid w:val="0024589E"/>
    <w:rsid w:val="002D00AF"/>
    <w:rsid w:val="002F5561"/>
    <w:rsid w:val="00342AD2"/>
    <w:rsid w:val="00344924"/>
    <w:rsid w:val="003929F9"/>
    <w:rsid w:val="003E7542"/>
    <w:rsid w:val="004600FF"/>
    <w:rsid w:val="0046276F"/>
    <w:rsid w:val="004667C5"/>
    <w:rsid w:val="004F714A"/>
    <w:rsid w:val="00512E13"/>
    <w:rsid w:val="005B740F"/>
    <w:rsid w:val="0061595B"/>
    <w:rsid w:val="00646CC3"/>
    <w:rsid w:val="00695DE0"/>
    <w:rsid w:val="006C0598"/>
    <w:rsid w:val="00701F90"/>
    <w:rsid w:val="007C4264"/>
    <w:rsid w:val="007E2198"/>
    <w:rsid w:val="0081032F"/>
    <w:rsid w:val="008A59C6"/>
    <w:rsid w:val="0091360D"/>
    <w:rsid w:val="009351B7"/>
    <w:rsid w:val="009C125F"/>
    <w:rsid w:val="009C32F8"/>
    <w:rsid w:val="00A8005A"/>
    <w:rsid w:val="00A92648"/>
    <w:rsid w:val="00AA2B43"/>
    <w:rsid w:val="00AA2D56"/>
    <w:rsid w:val="00B047CA"/>
    <w:rsid w:val="00BC03CF"/>
    <w:rsid w:val="00BF60B5"/>
    <w:rsid w:val="00C220D0"/>
    <w:rsid w:val="00C6532A"/>
    <w:rsid w:val="00D41074"/>
    <w:rsid w:val="00DB20A2"/>
    <w:rsid w:val="00DD0BE2"/>
    <w:rsid w:val="00DD5357"/>
    <w:rsid w:val="00F608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20D0"/>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220D0"/>
    <w:pPr>
      <w:tabs>
        <w:tab w:val="center" w:pos="4986"/>
        <w:tab w:val="right" w:pos="9972"/>
      </w:tabs>
    </w:pPr>
  </w:style>
  <w:style w:type="character" w:customStyle="1" w:styleId="AntratsDiagrama">
    <w:name w:val="Antraštės Diagrama"/>
    <w:basedOn w:val="Numatytasispastraiposriftas"/>
    <w:link w:val="Antrats"/>
    <w:uiPriority w:val="99"/>
    <w:rsid w:val="00C220D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C220D0"/>
    <w:pPr>
      <w:jc w:val="center"/>
    </w:pPr>
    <w:rPr>
      <w:b/>
      <w:bCs/>
      <w:sz w:val="24"/>
      <w:szCs w:val="24"/>
      <w:lang w:eastAsia="en-US"/>
    </w:rPr>
  </w:style>
  <w:style w:type="character" w:customStyle="1" w:styleId="PavadinimasDiagrama">
    <w:name w:val="Pavadinimas Diagrama"/>
    <w:basedOn w:val="Numatytasispastraiposriftas"/>
    <w:link w:val="Pavadinimas"/>
    <w:rsid w:val="00C220D0"/>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C220D0"/>
    <w:pPr>
      <w:tabs>
        <w:tab w:val="center" w:pos="4819"/>
        <w:tab w:val="right" w:pos="9638"/>
      </w:tabs>
    </w:pPr>
  </w:style>
  <w:style w:type="character" w:customStyle="1" w:styleId="PoratDiagrama">
    <w:name w:val="Poraštė Diagrama"/>
    <w:basedOn w:val="Numatytasispastraiposriftas"/>
    <w:link w:val="Porat"/>
    <w:uiPriority w:val="99"/>
    <w:rsid w:val="00C220D0"/>
    <w:rPr>
      <w:rFonts w:ascii="Times New Roman" w:eastAsia="Times New Roman" w:hAnsi="Times New Roman" w:cs="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20D0"/>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220D0"/>
    <w:pPr>
      <w:tabs>
        <w:tab w:val="center" w:pos="4986"/>
        <w:tab w:val="right" w:pos="9972"/>
      </w:tabs>
    </w:pPr>
  </w:style>
  <w:style w:type="character" w:customStyle="1" w:styleId="AntratsDiagrama">
    <w:name w:val="Antraštės Diagrama"/>
    <w:basedOn w:val="Numatytasispastraiposriftas"/>
    <w:link w:val="Antrats"/>
    <w:uiPriority w:val="99"/>
    <w:rsid w:val="00C220D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C220D0"/>
    <w:pPr>
      <w:jc w:val="center"/>
    </w:pPr>
    <w:rPr>
      <w:b/>
      <w:bCs/>
      <w:sz w:val="24"/>
      <w:szCs w:val="24"/>
      <w:lang w:eastAsia="en-US"/>
    </w:rPr>
  </w:style>
  <w:style w:type="character" w:customStyle="1" w:styleId="PavadinimasDiagrama">
    <w:name w:val="Pavadinimas Diagrama"/>
    <w:basedOn w:val="Numatytasispastraiposriftas"/>
    <w:link w:val="Pavadinimas"/>
    <w:rsid w:val="00C220D0"/>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C220D0"/>
    <w:pPr>
      <w:tabs>
        <w:tab w:val="center" w:pos="4819"/>
        <w:tab w:val="right" w:pos="9638"/>
      </w:tabs>
    </w:pPr>
  </w:style>
  <w:style w:type="character" w:customStyle="1" w:styleId="PoratDiagrama">
    <w:name w:val="Poraštė Diagrama"/>
    <w:basedOn w:val="Numatytasispastraiposriftas"/>
    <w:link w:val="Porat"/>
    <w:uiPriority w:val="99"/>
    <w:rsid w:val="00C220D0"/>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1832</Words>
  <Characters>1045</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2015-03-04T06:58:00Z</dcterms:created>
  <dcterms:modified xsi:type="dcterms:W3CDTF">2015-03-04T06:58:00Z</dcterms:modified>
</cp:coreProperties>
</file>