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0" w:rsidRPr="008F1257" w:rsidRDefault="001D0C20" w:rsidP="00A26695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514B" w:rsidRDefault="001D0C20" w:rsidP="008F1257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57">
        <w:rPr>
          <w:rFonts w:ascii="Times New Roman" w:hAnsi="Times New Roman" w:cs="Times New Roman"/>
          <w:b/>
          <w:sz w:val="24"/>
          <w:szCs w:val="24"/>
        </w:rPr>
        <w:t>KLAIPĖDOS MIESTO SAVIVALDYBĖS</w:t>
      </w:r>
      <w:r w:rsidR="00F0514B">
        <w:rPr>
          <w:rFonts w:ascii="Times New Roman" w:hAnsi="Times New Roman" w:cs="Times New Roman"/>
          <w:b/>
          <w:sz w:val="24"/>
          <w:szCs w:val="24"/>
        </w:rPr>
        <w:t xml:space="preserve"> TARYBA</w:t>
      </w:r>
      <w:r w:rsidRPr="008F1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C20" w:rsidRDefault="001D0C20" w:rsidP="008F1257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57">
        <w:rPr>
          <w:rFonts w:ascii="Times New Roman" w:hAnsi="Times New Roman" w:cs="Times New Roman"/>
          <w:b/>
          <w:sz w:val="24"/>
          <w:szCs w:val="24"/>
        </w:rPr>
        <w:t xml:space="preserve">NEĮGALIŲJŲ REIKALŲ TARYBA </w:t>
      </w:r>
    </w:p>
    <w:p w:rsidR="00EF2847" w:rsidRPr="008F1257" w:rsidRDefault="00EF2847" w:rsidP="008F1257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695" w:rsidRDefault="00AF12CE" w:rsidP="005E3247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miesto </w:t>
      </w:r>
      <w:r w:rsidR="00926C34">
        <w:rPr>
          <w:rFonts w:ascii="Times New Roman" w:hAnsi="Times New Roman" w:cs="Times New Roman"/>
          <w:sz w:val="24"/>
          <w:szCs w:val="24"/>
        </w:rPr>
        <w:t>merui</w:t>
      </w:r>
      <w:r w:rsidR="00926C34">
        <w:rPr>
          <w:rFonts w:ascii="Times New Roman" w:hAnsi="Times New Roman" w:cs="Times New Roman"/>
          <w:sz w:val="24"/>
          <w:szCs w:val="24"/>
        </w:rPr>
        <w:br/>
        <w:t>Vytautui Grubliauskui</w:t>
      </w:r>
    </w:p>
    <w:p w:rsidR="00A26695" w:rsidRPr="00A26695" w:rsidRDefault="00A26695" w:rsidP="00A26695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695">
        <w:rPr>
          <w:rFonts w:ascii="Times New Roman" w:hAnsi="Times New Roman" w:cs="Times New Roman"/>
          <w:b/>
          <w:sz w:val="24"/>
          <w:szCs w:val="24"/>
        </w:rPr>
        <w:t xml:space="preserve">KLAIPĖDOS MIESTO NEĮGALIŲ </w:t>
      </w:r>
      <w:r w:rsidR="00D76D3E">
        <w:rPr>
          <w:rFonts w:ascii="Times New Roman" w:hAnsi="Times New Roman" w:cs="Times New Roman"/>
          <w:b/>
          <w:sz w:val="24"/>
          <w:szCs w:val="24"/>
        </w:rPr>
        <w:t>REIKALŲ TARYBOS ATASKAITA UŽ 2014 METUS</w:t>
      </w:r>
    </w:p>
    <w:p w:rsidR="001D0C20" w:rsidRPr="008F1257" w:rsidRDefault="00AF12CE" w:rsidP="00156618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2015-03-17</w:t>
      </w:r>
      <w:r w:rsidR="001D0C20" w:rsidRPr="008F1257">
        <w:rPr>
          <w:rFonts w:ascii="Times New Roman" w:hAnsi="Times New Roman" w:cs="Times New Roman"/>
          <w:sz w:val="24"/>
          <w:szCs w:val="24"/>
        </w:rPr>
        <w:t>, Klaipėda</w:t>
      </w:r>
    </w:p>
    <w:p w:rsidR="00DF5DE9" w:rsidRDefault="00D76D3E" w:rsidP="00DF5DE9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miesto neįgaliųjų reikalų taryba oficialiai savo veiklą pradėjo  </w:t>
      </w:r>
      <w:r w:rsidR="00926C3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metais </w:t>
      </w:r>
      <w:r w:rsidR="00AF1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lapkričio mėnesį. Nuo to laiko taryba turėjo 9 posėdžius, kuriuose buvo svarstomi 33 klausimai. Tam tikriems klausimas išspręsti papildomai buvo sudarytos 3 darbo grupės: </w:t>
      </w:r>
    </w:p>
    <w:p w:rsidR="00DF5DE9" w:rsidRDefault="00DF5DE9" w:rsidP="00DF5DE9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76D3E" w:rsidRPr="00DF5DE9">
        <w:rPr>
          <w:rFonts w:ascii="Times New Roman" w:hAnsi="Times New Roman" w:cs="Times New Roman"/>
          <w:sz w:val="24"/>
          <w:szCs w:val="24"/>
        </w:rPr>
        <w:t>Dėl Klaipėdos miesto neįgaliųjų apklausos rengimo;</w:t>
      </w:r>
    </w:p>
    <w:p w:rsidR="00DF5DE9" w:rsidRDefault="00DF5DE9" w:rsidP="00DF5DE9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52D5" w:rsidRPr="00DF5DE9">
        <w:rPr>
          <w:rFonts w:ascii="Times New Roman" w:hAnsi="Times New Roman" w:cs="Times New Roman"/>
          <w:sz w:val="24"/>
          <w:szCs w:val="24"/>
        </w:rPr>
        <w:t>Dėl konteinerinių ir bio</w:t>
      </w:r>
      <w:r w:rsidR="00D76D3E" w:rsidRPr="00DF5DE9">
        <w:rPr>
          <w:rFonts w:ascii="Times New Roman" w:hAnsi="Times New Roman" w:cs="Times New Roman"/>
          <w:sz w:val="24"/>
          <w:szCs w:val="24"/>
        </w:rPr>
        <w:t xml:space="preserve">tualetų </w:t>
      </w:r>
      <w:r w:rsidR="00E752D5" w:rsidRPr="00DF5DE9">
        <w:rPr>
          <w:rFonts w:ascii="Times New Roman" w:hAnsi="Times New Roman" w:cs="Times New Roman"/>
          <w:sz w:val="24"/>
          <w:szCs w:val="24"/>
        </w:rPr>
        <w:t>įvertinimo;</w:t>
      </w:r>
    </w:p>
    <w:p w:rsidR="00E752D5" w:rsidRPr="00DF5DE9" w:rsidRDefault="00DF5DE9" w:rsidP="00DF5DE9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52D5" w:rsidRPr="00DF5DE9">
        <w:rPr>
          <w:rFonts w:ascii="Times New Roman" w:hAnsi="Times New Roman" w:cs="Times New Roman"/>
          <w:sz w:val="24"/>
          <w:szCs w:val="24"/>
        </w:rPr>
        <w:t>Dėl socialines paslaugas teikiančių įstaigų transporto optimizavimo Klaipėdos miesto neįgaliųjų poreikiams patenkinti.</w:t>
      </w:r>
    </w:p>
    <w:p w:rsidR="00E752D5" w:rsidRDefault="00E752D5" w:rsidP="00DF5DE9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Pirma grupė savo darbą atliko. Rezultatai pateikti Klaipėdos miesto Merui.</w:t>
      </w:r>
    </w:p>
    <w:p w:rsidR="00E752D5" w:rsidRDefault="00E752D5" w:rsidP="00DF5DE9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Antra grupė darbą baigė pateikdama projekto koordinatoriui būtinų korekcijų sąrašą.</w:t>
      </w:r>
    </w:p>
    <w:p w:rsidR="00E752D5" w:rsidRPr="00E752D5" w:rsidRDefault="00E752D5" w:rsidP="00DF5DE9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Trečia grupė darbo nepabaigė. Tikimasi, kad tai bus pratęsta ir pabaigta naujos sudėties neįgaliųjų reikalų tarybos.</w:t>
      </w:r>
    </w:p>
    <w:p w:rsidR="00DF5DE9" w:rsidRDefault="00E752D5" w:rsidP="00DF5DE9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miesto neįgaliųjų reikalų taryba savo ir rėmėjų lėšomis dalyvavo šiuose renginiuose projektuose:</w:t>
      </w:r>
    </w:p>
    <w:p w:rsidR="00E752D5" w:rsidRPr="00DF5DE9" w:rsidRDefault="00DF5DE9" w:rsidP="00DF5DE9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52D5" w:rsidRPr="00DF5DE9">
        <w:rPr>
          <w:rFonts w:ascii="Times New Roman" w:hAnsi="Times New Roman" w:cs="Times New Roman"/>
          <w:sz w:val="24"/>
          <w:szCs w:val="24"/>
        </w:rPr>
        <w:t xml:space="preserve">Vyko į baigiamąją  geros praktikos </w:t>
      </w:r>
      <w:r w:rsidR="00A61701" w:rsidRPr="00DF5DE9">
        <w:rPr>
          <w:rFonts w:ascii="Times New Roman" w:hAnsi="Times New Roman" w:cs="Times New Roman"/>
          <w:sz w:val="24"/>
          <w:szCs w:val="24"/>
        </w:rPr>
        <w:t>konferenciją Liepoje ,,Universalus dizaino pritaikymas mieste“;</w:t>
      </w:r>
    </w:p>
    <w:p w:rsidR="00A61701" w:rsidRPr="00DF5DE9" w:rsidRDefault="00DF5DE9" w:rsidP="00DF5DE9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1701" w:rsidRPr="00DF5DE9">
        <w:rPr>
          <w:rFonts w:ascii="Times New Roman" w:hAnsi="Times New Roman" w:cs="Times New Roman"/>
          <w:sz w:val="24"/>
          <w:szCs w:val="24"/>
        </w:rPr>
        <w:t>Suorganizavo konferenciją ,,Kultūringa Klaipėda ir aš“ skirtą tarptautinei neįgaliųjų dienai paminėti.</w:t>
      </w:r>
    </w:p>
    <w:p w:rsidR="00A61701" w:rsidRDefault="00A61701" w:rsidP="00A6170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Buvo pateikti trys raštai:</w:t>
      </w:r>
    </w:p>
    <w:p w:rsidR="00A61701" w:rsidRPr="00DF5DE9" w:rsidRDefault="00DF5DE9" w:rsidP="00DF5DE9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1701" w:rsidRPr="00DF5DE9">
        <w:rPr>
          <w:rFonts w:ascii="Times New Roman" w:hAnsi="Times New Roman" w:cs="Times New Roman"/>
          <w:sz w:val="24"/>
          <w:szCs w:val="24"/>
        </w:rPr>
        <w:t>Raštas  dėl integruotos teritorijos vystymo programos;</w:t>
      </w:r>
    </w:p>
    <w:p w:rsidR="00A61701" w:rsidRPr="00DF5DE9" w:rsidRDefault="00DF5DE9" w:rsidP="00DF5DE9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2DB2" w:rsidRPr="00DF5DE9">
        <w:rPr>
          <w:rFonts w:ascii="Times New Roman" w:hAnsi="Times New Roman" w:cs="Times New Roman"/>
          <w:sz w:val="24"/>
          <w:szCs w:val="24"/>
        </w:rPr>
        <w:t>Raštas dėl ES lėšomis pastatytų tualetų, kurie  turi būti pritaikyti žmonėms su neįgalią;</w:t>
      </w:r>
    </w:p>
    <w:p w:rsidR="00392DB2" w:rsidRPr="00DF5DE9" w:rsidRDefault="00DF5DE9" w:rsidP="00DF5DE9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92DB2" w:rsidRPr="00DF5DE9">
        <w:rPr>
          <w:rFonts w:ascii="Times New Roman" w:hAnsi="Times New Roman" w:cs="Times New Roman"/>
          <w:sz w:val="24"/>
          <w:szCs w:val="24"/>
        </w:rPr>
        <w:t>Raštas dėl atliktos Klaipėdos miesto neįgaliųjų apklauso įgyvendinimo.</w:t>
      </w:r>
    </w:p>
    <w:p w:rsidR="00A61701" w:rsidRDefault="00A61701" w:rsidP="00392DB2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miesto neįgaliųjų reikalų taryba didžiausiu darbu laiko 2014 metais atlikta apklausa, kuri yra tąsa tolimesniam tarybos darbui.</w:t>
      </w:r>
    </w:p>
    <w:p w:rsidR="00A61701" w:rsidRPr="00A61701" w:rsidRDefault="00A61701" w:rsidP="00DF5DE9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Daugiau apie svarstytus klausimus, nuveiktus darbus rasite tarybos protokoluose.</w:t>
      </w:r>
    </w:p>
    <w:p w:rsidR="001D0C20" w:rsidRPr="008F1257" w:rsidRDefault="001D0C20" w:rsidP="008F1257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B2" w:rsidRPr="00392DB2" w:rsidRDefault="001D0C20" w:rsidP="00392DB2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57">
        <w:rPr>
          <w:rFonts w:ascii="Times New Roman" w:hAnsi="Times New Roman" w:cs="Times New Roman"/>
          <w:sz w:val="24"/>
          <w:szCs w:val="24"/>
        </w:rPr>
        <w:t>Pirmininkas</w:t>
      </w:r>
      <w:r w:rsidR="00385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8F1257">
        <w:rPr>
          <w:rFonts w:ascii="Times New Roman" w:hAnsi="Times New Roman" w:cs="Times New Roman"/>
          <w:sz w:val="24"/>
          <w:szCs w:val="24"/>
        </w:rPr>
        <w:t xml:space="preserve"> Kazys Bagdonas</w:t>
      </w:r>
    </w:p>
    <w:p w:rsidR="00E250AA" w:rsidRPr="003A191A" w:rsidRDefault="006719F5" w:rsidP="00392DB2">
      <w:pPr>
        <w:tabs>
          <w:tab w:val="left" w:pos="226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EB0CDF">
        <w:rPr>
          <w:rFonts w:ascii="Times New Roman" w:hAnsi="Times New Roman" w:cs="Times New Roman"/>
          <w:sz w:val="20"/>
          <w:szCs w:val="20"/>
        </w:rPr>
        <w:t xml:space="preserve">ob. tel.:860676166; </w:t>
      </w:r>
      <w:r w:rsidR="00EB0CDF" w:rsidRPr="00EB0CDF">
        <w:rPr>
          <w:rFonts w:ascii="Times New Roman" w:hAnsi="Times New Roman" w:cs="Times New Roman"/>
          <w:sz w:val="20"/>
          <w:szCs w:val="20"/>
        </w:rPr>
        <w:t>el.paštas: kazys.bagdonas</w:t>
      </w:r>
      <w:r w:rsidR="00EB0CDF" w:rsidRPr="00EB0CDF">
        <w:rPr>
          <w:rFonts w:ascii="Times New Roman" w:hAnsi="Times New Roman" w:cs="Times New Roman"/>
          <w:sz w:val="20"/>
          <w:szCs w:val="20"/>
          <w:lang w:val="en-US"/>
        </w:rPr>
        <w:t>@gmail.com</w:t>
      </w:r>
      <w:r w:rsidR="00714111" w:rsidRPr="00EB0CDF">
        <w:rPr>
          <w:rFonts w:ascii="Times New Roman" w:hAnsi="Times New Roman" w:cs="Times New Roman"/>
          <w:sz w:val="20"/>
          <w:szCs w:val="20"/>
        </w:rPr>
        <w:br/>
      </w:r>
      <w:r w:rsidR="00714111" w:rsidRPr="00EB0CDF">
        <w:rPr>
          <w:rFonts w:ascii="Times New Roman" w:hAnsi="Times New Roman" w:cs="Times New Roman"/>
          <w:sz w:val="20"/>
          <w:szCs w:val="20"/>
        </w:rPr>
        <w:br/>
      </w:r>
    </w:p>
    <w:sectPr w:rsidR="00E250AA" w:rsidRPr="003A191A" w:rsidSect="002B7A2B">
      <w:pgSz w:w="11906" w:h="16838"/>
      <w:pgMar w:top="1135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D3B"/>
    <w:multiLevelType w:val="hybridMultilevel"/>
    <w:tmpl w:val="F9A4D0F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676F5D"/>
    <w:multiLevelType w:val="hybridMultilevel"/>
    <w:tmpl w:val="03A646A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E9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E647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4898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2C9E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F83A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4240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342F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C822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2C32890"/>
    <w:multiLevelType w:val="hybridMultilevel"/>
    <w:tmpl w:val="D8DC20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271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FC568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EE4F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853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DA72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0451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580C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72C9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456052E"/>
    <w:multiLevelType w:val="hybridMultilevel"/>
    <w:tmpl w:val="C0E82B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D015C"/>
    <w:multiLevelType w:val="hybridMultilevel"/>
    <w:tmpl w:val="304C408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20217A"/>
    <w:multiLevelType w:val="hybridMultilevel"/>
    <w:tmpl w:val="2AD0D74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27E1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7E03F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FA43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ACF53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CC8B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7C38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449D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486F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6A61830"/>
    <w:multiLevelType w:val="hybridMultilevel"/>
    <w:tmpl w:val="443C3E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33399"/>
    <w:multiLevelType w:val="hybridMultilevel"/>
    <w:tmpl w:val="FA6C95A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AEB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1296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0AA9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D8094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32B4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4A7D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34E0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28B6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1A45671"/>
    <w:multiLevelType w:val="hybridMultilevel"/>
    <w:tmpl w:val="D264F66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9A185A"/>
    <w:multiLevelType w:val="hybridMultilevel"/>
    <w:tmpl w:val="BBEE22D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2E43E6"/>
    <w:multiLevelType w:val="hybridMultilevel"/>
    <w:tmpl w:val="2876A99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E5C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7AD3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6CD9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8E4C6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418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565F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A4A4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F200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A26418C"/>
    <w:multiLevelType w:val="hybridMultilevel"/>
    <w:tmpl w:val="5CF818AA"/>
    <w:lvl w:ilvl="0" w:tplc="042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FD701A0"/>
    <w:multiLevelType w:val="hybridMultilevel"/>
    <w:tmpl w:val="F80EF4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265BB"/>
    <w:multiLevelType w:val="hybridMultilevel"/>
    <w:tmpl w:val="96663F90"/>
    <w:lvl w:ilvl="0" w:tplc="2B78F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048EA"/>
    <w:multiLevelType w:val="hybridMultilevel"/>
    <w:tmpl w:val="F4446DB4"/>
    <w:lvl w:ilvl="0" w:tplc="042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19C70AA"/>
    <w:multiLevelType w:val="hybridMultilevel"/>
    <w:tmpl w:val="DE9C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E63F3"/>
    <w:multiLevelType w:val="hybridMultilevel"/>
    <w:tmpl w:val="A0F20FD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1B2D87"/>
    <w:multiLevelType w:val="hybridMultilevel"/>
    <w:tmpl w:val="E7A423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832E8"/>
    <w:multiLevelType w:val="hybridMultilevel"/>
    <w:tmpl w:val="E96A21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004A8"/>
    <w:multiLevelType w:val="hybridMultilevel"/>
    <w:tmpl w:val="7372626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CC25B0"/>
    <w:multiLevelType w:val="hybridMultilevel"/>
    <w:tmpl w:val="80A0F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E1A7E"/>
    <w:multiLevelType w:val="hybridMultilevel"/>
    <w:tmpl w:val="477833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E4917"/>
    <w:multiLevelType w:val="hybridMultilevel"/>
    <w:tmpl w:val="6194F1C6"/>
    <w:lvl w:ilvl="0" w:tplc="EEA03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723E2"/>
    <w:multiLevelType w:val="hybridMultilevel"/>
    <w:tmpl w:val="9C70EAC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563C6E"/>
    <w:multiLevelType w:val="hybridMultilevel"/>
    <w:tmpl w:val="2D5EBC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131E5"/>
    <w:multiLevelType w:val="hybridMultilevel"/>
    <w:tmpl w:val="1598C9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A0412"/>
    <w:multiLevelType w:val="hybridMultilevel"/>
    <w:tmpl w:val="A91E8AB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643667"/>
    <w:multiLevelType w:val="hybridMultilevel"/>
    <w:tmpl w:val="AAD415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75F01"/>
    <w:multiLevelType w:val="hybridMultilevel"/>
    <w:tmpl w:val="F4C0F6A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AF4DD1"/>
    <w:multiLevelType w:val="hybridMultilevel"/>
    <w:tmpl w:val="86E229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02684"/>
    <w:multiLevelType w:val="hybridMultilevel"/>
    <w:tmpl w:val="8306DFD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D32C69"/>
    <w:multiLevelType w:val="hybridMultilevel"/>
    <w:tmpl w:val="69F0B952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B696BD1"/>
    <w:multiLevelType w:val="hybridMultilevel"/>
    <w:tmpl w:val="39D8762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7B64C8"/>
    <w:multiLevelType w:val="hybridMultilevel"/>
    <w:tmpl w:val="1862E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318F5"/>
    <w:multiLevelType w:val="hybridMultilevel"/>
    <w:tmpl w:val="CFDEEEEA"/>
    <w:lvl w:ilvl="0" w:tplc="22521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062"/>
    <w:multiLevelType w:val="hybridMultilevel"/>
    <w:tmpl w:val="5024E296"/>
    <w:lvl w:ilvl="0" w:tplc="3656F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472C8"/>
    <w:multiLevelType w:val="hybridMultilevel"/>
    <w:tmpl w:val="CD1C445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8D9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CE8F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6C24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6A58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D0858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FA2B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DA24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62C4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7E2D6763"/>
    <w:multiLevelType w:val="hybridMultilevel"/>
    <w:tmpl w:val="2E5A8266"/>
    <w:lvl w:ilvl="0" w:tplc="0C9C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2"/>
  </w:num>
  <w:num w:numId="11">
    <w:abstractNumId w:val="31"/>
  </w:num>
  <w:num w:numId="12">
    <w:abstractNumId w:val="4"/>
  </w:num>
  <w:num w:numId="13">
    <w:abstractNumId w:val="21"/>
  </w:num>
  <w:num w:numId="14">
    <w:abstractNumId w:val="8"/>
  </w:num>
  <w:num w:numId="15">
    <w:abstractNumId w:val="14"/>
  </w:num>
  <w:num w:numId="16">
    <w:abstractNumId w:val="11"/>
  </w:num>
  <w:num w:numId="17">
    <w:abstractNumId w:val="23"/>
  </w:num>
  <w:num w:numId="18">
    <w:abstractNumId w:val="0"/>
  </w:num>
  <w:num w:numId="19">
    <w:abstractNumId w:val="28"/>
  </w:num>
  <w:num w:numId="20">
    <w:abstractNumId w:val="16"/>
  </w:num>
  <w:num w:numId="21">
    <w:abstractNumId w:val="9"/>
  </w:num>
  <w:num w:numId="22">
    <w:abstractNumId w:val="30"/>
  </w:num>
  <w:num w:numId="23">
    <w:abstractNumId w:val="19"/>
  </w:num>
  <w:num w:numId="24">
    <w:abstractNumId w:val="26"/>
  </w:num>
  <w:num w:numId="25">
    <w:abstractNumId w:val="24"/>
  </w:num>
  <w:num w:numId="26">
    <w:abstractNumId w:val="12"/>
  </w:num>
  <w:num w:numId="27">
    <w:abstractNumId w:val="7"/>
  </w:num>
  <w:num w:numId="28">
    <w:abstractNumId w:val="10"/>
  </w:num>
  <w:num w:numId="29">
    <w:abstractNumId w:val="6"/>
  </w:num>
  <w:num w:numId="30">
    <w:abstractNumId w:val="2"/>
  </w:num>
  <w:num w:numId="31">
    <w:abstractNumId w:val="1"/>
  </w:num>
  <w:num w:numId="32">
    <w:abstractNumId w:val="36"/>
  </w:num>
  <w:num w:numId="33">
    <w:abstractNumId w:val="5"/>
  </w:num>
  <w:num w:numId="34">
    <w:abstractNumId w:val="27"/>
  </w:num>
  <w:num w:numId="35">
    <w:abstractNumId w:val="3"/>
  </w:num>
  <w:num w:numId="36">
    <w:abstractNumId w:val="25"/>
  </w:num>
  <w:num w:numId="37">
    <w:abstractNumId w:val="29"/>
  </w:num>
  <w:num w:numId="38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20"/>
    <w:rsid w:val="00052F10"/>
    <w:rsid w:val="00156618"/>
    <w:rsid w:val="00172293"/>
    <w:rsid w:val="001D0C20"/>
    <w:rsid w:val="002B7A2B"/>
    <w:rsid w:val="00300702"/>
    <w:rsid w:val="00360AE7"/>
    <w:rsid w:val="00385186"/>
    <w:rsid w:val="00392DB2"/>
    <w:rsid w:val="003A191A"/>
    <w:rsid w:val="004C0AED"/>
    <w:rsid w:val="005900AA"/>
    <w:rsid w:val="005E3247"/>
    <w:rsid w:val="00651C2B"/>
    <w:rsid w:val="006719F5"/>
    <w:rsid w:val="00714111"/>
    <w:rsid w:val="00794854"/>
    <w:rsid w:val="007C5D06"/>
    <w:rsid w:val="007E1AF2"/>
    <w:rsid w:val="00810BBD"/>
    <w:rsid w:val="008775BD"/>
    <w:rsid w:val="008F1257"/>
    <w:rsid w:val="00901E58"/>
    <w:rsid w:val="00926C34"/>
    <w:rsid w:val="00970EDE"/>
    <w:rsid w:val="00987334"/>
    <w:rsid w:val="009F53E6"/>
    <w:rsid w:val="00A26695"/>
    <w:rsid w:val="00A61701"/>
    <w:rsid w:val="00A618D0"/>
    <w:rsid w:val="00AF12CE"/>
    <w:rsid w:val="00AF590D"/>
    <w:rsid w:val="00B51054"/>
    <w:rsid w:val="00BB1C34"/>
    <w:rsid w:val="00BD54A1"/>
    <w:rsid w:val="00CD75EA"/>
    <w:rsid w:val="00D479F5"/>
    <w:rsid w:val="00D76D3E"/>
    <w:rsid w:val="00DB2095"/>
    <w:rsid w:val="00DF5DE9"/>
    <w:rsid w:val="00E16FED"/>
    <w:rsid w:val="00E250AA"/>
    <w:rsid w:val="00E752D5"/>
    <w:rsid w:val="00EA79DF"/>
    <w:rsid w:val="00EB0CDF"/>
    <w:rsid w:val="00EF2847"/>
    <w:rsid w:val="00EF437E"/>
    <w:rsid w:val="00F0514B"/>
    <w:rsid w:val="00F23995"/>
    <w:rsid w:val="00F241C8"/>
    <w:rsid w:val="00F92F9E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F1257"/>
    <w:pPr>
      <w:ind w:left="720"/>
      <w:contextualSpacing/>
    </w:pPr>
  </w:style>
  <w:style w:type="paragraph" w:customStyle="1" w:styleId="Default">
    <w:name w:val="Default"/>
    <w:rsid w:val="00F24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st">
    <w:name w:val="st"/>
    <w:rsid w:val="00794854"/>
  </w:style>
  <w:style w:type="paragraph" w:styleId="prastasistinklapis">
    <w:name w:val="Normal (Web)"/>
    <w:basedOn w:val="prastasis"/>
    <w:uiPriority w:val="99"/>
    <w:semiHidden/>
    <w:unhideWhenUsed/>
    <w:rsid w:val="00AF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E250A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saitas">
    <w:name w:val="Hyperlink"/>
    <w:basedOn w:val="Numatytasispastraiposriftas"/>
    <w:uiPriority w:val="99"/>
    <w:unhideWhenUsed/>
    <w:rsid w:val="00E250AA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1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F1257"/>
    <w:pPr>
      <w:ind w:left="720"/>
      <w:contextualSpacing/>
    </w:pPr>
  </w:style>
  <w:style w:type="paragraph" w:customStyle="1" w:styleId="Default">
    <w:name w:val="Default"/>
    <w:rsid w:val="00F24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st">
    <w:name w:val="st"/>
    <w:rsid w:val="00794854"/>
  </w:style>
  <w:style w:type="paragraph" w:styleId="prastasistinklapis">
    <w:name w:val="Normal (Web)"/>
    <w:basedOn w:val="prastasis"/>
    <w:uiPriority w:val="99"/>
    <w:semiHidden/>
    <w:unhideWhenUsed/>
    <w:rsid w:val="00AF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E250A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saitas">
    <w:name w:val="Hyperlink"/>
    <w:basedOn w:val="Numatytasispastraiposriftas"/>
    <w:uiPriority w:val="99"/>
    <w:unhideWhenUsed/>
    <w:rsid w:val="00E250AA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1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2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2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09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8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2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0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9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1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9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1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0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7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8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3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4CC8-A561-4AD1-86F4-B49E2C14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Aldute Meniakina</cp:lastModifiedBy>
  <cp:revision>7</cp:revision>
  <cp:lastPrinted>2014-11-18T19:54:00Z</cp:lastPrinted>
  <dcterms:created xsi:type="dcterms:W3CDTF">2015-03-22T21:10:00Z</dcterms:created>
  <dcterms:modified xsi:type="dcterms:W3CDTF">2015-03-23T06:20:00Z</dcterms:modified>
</cp:coreProperties>
</file>