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A07A" w14:textId="77777777" w:rsidR="00E142DB" w:rsidRPr="00DA6BAB" w:rsidRDefault="00E142DB" w:rsidP="007B1A01">
      <w:pPr>
        <w:jc w:val="center"/>
        <w:rPr>
          <w:b/>
          <w:lang w:val="lt-LT"/>
        </w:rPr>
      </w:pPr>
      <w:bookmarkStart w:id="0" w:name="_GoBack"/>
      <w:bookmarkEnd w:id="0"/>
      <w:r w:rsidRPr="00DA6BAB">
        <w:rPr>
          <w:b/>
          <w:lang w:val="lt-LT"/>
        </w:rPr>
        <w:t>Aikštyno t</w:t>
      </w:r>
      <w:r w:rsidR="007B1A01" w:rsidRPr="00DA6BAB">
        <w:rPr>
          <w:b/>
          <w:lang w:val="lt-LT"/>
        </w:rPr>
        <w:t>eikiamų  sporto paslaugų</w:t>
      </w:r>
      <w:r w:rsidR="008B78FB" w:rsidRPr="00DA6BAB">
        <w:rPr>
          <w:b/>
          <w:lang w:val="lt-LT"/>
        </w:rPr>
        <w:t xml:space="preserve"> </w:t>
      </w:r>
      <w:r w:rsidR="00025252" w:rsidRPr="00DA6BAB">
        <w:rPr>
          <w:b/>
          <w:lang w:val="lt-LT"/>
        </w:rPr>
        <w:t xml:space="preserve"> įkainių paskaičiavimas</w:t>
      </w:r>
    </w:p>
    <w:p w14:paraId="6B17BAF6" w14:textId="3B531E45" w:rsidR="007B1A01" w:rsidRPr="00DA6BAB" w:rsidRDefault="00025252" w:rsidP="007B1A01">
      <w:pPr>
        <w:jc w:val="center"/>
        <w:rPr>
          <w:b/>
          <w:lang w:val="lt-LT"/>
        </w:rPr>
      </w:pPr>
      <w:r w:rsidRPr="00DA6BAB">
        <w:rPr>
          <w:b/>
          <w:lang w:val="lt-LT"/>
        </w:rPr>
        <w:t xml:space="preserve"> </w:t>
      </w:r>
      <w:r w:rsidR="007B1A01" w:rsidRPr="00DA6BAB">
        <w:rPr>
          <w:b/>
          <w:lang w:val="lt-LT"/>
        </w:rPr>
        <w:t xml:space="preserve">Naikupės </w:t>
      </w:r>
      <w:r w:rsidR="00183D1C" w:rsidRPr="00DA6BAB">
        <w:rPr>
          <w:b/>
          <w:lang w:val="lt-LT"/>
        </w:rPr>
        <w:t xml:space="preserve"> g. </w:t>
      </w:r>
      <w:r w:rsidR="007B1A01" w:rsidRPr="00DA6BAB">
        <w:rPr>
          <w:b/>
          <w:lang w:val="lt-LT"/>
        </w:rPr>
        <w:t>25</w:t>
      </w:r>
      <w:r w:rsidR="00825933" w:rsidRPr="00DA6BAB">
        <w:rPr>
          <w:b/>
          <w:lang w:val="lt-LT"/>
        </w:rPr>
        <w:t xml:space="preserve"> </w:t>
      </w:r>
      <w:r w:rsidR="007B1A01" w:rsidRPr="00DA6BAB">
        <w:rPr>
          <w:b/>
          <w:lang w:val="lt-LT"/>
        </w:rPr>
        <w:t>A,</w:t>
      </w:r>
      <w:r w:rsidR="00825933" w:rsidRPr="00DA6BAB">
        <w:rPr>
          <w:b/>
          <w:lang w:val="lt-LT"/>
        </w:rPr>
        <w:t xml:space="preserve"> </w:t>
      </w:r>
      <w:r w:rsidR="007B1A01" w:rsidRPr="00DA6BAB">
        <w:rPr>
          <w:b/>
          <w:lang w:val="lt-LT"/>
        </w:rPr>
        <w:t>Klaipėdoje</w:t>
      </w:r>
    </w:p>
    <w:p w14:paraId="42BF4A66" w14:textId="77777777" w:rsidR="00E142DB" w:rsidRPr="00DA6BAB" w:rsidRDefault="00E142DB" w:rsidP="007B1A01">
      <w:pPr>
        <w:jc w:val="center"/>
        <w:rPr>
          <w:b/>
          <w:lang w:val="lt-LT"/>
        </w:rPr>
      </w:pPr>
    </w:p>
    <w:p w14:paraId="3F960199" w14:textId="77777777" w:rsidR="00E142DB" w:rsidRPr="00DA6BAB" w:rsidRDefault="00E142DB" w:rsidP="007B1A01">
      <w:pPr>
        <w:jc w:val="center"/>
        <w:rPr>
          <w:b/>
          <w:lang w:val="lt-LT"/>
        </w:rPr>
      </w:pPr>
    </w:p>
    <w:p w14:paraId="086C5AE5" w14:textId="765B1564" w:rsidR="007B1A01" w:rsidRPr="00DA6BAB" w:rsidRDefault="008F0AA1" w:rsidP="008B78FB">
      <w:pPr>
        <w:rPr>
          <w:lang w:val="lt-LT"/>
        </w:rPr>
      </w:pPr>
      <w:r w:rsidRPr="00DA6BAB">
        <w:rPr>
          <w:lang w:val="lt-LT"/>
        </w:rPr>
        <w:t>Bendra žemė</w:t>
      </w:r>
      <w:r w:rsidR="00FA6C3A" w:rsidRPr="00DA6BAB">
        <w:rPr>
          <w:lang w:val="lt-LT"/>
        </w:rPr>
        <w:t xml:space="preserve">s ploto vertė – 3697362,58 </w:t>
      </w:r>
      <w:r w:rsidR="007B1A01" w:rsidRPr="00DA6BAB">
        <w:rPr>
          <w:lang w:val="lt-LT"/>
        </w:rPr>
        <w:t xml:space="preserve"> Lt</w:t>
      </w:r>
      <w:r w:rsidR="009A2106" w:rsidRPr="00DA6BAB">
        <w:rPr>
          <w:lang w:val="lt-LT"/>
        </w:rPr>
        <w:t>/1070830,2 EUR</w:t>
      </w:r>
    </w:p>
    <w:p w14:paraId="3FE7A97B" w14:textId="77777777" w:rsidR="007B1A01" w:rsidRPr="00DA6BAB" w:rsidRDefault="00FA6C3A" w:rsidP="008B78FB">
      <w:pPr>
        <w:rPr>
          <w:lang w:val="lt-LT"/>
        </w:rPr>
      </w:pPr>
      <w:r w:rsidRPr="00DA6BAB">
        <w:rPr>
          <w:lang w:val="lt-LT"/>
        </w:rPr>
        <w:t>Bendras žemės sklypo plotas -  2</w:t>
      </w:r>
      <w:r w:rsidR="00025252" w:rsidRPr="00DA6BAB">
        <w:rPr>
          <w:lang w:val="lt-LT"/>
        </w:rPr>
        <w:t>,</w:t>
      </w:r>
      <w:r w:rsidRPr="00DA6BAB">
        <w:rPr>
          <w:lang w:val="lt-LT"/>
        </w:rPr>
        <w:t>1780 ha</w:t>
      </w:r>
      <w:r w:rsidR="00025252" w:rsidRPr="00DA6BAB">
        <w:rPr>
          <w:lang w:val="lt-LT"/>
        </w:rPr>
        <w:t xml:space="preserve"> arba 21780 kv.m</w:t>
      </w:r>
    </w:p>
    <w:p w14:paraId="78C81C8D" w14:textId="77777777" w:rsidR="00E142DB" w:rsidRPr="00DA6BAB" w:rsidRDefault="00E142DB" w:rsidP="008B78FB">
      <w:pPr>
        <w:rPr>
          <w:lang w:val="lt-LT"/>
        </w:rPr>
      </w:pPr>
    </w:p>
    <w:p w14:paraId="355DA68E" w14:textId="560E0B30" w:rsidR="007B1A01" w:rsidRPr="00DA6BAB" w:rsidRDefault="008B78FB" w:rsidP="008B78FB">
      <w:pPr>
        <w:pStyle w:val="Antrat1"/>
        <w:jc w:val="center"/>
        <w:rPr>
          <w:u w:val="none"/>
        </w:rPr>
      </w:pPr>
      <w:r w:rsidRPr="00DA6BAB">
        <w:rPr>
          <w:u w:val="none"/>
        </w:rPr>
        <w:t xml:space="preserve">Aikštynas </w:t>
      </w:r>
      <w:r w:rsidR="00FA6C3A" w:rsidRPr="00DA6BAB">
        <w:rPr>
          <w:u w:val="none"/>
        </w:rPr>
        <w:t xml:space="preserve"> Naikupės </w:t>
      </w:r>
      <w:r w:rsidR="00183D1C" w:rsidRPr="00DA6BAB">
        <w:rPr>
          <w:u w:val="none"/>
        </w:rPr>
        <w:t>g.</w:t>
      </w:r>
      <w:r w:rsidR="00825933" w:rsidRPr="00DA6BAB">
        <w:rPr>
          <w:u w:val="none"/>
        </w:rPr>
        <w:t xml:space="preserve"> </w:t>
      </w:r>
      <w:r w:rsidR="00FA6C3A" w:rsidRPr="00DA6BAB">
        <w:rPr>
          <w:u w:val="none"/>
        </w:rPr>
        <w:t>25</w:t>
      </w:r>
      <w:r w:rsidR="00825933" w:rsidRPr="00DA6BAB">
        <w:rPr>
          <w:u w:val="none"/>
        </w:rPr>
        <w:t xml:space="preserve"> </w:t>
      </w:r>
      <w:r w:rsidR="00FA6C3A" w:rsidRPr="00DA6BAB">
        <w:rPr>
          <w:u w:val="none"/>
        </w:rPr>
        <w:t>A,</w:t>
      </w:r>
      <w:r w:rsidR="00825933" w:rsidRPr="00DA6BAB">
        <w:rPr>
          <w:u w:val="none"/>
        </w:rPr>
        <w:t xml:space="preserve"> </w:t>
      </w:r>
      <w:r w:rsidR="00FA6C3A" w:rsidRPr="00DA6BAB">
        <w:rPr>
          <w:u w:val="none"/>
        </w:rPr>
        <w:t>Klaipėdoje</w:t>
      </w:r>
      <w:r w:rsidR="00E142DB" w:rsidRPr="00DA6BAB">
        <w:rPr>
          <w:u w:val="none"/>
        </w:rPr>
        <w:t>:</w:t>
      </w:r>
    </w:p>
    <w:p w14:paraId="2BBA5AA0" w14:textId="77777777" w:rsidR="008F0AA1" w:rsidRPr="00DA6BAB" w:rsidRDefault="008F0AA1" w:rsidP="008F0AA1">
      <w:pPr>
        <w:rPr>
          <w:lang w:val="lt-LT"/>
        </w:rPr>
      </w:pPr>
    </w:p>
    <w:p w14:paraId="64CB6B60" w14:textId="1FAC3001" w:rsidR="00176115" w:rsidRPr="00DA6BAB" w:rsidRDefault="00825933" w:rsidP="008F0AA1">
      <w:pPr>
        <w:rPr>
          <w:lang w:val="lt-LT"/>
        </w:rPr>
      </w:pPr>
      <w:r w:rsidRPr="00DA6BAB">
        <w:rPr>
          <w:lang w:val="lt-LT"/>
        </w:rPr>
        <w:t>A</w:t>
      </w:r>
      <w:r w:rsidR="00CE4937" w:rsidRPr="00DA6BAB">
        <w:rPr>
          <w:lang w:val="lt-LT"/>
        </w:rPr>
        <w:t>ikšty</w:t>
      </w:r>
      <w:r w:rsidR="00025252" w:rsidRPr="00DA6BAB">
        <w:rPr>
          <w:lang w:val="lt-LT"/>
        </w:rPr>
        <w:t>no</w:t>
      </w:r>
      <w:r w:rsidR="00176115" w:rsidRPr="00DA6BAB">
        <w:rPr>
          <w:lang w:val="lt-LT"/>
        </w:rPr>
        <w:t xml:space="preserve"> eksploatavimo </w:t>
      </w:r>
      <w:r w:rsidR="006A1C77" w:rsidRPr="00DA6BAB">
        <w:rPr>
          <w:lang w:val="lt-LT"/>
        </w:rPr>
        <w:t xml:space="preserve">  kvadratūra – </w:t>
      </w:r>
      <w:r w:rsidR="00025252" w:rsidRPr="00DA6BAB">
        <w:rPr>
          <w:lang w:val="lt-LT"/>
        </w:rPr>
        <w:t>10890</w:t>
      </w:r>
      <w:r w:rsidR="00975304" w:rsidRPr="00DA6BAB">
        <w:rPr>
          <w:lang w:val="lt-LT"/>
        </w:rPr>
        <w:t xml:space="preserve"> kv. m.</w:t>
      </w:r>
    </w:p>
    <w:p w14:paraId="6AE34140" w14:textId="52219489" w:rsidR="007B1A01" w:rsidRPr="00DA6BAB" w:rsidRDefault="00825933" w:rsidP="007B1A01">
      <w:pPr>
        <w:rPr>
          <w:color w:val="000000"/>
          <w:lang w:val="lt-LT"/>
        </w:rPr>
      </w:pPr>
      <w:r w:rsidRPr="00DA6BAB">
        <w:rPr>
          <w:lang w:val="lt-LT"/>
        </w:rPr>
        <w:t>A</w:t>
      </w:r>
      <w:r w:rsidR="00CE4937" w:rsidRPr="00DA6BAB">
        <w:rPr>
          <w:lang w:val="lt-LT"/>
        </w:rPr>
        <w:t>ikšty</w:t>
      </w:r>
      <w:r w:rsidR="00025252" w:rsidRPr="00DA6BAB">
        <w:rPr>
          <w:lang w:val="lt-LT"/>
        </w:rPr>
        <w:t>no</w:t>
      </w:r>
      <w:r w:rsidR="007B1A01" w:rsidRPr="00DA6BAB">
        <w:rPr>
          <w:lang w:val="lt-LT"/>
        </w:rPr>
        <w:t xml:space="preserve"> </w:t>
      </w:r>
      <w:r w:rsidR="007B1A01" w:rsidRPr="00DA6BAB">
        <w:rPr>
          <w:color w:val="000000"/>
          <w:lang w:val="lt-LT"/>
        </w:rPr>
        <w:t>eksploatac</w:t>
      </w:r>
      <w:r w:rsidR="00176115" w:rsidRPr="00DA6BAB">
        <w:rPr>
          <w:color w:val="000000"/>
          <w:lang w:val="lt-LT"/>
        </w:rPr>
        <w:t>ijos laikotarpis per metus –</w:t>
      </w:r>
      <w:r w:rsidR="00406609" w:rsidRPr="00DA6BAB">
        <w:rPr>
          <w:color w:val="000000"/>
          <w:lang w:val="lt-LT"/>
        </w:rPr>
        <w:t xml:space="preserve"> 200</w:t>
      </w:r>
      <w:r w:rsidR="00176115" w:rsidRPr="00DA6BAB">
        <w:rPr>
          <w:color w:val="000000"/>
          <w:lang w:val="lt-LT"/>
        </w:rPr>
        <w:t xml:space="preserve"> d. po 12</w:t>
      </w:r>
      <w:r w:rsidR="007B1A01" w:rsidRPr="00DA6BAB">
        <w:rPr>
          <w:color w:val="000000"/>
          <w:lang w:val="lt-LT"/>
        </w:rPr>
        <w:t xml:space="preserve"> val. per dieną.</w:t>
      </w:r>
    </w:p>
    <w:p w14:paraId="2B4B2C5D" w14:textId="1F509FC8" w:rsidR="00A9392D" w:rsidRPr="00DA6BAB" w:rsidRDefault="00D92E6D" w:rsidP="007B1A01">
      <w:pPr>
        <w:rPr>
          <w:color w:val="000000"/>
          <w:lang w:val="lt-LT"/>
        </w:rPr>
      </w:pPr>
      <w:r w:rsidRPr="00DA6BAB">
        <w:rPr>
          <w:color w:val="000000"/>
          <w:lang w:val="lt-LT"/>
        </w:rPr>
        <w:t>Aikšty</w:t>
      </w:r>
      <w:r w:rsidR="00A9392D" w:rsidRPr="00DA6BAB">
        <w:rPr>
          <w:color w:val="000000"/>
          <w:lang w:val="lt-LT"/>
        </w:rPr>
        <w:t>no eksploatacinis laikotarpis nuo balandžio 1 d.</w:t>
      </w:r>
      <w:r w:rsidR="00397913" w:rsidRPr="00DA6BAB">
        <w:rPr>
          <w:color w:val="000000"/>
          <w:lang w:val="lt-LT"/>
        </w:rPr>
        <w:t xml:space="preserve"> </w:t>
      </w:r>
      <w:r w:rsidR="00A9392D" w:rsidRPr="00DA6BAB">
        <w:rPr>
          <w:color w:val="000000"/>
          <w:lang w:val="lt-LT"/>
        </w:rPr>
        <w:t>iki  spalio 31</w:t>
      </w:r>
      <w:r w:rsidR="008F0AA1" w:rsidRPr="00DA6BAB">
        <w:rPr>
          <w:color w:val="000000"/>
          <w:lang w:val="lt-LT"/>
        </w:rPr>
        <w:t>d</w:t>
      </w:r>
      <w:r w:rsidR="00A9392D" w:rsidRPr="00DA6BAB">
        <w:rPr>
          <w:color w:val="000000"/>
          <w:lang w:val="lt-LT"/>
        </w:rPr>
        <w:t>.</w:t>
      </w:r>
    </w:p>
    <w:p w14:paraId="4C42E5F3" w14:textId="01050C6B" w:rsidR="00325AB0" w:rsidRPr="00DA6BAB" w:rsidRDefault="00325AB0" w:rsidP="007B1A01">
      <w:pPr>
        <w:rPr>
          <w:color w:val="000000"/>
          <w:lang w:val="lt-LT"/>
        </w:rPr>
      </w:pPr>
      <w:r w:rsidRPr="00DA6BAB">
        <w:rPr>
          <w:color w:val="000000"/>
          <w:lang w:val="lt-LT"/>
        </w:rPr>
        <w:t>Aikštyn</w:t>
      </w:r>
      <w:r w:rsidR="00E142DB" w:rsidRPr="00DA6BAB">
        <w:rPr>
          <w:color w:val="000000"/>
          <w:lang w:val="lt-LT"/>
        </w:rPr>
        <w:t>ą</w:t>
      </w:r>
      <w:r w:rsidRPr="00DA6BAB">
        <w:rPr>
          <w:color w:val="000000"/>
          <w:lang w:val="lt-LT"/>
        </w:rPr>
        <w:t xml:space="preserve"> sudaro </w:t>
      </w:r>
      <w:r w:rsidR="00F97F1B" w:rsidRPr="00DA6BAB">
        <w:rPr>
          <w:color w:val="000000"/>
          <w:lang w:val="lt-LT"/>
        </w:rPr>
        <w:t>stadionas su apibrė</w:t>
      </w:r>
      <w:r w:rsidRPr="00DA6BAB">
        <w:rPr>
          <w:color w:val="000000"/>
          <w:lang w:val="lt-LT"/>
        </w:rPr>
        <w:t>žtomis ribomis, treniruočių plotais ir sporto įranga.</w:t>
      </w:r>
    </w:p>
    <w:p w14:paraId="39BA2370" w14:textId="77777777" w:rsidR="00E142DB" w:rsidRPr="00DA6BAB" w:rsidRDefault="00E142DB" w:rsidP="007B1A01">
      <w:pPr>
        <w:rPr>
          <w:lang w:val="lt-LT"/>
        </w:rPr>
      </w:pPr>
    </w:p>
    <w:p w14:paraId="725F9C09" w14:textId="63439B04" w:rsidR="008F0AA1" w:rsidRPr="00DA6BAB" w:rsidRDefault="007B1A01" w:rsidP="008F0AA1">
      <w:pPr>
        <w:pStyle w:val="Antrat1"/>
        <w:jc w:val="center"/>
        <w:rPr>
          <w:u w:val="none"/>
        </w:rPr>
      </w:pPr>
      <w:r w:rsidRPr="00DA6BAB">
        <w:rPr>
          <w:u w:val="none"/>
        </w:rPr>
        <w:t xml:space="preserve">Skaičiavimai atlikti remiantis </w:t>
      </w:r>
      <w:r w:rsidR="00222CD4" w:rsidRPr="00DA6BAB">
        <w:rPr>
          <w:u w:val="none"/>
        </w:rPr>
        <w:t>2013-</w:t>
      </w:r>
      <w:r w:rsidRPr="00DA6BAB">
        <w:rPr>
          <w:u w:val="none"/>
        </w:rPr>
        <w:t>2014 metų  faktinėmis išlaidomis</w:t>
      </w:r>
    </w:p>
    <w:p w14:paraId="58D138CE" w14:textId="77777777" w:rsidR="008F0AA1" w:rsidRPr="00DA6BAB" w:rsidRDefault="008F0AA1" w:rsidP="008F0AA1">
      <w:pPr>
        <w:rPr>
          <w:b/>
          <w:lang w:val="lt-LT"/>
        </w:rPr>
      </w:pPr>
    </w:p>
    <w:p w14:paraId="2E577127" w14:textId="58F20C5D" w:rsidR="008F0AA1" w:rsidRPr="00DA6BAB" w:rsidRDefault="008F0AA1" w:rsidP="00DC1D30">
      <w:pPr>
        <w:pStyle w:val="Antrat1"/>
        <w:jc w:val="both"/>
        <w:rPr>
          <w:color w:val="FF0000"/>
          <w:u w:val="none"/>
        </w:rPr>
      </w:pPr>
      <w:r w:rsidRPr="00DA6BAB">
        <w:rPr>
          <w:b w:val="0"/>
          <w:u w:val="none"/>
        </w:rPr>
        <w:t xml:space="preserve">    </w:t>
      </w:r>
      <w:r w:rsidR="007B1A01" w:rsidRPr="00DA6BAB">
        <w:rPr>
          <w:b w:val="0"/>
          <w:u w:val="none"/>
        </w:rPr>
        <w:t>1.</w:t>
      </w:r>
      <w:r w:rsidR="00825933" w:rsidRPr="00DA6BAB">
        <w:rPr>
          <w:b w:val="0"/>
          <w:u w:val="none"/>
        </w:rPr>
        <w:t xml:space="preserve"> </w:t>
      </w:r>
      <w:r w:rsidR="00EE4832" w:rsidRPr="00DA6BAB">
        <w:rPr>
          <w:b w:val="0"/>
          <w:u w:val="none"/>
        </w:rPr>
        <w:t>Darbuotojų</w:t>
      </w:r>
      <w:r w:rsidR="00E87905" w:rsidRPr="00DA6BAB">
        <w:rPr>
          <w:b w:val="0"/>
          <w:u w:val="none"/>
        </w:rPr>
        <w:t>,</w:t>
      </w:r>
      <w:r w:rsidR="00EE4832" w:rsidRPr="00DA6BAB">
        <w:rPr>
          <w:b w:val="0"/>
          <w:u w:val="none"/>
        </w:rPr>
        <w:t xml:space="preserve"> susijusių su aikšty</w:t>
      </w:r>
      <w:r w:rsidR="00A9392D" w:rsidRPr="00DA6BAB">
        <w:rPr>
          <w:b w:val="0"/>
          <w:u w:val="none"/>
        </w:rPr>
        <w:t>no</w:t>
      </w:r>
      <w:r w:rsidR="00E142DB" w:rsidRPr="00DA6BAB">
        <w:rPr>
          <w:b w:val="0"/>
          <w:u w:val="none"/>
        </w:rPr>
        <w:t xml:space="preserve"> </w:t>
      </w:r>
      <w:r w:rsidR="00A9392D" w:rsidRPr="00DA6BAB">
        <w:rPr>
          <w:b w:val="0"/>
          <w:u w:val="none"/>
        </w:rPr>
        <w:t>(stadionu) priežiūr</w:t>
      </w:r>
      <w:r w:rsidR="00E142DB" w:rsidRPr="00DA6BAB">
        <w:rPr>
          <w:b w:val="0"/>
          <w:u w:val="none"/>
        </w:rPr>
        <w:t>a</w:t>
      </w:r>
      <w:r w:rsidR="00A9392D" w:rsidRPr="00DA6BAB">
        <w:rPr>
          <w:b w:val="0"/>
          <w:u w:val="none"/>
        </w:rPr>
        <w:t xml:space="preserve"> ir aptarnavim</w:t>
      </w:r>
      <w:r w:rsidR="00E142DB" w:rsidRPr="00DA6BAB">
        <w:rPr>
          <w:b w:val="0"/>
          <w:u w:val="none"/>
        </w:rPr>
        <w:t>u</w:t>
      </w:r>
      <w:r w:rsidR="00A9392D" w:rsidRPr="00DA6BAB">
        <w:rPr>
          <w:b w:val="0"/>
          <w:u w:val="none"/>
        </w:rPr>
        <w:t xml:space="preserve">, darbo užmokestis </w:t>
      </w:r>
      <w:r w:rsidR="00B67AB3" w:rsidRPr="00DA6BAB">
        <w:rPr>
          <w:b w:val="0"/>
          <w:u w:val="none"/>
        </w:rPr>
        <w:t xml:space="preserve"> su Sodra</w:t>
      </w:r>
      <w:r w:rsidR="003905EF" w:rsidRPr="00DA6BAB">
        <w:rPr>
          <w:b w:val="0"/>
          <w:u w:val="none"/>
        </w:rPr>
        <w:t>.</w:t>
      </w:r>
      <w:r w:rsidR="00834489" w:rsidRPr="00DA6BAB">
        <w:rPr>
          <w:b w:val="0"/>
          <w:u w:val="none"/>
        </w:rPr>
        <w:t xml:space="preserve"> </w:t>
      </w:r>
    </w:p>
    <w:p w14:paraId="25507602" w14:textId="2D2C1C7B" w:rsidR="007B1A01" w:rsidRPr="00DA6BAB" w:rsidRDefault="008F0AA1" w:rsidP="00DC1D30">
      <w:pPr>
        <w:pStyle w:val="Betarp"/>
        <w:jc w:val="both"/>
        <w:rPr>
          <w:lang w:val="lt-LT"/>
        </w:rPr>
      </w:pPr>
      <w:r w:rsidRPr="00DA6BAB">
        <w:rPr>
          <w:lang w:val="lt-LT"/>
        </w:rPr>
        <w:t xml:space="preserve">    1.1. </w:t>
      </w:r>
      <w:r w:rsidR="00834489" w:rsidRPr="00DA6BAB">
        <w:rPr>
          <w:lang w:val="lt-LT"/>
        </w:rPr>
        <w:t>Darbininko etatas:  žolės pjovimas</w:t>
      </w:r>
      <w:r w:rsidR="008B3A6B" w:rsidRPr="00DA6BAB">
        <w:rPr>
          <w:lang w:val="lt-LT"/>
        </w:rPr>
        <w:t>, ravėjimas,</w:t>
      </w:r>
      <w:r w:rsidR="00834489" w:rsidRPr="00DA6BAB">
        <w:rPr>
          <w:lang w:val="lt-LT"/>
        </w:rPr>
        <w:t xml:space="preserve"> </w:t>
      </w:r>
      <w:r w:rsidR="008B3A6B" w:rsidRPr="00DA6BAB">
        <w:rPr>
          <w:lang w:val="lt-LT"/>
        </w:rPr>
        <w:t>žolės laistymas, žemės paviršiaus išlyginimo ir kasimo darbai,</w:t>
      </w:r>
      <w:r w:rsidR="00CD30FA" w:rsidRPr="00DA6BAB">
        <w:rPr>
          <w:lang w:val="lt-LT"/>
        </w:rPr>
        <w:t xml:space="preserve"> aikštyno ruošimas varžyboms ir treniruočių procesui (linijų braižymas, aeravimas) bendra priežiūra.</w:t>
      </w:r>
    </w:p>
    <w:p w14:paraId="1F6225A7" w14:textId="7CF97890" w:rsidR="007B1A01" w:rsidRPr="00DA6BAB" w:rsidRDefault="008F0AA1" w:rsidP="00DC1D30">
      <w:pPr>
        <w:pStyle w:val="Betarp"/>
        <w:jc w:val="both"/>
        <w:rPr>
          <w:lang w:val="lt-LT"/>
        </w:rPr>
      </w:pPr>
      <w:r w:rsidRPr="00DA6BAB">
        <w:rPr>
          <w:lang w:val="lt-LT"/>
        </w:rPr>
        <w:t xml:space="preserve">     1.2. </w:t>
      </w:r>
      <w:r w:rsidR="00834489" w:rsidRPr="00DA6BAB">
        <w:rPr>
          <w:lang w:val="lt-LT"/>
        </w:rPr>
        <w:t xml:space="preserve">Kiemsargio etatas: </w:t>
      </w:r>
      <w:r w:rsidR="00F97F1B" w:rsidRPr="00DA6BAB">
        <w:rPr>
          <w:lang w:val="lt-LT"/>
        </w:rPr>
        <w:t xml:space="preserve"> šiukšlių surinkimas, tvoros remontas, dažymas (</w:t>
      </w:r>
      <w:r w:rsidR="00E142DB" w:rsidRPr="00DA6BAB">
        <w:rPr>
          <w:lang w:val="lt-LT"/>
        </w:rPr>
        <w:t>aikštynas yra šalia gyvenamųjų namų, mokyk</w:t>
      </w:r>
      <w:r w:rsidR="00E87905" w:rsidRPr="00DA6BAB">
        <w:rPr>
          <w:lang w:val="lt-LT"/>
        </w:rPr>
        <w:t>lų, globos namų, vaikų darželių</w:t>
      </w:r>
      <w:r w:rsidR="00E142DB" w:rsidRPr="00DA6BAB">
        <w:rPr>
          <w:lang w:val="lt-LT"/>
        </w:rPr>
        <w:t>, dėl to</w:t>
      </w:r>
      <w:r w:rsidR="00C67407" w:rsidRPr="00DA6BAB">
        <w:rPr>
          <w:lang w:val="lt-LT"/>
        </w:rPr>
        <w:t xml:space="preserve"> dažnai renkasi jaunimas laisvalaikio praleidimui).</w:t>
      </w:r>
    </w:p>
    <w:p w14:paraId="2FC9AA81" w14:textId="2963AE38" w:rsidR="00C67407" w:rsidRPr="00DA6BAB" w:rsidRDefault="008F0AA1" w:rsidP="00DC1D30">
      <w:pPr>
        <w:pStyle w:val="Betarp"/>
        <w:jc w:val="both"/>
        <w:rPr>
          <w:lang w:val="lt-LT"/>
        </w:rPr>
      </w:pPr>
      <w:r w:rsidRPr="00DA6BAB">
        <w:rPr>
          <w:lang w:val="lt-LT"/>
        </w:rPr>
        <w:t xml:space="preserve">     </w:t>
      </w:r>
      <w:r w:rsidR="00C67407" w:rsidRPr="00DA6BAB">
        <w:rPr>
          <w:lang w:val="lt-LT"/>
        </w:rPr>
        <w:t>Darbininkas ir kiemsargis aikštyne  dirba po puse dienos, skaičiuojant</w:t>
      </w:r>
      <w:r w:rsidR="00E87905" w:rsidRPr="00DA6BAB">
        <w:rPr>
          <w:lang w:val="lt-LT"/>
        </w:rPr>
        <w:t xml:space="preserve"> darbo užmokesčio sąnaudas, skaičiuojama pusė</w:t>
      </w:r>
      <w:r w:rsidR="00C67407" w:rsidRPr="00DA6BAB">
        <w:rPr>
          <w:lang w:val="lt-LT"/>
        </w:rPr>
        <w:t xml:space="preserve"> </w:t>
      </w:r>
      <w:r w:rsidRPr="00DA6BAB">
        <w:rPr>
          <w:lang w:val="lt-LT"/>
        </w:rPr>
        <w:t>darbuotojų dirbto laiko metuose:</w:t>
      </w:r>
    </w:p>
    <w:p w14:paraId="5452B607" w14:textId="77777777" w:rsidR="00C67407" w:rsidRPr="00DA6BAB" w:rsidRDefault="00C67407" w:rsidP="00C67407">
      <w:pPr>
        <w:pStyle w:val="Betarp"/>
        <w:rPr>
          <w:lang w:val="lt-LT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</w:tblGrid>
      <w:tr w:rsidR="007B1A01" w:rsidRPr="00DA6BAB" w14:paraId="7997E1F2" w14:textId="77777777" w:rsidTr="00DC1D30">
        <w:trPr>
          <w:trHeight w:val="2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A35" w14:textId="77777777" w:rsidR="007B1A01" w:rsidRPr="00DA6BAB" w:rsidRDefault="007B1A01" w:rsidP="009147C3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Pareigybės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C21E" w14:textId="66DAAE3B" w:rsidR="007B1A01" w:rsidRPr="00DA6BAB" w:rsidRDefault="007B1A01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 xml:space="preserve">Atlyginimai </w:t>
            </w:r>
            <w:r w:rsidR="00C33F0C" w:rsidRPr="00DA6BAB">
              <w:rPr>
                <w:sz w:val="20"/>
                <w:szCs w:val="20"/>
                <w:lang w:val="lt-LT"/>
              </w:rPr>
              <w:t xml:space="preserve"> su sodra </w:t>
            </w:r>
            <w:r w:rsidR="008F0AA1" w:rsidRPr="00DA6BAB">
              <w:rPr>
                <w:sz w:val="20"/>
                <w:szCs w:val="20"/>
                <w:lang w:val="lt-LT"/>
              </w:rPr>
              <w:t>Lt</w:t>
            </w:r>
            <w:r w:rsidR="009A2106" w:rsidRPr="00DA6BAB">
              <w:rPr>
                <w:sz w:val="20"/>
                <w:szCs w:val="20"/>
                <w:lang w:val="lt-LT"/>
              </w:rPr>
              <w:t>/EUR</w:t>
            </w:r>
          </w:p>
        </w:tc>
      </w:tr>
      <w:tr w:rsidR="007B1A01" w:rsidRPr="00DA6BAB" w14:paraId="7E157A52" w14:textId="77777777" w:rsidTr="00DC1D30">
        <w:trPr>
          <w:trHeight w:val="2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F414" w14:textId="6E5B03BE" w:rsidR="007B1A01" w:rsidRPr="00DA6BAB" w:rsidRDefault="00176115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 xml:space="preserve"> </w:t>
            </w:r>
            <w:r w:rsidR="00C33F0C" w:rsidRPr="00DA6BAB">
              <w:rPr>
                <w:sz w:val="20"/>
                <w:szCs w:val="20"/>
                <w:lang w:val="lt-LT"/>
              </w:rPr>
              <w:t>D</w:t>
            </w:r>
            <w:r w:rsidRPr="00DA6BAB">
              <w:rPr>
                <w:sz w:val="20"/>
                <w:szCs w:val="20"/>
                <w:lang w:val="lt-LT"/>
              </w:rPr>
              <w:t>arbininkas-1</w:t>
            </w:r>
            <w:r w:rsidR="007B1A01" w:rsidRPr="00DA6BAB">
              <w:rPr>
                <w:sz w:val="20"/>
                <w:szCs w:val="20"/>
                <w:lang w:val="lt-LT"/>
              </w:rPr>
              <w:t xml:space="preserve"> et.</w:t>
            </w:r>
            <w:r w:rsidR="008F0AA1" w:rsidRPr="00DA6BAB">
              <w:rPr>
                <w:sz w:val="20"/>
                <w:szCs w:val="20"/>
                <w:lang w:val="lt-LT"/>
              </w:rPr>
              <w:t xml:space="preserve"> </w:t>
            </w:r>
            <w:r w:rsidR="00406609" w:rsidRPr="00DA6BAB">
              <w:rPr>
                <w:sz w:val="20"/>
                <w:szCs w:val="20"/>
                <w:lang w:val="lt-LT"/>
              </w:rPr>
              <w:t>(6</w:t>
            </w:r>
            <w:r w:rsidR="00025252" w:rsidRPr="00DA6BAB">
              <w:rPr>
                <w:sz w:val="20"/>
                <w:szCs w:val="20"/>
                <w:lang w:val="lt-LT"/>
              </w:rPr>
              <w:t xml:space="preserve"> mėn.)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8426" w14:textId="229E1C2A" w:rsidR="007B1A01" w:rsidRPr="00DA6BAB" w:rsidRDefault="00406609" w:rsidP="00406609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8134</w:t>
            </w:r>
            <w:r w:rsidR="009A2106" w:rsidRPr="00DA6BAB">
              <w:rPr>
                <w:sz w:val="20"/>
                <w:szCs w:val="20"/>
                <w:lang w:val="lt-LT"/>
              </w:rPr>
              <w:t>/2355,77</w:t>
            </w:r>
          </w:p>
        </w:tc>
      </w:tr>
      <w:tr w:rsidR="007B1A01" w:rsidRPr="00DA6BAB" w14:paraId="1F29434D" w14:textId="77777777" w:rsidTr="00DC1D30">
        <w:trPr>
          <w:trHeight w:val="2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97CC" w14:textId="4EA13CC2" w:rsidR="007B1A01" w:rsidRPr="00DA6BAB" w:rsidRDefault="00025252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 xml:space="preserve"> </w:t>
            </w:r>
            <w:r w:rsidR="00E87905" w:rsidRPr="00DA6BAB">
              <w:rPr>
                <w:sz w:val="20"/>
                <w:szCs w:val="20"/>
                <w:lang w:val="lt-LT"/>
              </w:rPr>
              <w:t>K</w:t>
            </w:r>
            <w:r w:rsidR="00176115" w:rsidRPr="00DA6BAB">
              <w:rPr>
                <w:sz w:val="20"/>
                <w:szCs w:val="20"/>
                <w:lang w:val="lt-LT"/>
              </w:rPr>
              <w:t>iemsargis</w:t>
            </w:r>
            <w:r w:rsidR="008F0AA1" w:rsidRPr="00DA6BAB">
              <w:rPr>
                <w:sz w:val="20"/>
                <w:szCs w:val="20"/>
                <w:lang w:val="lt-LT"/>
              </w:rPr>
              <w:t xml:space="preserve">-1 </w:t>
            </w:r>
            <w:r w:rsidR="00F33CBF" w:rsidRPr="00DA6BAB">
              <w:rPr>
                <w:sz w:val="20"/>
                <w:szCs w:val="20"/>
                <w:lang w:val="lt-LT"/>
              </w:rPr>
              <w:t>et.</w:t>
            </w:r>
            <w:r w:rsidR="00406609" w:rsidRPr="00DA6BAB">
              <w:rPr>
                <w:sz w:val="20"/>
                <w:szCs w:val="20"/>
                <w:lang w:val="lt-LT"/>
              </w:rPr>
              <w:t>(6</w:t>
            </w:r>
            <w:r w:rsidRPr="00DA6BAB">
              <w:rPr>
                <w:sz w:val="20"/>
                <w:szCs w:val="20"/>
                <w:lang w:val="lt-LT"/>
              </w:rPr>
              <w:t xml:space="preserve"> mėn.)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844" w14:textId="26AB2F3B" w:rsidR="007B1A01" w:rsidRPr="00DA6BAB" w:rsidRDefault="00406609" w:rsidP="009147C3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8134</w:t>
            </w:r>
            <w:r w:rsidR="009A2106" w:rsidRPr="00DA6BAB">
              <w:rPr>
                <w:sz w:val="20"/>
                <w:szCs w:val="20"/>
                <w:lang w:val="lt-LT"/>
              </w:rPr>
              <w:t>/2355,77</w:t>
            </w:r>
          </w:p>
        </w:tc>
      </w:tr>
      <w:tr w:rsidR="007B1A01" w:rsidRPr="00DA6BAB" w14:paraId="243B1BC3" w14:textId="77777777" w:rsidTr="00DC1D30">
        <w:trPr>
          <w:trHeight w:val="1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961A" w14:textId="2DB1B620" w:rsidR="007B1A01" w:rsidRPr="00DA6BAB" w:rsidRDefault="00DC1D30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Iš viso</w:t>
            </w:r>
            <w:r w:rsidR="007B1A01" w:rsidRPr="00DA6BAB">
              <w:rPr>
                <w:sz w:val="20"/>
                <w:szCs w:val="20"/>
                <w:lang w:val="lt-LT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0E9A" w14:textId="103FB836" w:rsidR="007B1A01" w:rsidRPr="00DA6BAB" w:rsidRDefault="00406609" w:rsidP="00406609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A6BAB">
              <w:rPr>
                <w:b/>
                <w:sz w:val="20"/>
                <w:szCs w:val="20"/>
                <w:lang w:val="lt-LT"/>
              </w:rPr>
              <w:t>16268</w:t>
            </w:r>
            <w:r w:rsidR="009A2106" w:rsidRPr="00DA6BAB">
              <w:rPr>
                <w:b/>
                <w:sz w:val="20"/>
                <w:szCs w:val="20"/>
                <w:lang w:val="lt-LT"/>
              </w:rPr>
              <w:t>/4711,54</w:t>
            </w:r>
          </w:p>
        </w:tc>
      </w:tr>
    </w:tbl>
    <w:p w14:paraId="0AA4DE63" w14:textId="77777777" w:rsidR="007B1A01" w:rsidRPr="00DA6BAB" w:rsidRDefault="007B1A01" w:rsidP="007B1A01">
      <w:pPr>
        <w:rPr>
          <w:bCs/>
          <w:color w:val="000000"/>
          <w:sz w:val="22"/>
          <w:szCs w:val="22"/>
          <w:lang w:val="lt-LT"/>
        </w:rPr>
      </w:pPr>
    </w:p>
    <w:p w14:paraId="5C2BE3EF" w14:textId="77777777" w:rsidR="00A427C7" w:rsidRPr="00DA6BAB" w:rsidRDefault="00A427C7" w:rsidP="007B1A01">
      <w:pPr>
        <w:rPr>
          <w:bCs/>
          <w:color w:val="000000"/>
          <w:sz w:val="22"/>
          <w:szCs w:val="22"/>
          <w:lang w:val="lt-LT"/>
        </w:rPr>
      </w:pPr>
    </w:p>
    <w:p w14:paraId="71F42792" w14:textId="4159B11C" w:rsidR="007B1A01" w:rsidRPr="00DA6BAB" w:rsidRDefault="008F0AA1" w:rsidP="007B1A01">
      <w:pPr>
        <w:rPr>
          <w:bCs/>
          <w:color w:val="000000"/>
          <w:sz w:val="22"/>
          <w:szCs w:val="22"/>
          <w:lang w:val="lt-LT"/>
        </w:rPr>
      </w:pPr>
      <w:r w:rsidRPr="00DA6BAB">
        <w:rPr>
          <w:bCs/>
          <w:color w:val="000000"/>
          <w:sz w:val="22"/>
          <w:szCs w:val="22"/>
          <w:lang w:val="lt-LT"/>
        </w:rPr>
        <w:t xml:space="preserve">    </w:t>
      </w:r>
      <w:r w:rsidR="007B1A01" w:rsidRPr="00DA6BAB">
        <w:rPr>
          <w:bCs/>
          <w:color w:val="000000"/>
          <w:sz w:val="22"/>
          <w:szCs w:val="22"/>
          <w:lang w:val="lt-LT"/>
        </w:rPr>
        <w:t>2.</w:t>
      </w:r>
      <w:r w:rsidRPr="00DA6BAB">
        <w:rPr>
          <w:bCs/>
          <w:color w:val="000000"/>
          <w:sz w:val="22"/>
          <w:szCs w:val="22"/>
          <w:lang w:val="lt-LT"/>
        </w:rPr>
        <w:t xml:space="preserve"> </w:t>
      </w:r>
      <w:r w:rsidR="00CD30FA" w:rsidRPr="00DA6BAB">
        <w:rPr>
          <w:bCs/>
          <w:color w:val="000000"/>
          <w:sz w:val="22"/>
          <w:szCs w:val="22"/>
          <w:lang w:val="lt-LT"/>
        </w:rPr>
        <w:t>Aikšty</w:t>
      </w:r>
      <w:r w:rsidR="00025252" w:rsidRPr="00DA6BAB">
        <w:rPr>
          <w:bCs/>
          <w:color w:val="000000"/>
          <w:sz w:val="22"/>
          <w:szCs w:val="22"/>
          <w:lang w:val="lt-LT"/>
        </w:rPr>
        <w:t>no</w:t>
      </w:r>
      <w:r w:rsidR="00F33CBF" w:rsidRPr="00DA6BAB">
        <w:rPr>
          <w:bCs/>
          <w:color w:val="000000"/>
          <w:sz w:val="22"/>
          <w:szCs w:val="22"/>
          <w:lang w:val="lt-LT"/>
        </w:rPr>
        <w:t xml:space="preserve"> eksploatacin</w:t>
      </w:r>
      <w:r w:rsidR="00FB0534" w:rsidRPr="00DA6BAB">
        <w:rPr>
          <w:bCs/>
          <w:color w:val="000000"/>
          <w:sz w:val="22"/>
          <w:szCs w:val="22"/>
          <w:lang w:val="lt-LT"/>
        </w:rPr>
        <w:t>ės</w:t>
      </w:r>
      <w:r w:rsidR="007B1A01" w:rsidRPr="00DA6BAB">
        <w:rPr>
          <w:bCs/>
          <w:color w:val="000000"/>
          <w:sz w:val="22"/>
          <w:szCs w:val="22"/>
          <w:lang w:val="lt-LT"/>
        </w:rPr>
        <w:t xml:space="preserve"> </w:t>
      </w:r>
      <w:r w:rsidR="00F33CBF" w:rsidRPr="00DA6BAB">
        <w:rPr>
          <w:bCs/>
          <w:color w:val="000000"/>
          <w:sz w:val="22"/>
          <w:szCs w:val="22"/>
          <w:lang w:val="lt-LT"/>
        </w:rPr>
        <w:t xml:space="preserve"> išlaidos</w:t>
      </w:r>
      <w:r w:rsidRPr="00DA6BAB">
        <w:rPr>
          <w:bCs/>
          <w:color w:val="000000"/>
          <w:sz w:val="22"/>
          <w:szCs w:val="22"/>
          <w:lang w:val="lt-LT"/>
        </w:rPr>
        <w:t>:</w:t>
      </w:r>
      <w:r w:rsidR="00F33CBF" w:rsidRPr="00DA6BAB">
        <w:rPr>
          <w:bCs/>
          <w:color w:val="000000"/>
          <w:sz w:val="22"/>
          <w:szCs w:val="22"/>
          <w:lang w:val="lt-LT"/>
        </w:rPr>
        <w:t xml:space="preserve">  </w:t>
      </w:r>
    </w:p>
    <w:p w14:paraId="15A4A92B" w14:textId="77777777" w:rsidR="00DC1D30" w:rsidRPr="00DA6BAB" w:rsidRDefault="00DC1D30" w:rsidP="007B1A01">
      <w:pPr>
        <w:rPr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979"/>
      </w:tblGrid>
      <w:tr w:rsidR="00A9392D" w:rsidRPr="00DA6BAB" w14:paraId="60DB6B63" w14:textId="77777777" w:rsidTr="00DC1D30">
        <w:trPr>
          <w:trHeight w:val="564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14D" w14:textId="77777777" w:rsidR="00A9392D" w:rsidRPr="00DA6BAB" w:rsidRDefault="00A9392D" w:rsidP="00A9392D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Išlaidų pavadinimas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B26" w14:textId="0F110EE7" w:rsidR="00A9392D" w:rsidRPr="00DA6BAB" w:rsidRDefault="00A9392D" w:rsidP="00A9392D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Išlaidų suma</w:t>
            </w:r>
            <w:r w:rsidR="008F0AA1" w:rsidRPr="00DA6BAB">
              <w:rPr>
                <w:sz w:val="20"/>
                <w:szCs w:val="20"/>
                <w:lang w:val="lt-LT"/>
              </w:rPr>
              <w:t xml:space="preserve"> Lt</w:t>
            </w:r>
            <w:r w:rsidR="009A2106" w:rsidRPr="00DA6BAB">
              <w:rPr>
                <w:sz w:val="20"/>
                <w:szCs w:val="20"/>
                <w:lang w:val="lt-LT"/>
              </w:rPr>
              <w:t>/EUR</w:t>
            </w:r>
          </w:p>
        </w:tc>
      </w:tr>
      <w:tr w:rsidR="00A9392D" w:rsidRPr="00DA6BAB" w14:paraId="700A816E" w14:textId="77777777" w:rsidTr="00DC1D30">
        <w:trPr>
          <w:trHeight w:val="564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9519" w14:textId="1AC13489" w:rsidR="00A9392D" w:rsidRPr="00DA6BAB" w:rsidRDefault="00A9392D" w:rsidP="004B19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Medžiagų sunaudojimas stadiono priežiūrai</w:t>
            </w:r>
            <w:r w:rsidR="00491569" w:rsidRPr="00DA6BAB">
              <w:rPr>
                <w:sz w:val="20"/>
                <w:szCs w:val="20"/>
                <w:lang w:val="lt-LT"/>
              </w:rPr>
              <w:t xml:space="preserve"> </w:t>
            </w:r>
            <w:r w:rsidR="0097426F" w:rsidRPr="00DA6BAB">
              <w:rPr>
                <w:sz w:val="20"/>
                <w:szCs w:val="20"/>
                <w:lang w:val="lt-LT"/>
              </w:rPr>
              <w:t>(žolė</w:t>
            </w:r>
            <w:r w:rsidRPr="00DA6BAB">
              <w:rPr>
                <w:sz w:val="20"/>
                <w:szCs w:val="20"/>
                <w:lang w:val="lt-LT"/>
              </w:rPr>
              <w:t>,</w:t>
            </w:r>
            <w:r w:rsidR="00834489" w:rsidRPr="00DA6BAB">
              <w:rPr>
                <w:sz w:val="20"/>
                <w:szCs w:val="20"/>
                <w:lang w:val="lt-LT"/>
              </w:rPr>
              <w:t xml:space="preserve"> </w:t>
            </w:r>
            <w:r w:rsidR="0097426F" w:rsidRPr="00DA6BAB">
              <w:rPr>
                <w:sz w:val="20"/>
                <w:szCs w:val="20"/>
                <w:lang w:val="lt-LT"/>
              </w:rPr>
              <w:t>trašos</w:t>
            </w:r>
            <w:r w:rsidR="00E044FA" w:rsidRPr="00DA6BAB">
              <w:rPr>
                <w:sz w:val="20"/>
                <w:szCs w:val="20"/>
                <w:lang w:val="lt-LT"/>
              </w:rPr>
              <w:t>,</w:t>
            </w:r>
            <w:r w:rsidR="0097426F" w:rsidRPr="00DA6BAB">
              <w:rPr>
                <w:sz w:val="20"/>
                <w:szCs w:val="20"/>
                <w:lang w:val="lt-LT"/>
              </w:rPr>
              <w:t xml:space="preserve"> </w:t>
            </w:r>
            <w:r w:rsidR="00E044FA" w:rsidRPr="00DA6BAB">
              <w:rPr>
                <w:sz w:val="20"/>
                <w:szCs w:val="20"/>
                <w:lang w:val="lt-LT"/>
              </w:rPr>
              <w:t>benzinas</w:t>
            </w:r>
            <w:r w:rsidR="00E87905" w:rsidRPr="00DA6BAB">
              <w:rPr>
                <w:sz w:val="20"/>
                <w:szCs w:val="20"/>
                <w:lang w:val="lt-LT"/>
              </w:rPr>
              <w:t xml:space="preserve"> žoliapjovei</w:t>
            </w:r>
            <w:r w:rsidR="004B19C3" w:rsidRPr="00DA6BAB">
              <w:rPr>
                <w:sz w:val="20"/>
                <w:szCs w:val="20"/>
                <w:lang w:val="lt-LT"/>
              </w:rPr>
              <w:t>,</w:t>
            </w:r>
            <w:r w:rsidR="00E87905" w:rsidRPr="00DA6BAB">
              <w:rPr>
                <w:sz w:val="20"/>
                <w:szCs w:val="20"/>
                <w:lang w:val="lt-LT"/>
              </w:rPr>
              <w:t xml:space="preserve"> kreida linijoms braižyti</w:t>
            </w:r>
            <w:r w:rsidR="004B19C3" w:rsidRPr="00DA6BAB">
              <w:rPr>
                <w:sz w:val="20"/>
                <w:szCs w:val="20"/>
                <w:lang w:val="lt-LT"/>
              </w:rPr>
              <w:t>,</w:t>
            </w:r>
            <w:r w:rsidR="00E87905" w:rsidRPr="00DA6BAB">
              <w:rPr>
                <w:sz w:val="20"/>
                <w:szCs w:val="20"/>
                <w:lang w:val="lt-LT"/>
              </w:rPr>
              <w:t xml:space="preserve"> </w:t>
            </w:r>
            <w:r w:rsidR="004B19C3" w:rsidRPr="00DA6BAB">
              <w:rPr>
                <w:sz w:val="20"/>
                <w:szCs w:val="20"/>
                <w:lang w:val="lt-LT"/>
              </w:rPr>
              <w:t>benzinas transportui, medžiagos tvoros remontui, medžiagos stadiono inventori</w:t>
            </w:r>
            <w:r w:rsidR="00E87905" w:rsidRPr="00DA6BAB">
              <w:rPr>
                <w:sz w:val="20"/>
                <w:szCs w:val="20"/>
                <w:lang w:val="lt-LT"/>
              </w:rPr>
              <w:t>a</w:t>
            </w:r>
            <w:r w:rsidR="004B19C3" w:rsidRPr="00DA6BAB">
              <w:rPr>
                <w:sz w:val="20"/>
                <w:szCs w:val="20"/>
                <w:lang w:val="lt-LT"/>
              </w:rPr>
              <w:t>us priežiūrai</w:t>
            </w:r>
            <w:r w:rsidRPr="00DA6BAB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BA4" w14:textId="1FBEBD71" w:rsidR="00A9392D" w:rsidRPr="00DA6BAB" w:rsidRDefault="00A9392D" w:rsidP="00A9392D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4000</w:t>
            </w:r>
            <w:r w:rsidR="009A2106" w:rsidRPr="00DA6BAB">
              <w:rPr>
                <w:color w:val="000000"/>
                <w:sz w:val="20"/>
                <w:szCs w:val="20"/>
                <w:lang w:val="lt-LT"/>
              </w:rPr>
              <w:t>/1158,48</w:t>
            </w:r>
          </w:p>
        </w:tc>
      </w:tr>
      <w:tr w:rsidR="00A9392D" w:rsidRPr="00DA6BAB" w14:paraId="1A51AF9F" w14:textId="77777777" w:rsidTr="00DC1D30">
        <w:trPr>
          <w:trHeight w:val="287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6BB" w14:textId="77777777" w:rsidR="00A9392D" w:rsidRPr="00DA6BAB" w:rsidRDefault="00A9392D" w:rsidP="00A9392D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Aikštės dangos paruošimas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1D2" w14:textId="73765052" w:rsidR="00A9392D" w:rsidRPr="00DA6BAB" w:rsidRDefault="00A9392D" w:rsidP="00A9392D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14000</w:t>
            </w:r>
            <w:r w:rsidR="009A2106" w:rsidRPr="00DA6BAB">
              <w:rPr>
                <w:color w:val="000000"/>
                <w:sz w:val="20"/>
                <w:szCs w:val="20"/>
                <w:lang w:val="lt-LT"/>
              </w:rPr>
              <w:t>/4054,68</w:t>
            </w:r>
          </w:p>
        </w:tc>
      </w:tr>
      <w:tr w:rsidR="00A9392D" w:rsidRPr="00DA6BAB" w14:paraId="2095E546" w14:textId="77777777" w:rsidTr="00DC1D30">
        <w:trPr>
          <w:trHeight w:val="287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216E" w14:textId="77777777" w:rsidR="00A9392D" w:rsidRPr="00DA6BAB" w:rsidRDefault="00A9392D" w:rsidP="00A9392D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Vandens sunaudojimas laistymui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6A" w14:textId="1CF44371" w:rsidR="00A9392D" w:rsidRPr="00DA6BAB" w:rsidRDefault="00A9392D" w:rsidP="00A9392D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200</w:t>
            </w:r>
            <w:r w:rsidR="009A2106" w:rsidRPr="00DA6BAB">
              <w:rPr>
                <w:color w:val="000000"/>
                <w:sz w:val="20"/>
                <w:szCs w:val="20"/>
                <w:lang w:val="lt-LT"/>
              </w:rPr>
              <w:t>/57,92</w:t>
            </w:r>
          </w:p>
        </w:tc>
      </w:tr>
      <w:tr w:rsidR="00A9392D" w:rsidRPr="00DA6BAB" w14:paraId="29BD8C63" w14:textId="77777777" w:rsidTr="00DC1D30">
        <w:trPr>
          <w:trHeight w:val="287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7A55" w14:textId="77777777" w:rsidR="00A9392D" w:rsidRPr="00DA6BAB" w:rsidRDefault="00A9392D" w:rsidP="00A9392D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Elektros energijos sunaudojimas stadiono laistymui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E8CC" w14:textId="69DCF9F4" w:rsidR="00A9392D" w:rsidRPr="00DA6BAB" w:rsidRDefault="00A9392D" w:rsidP="00A9392D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250</w:t>
            </w:r>
            <w:r w:rsidR="009A2106" w:rsidRPr="00DA6BAB">
              <w:rPr>
                <w:color w:val="000000"/>
                <w:sz w:val="20"/>
                <w:szCs w:val="20"/>
                <w:lang w:val="lt-LT"/>
              </w:rPr>
              <w:t>/72,41</w:t>
            </w:r>
          </w:p>
        </w:tc>
      </w:tr>
      <w:tr w:rsidR="00A9392D" w:rsidRPr="00DA6BAB" w14:paraId="46CDA495" w14:textId="77777777" w:rsidTr="00DC1D30">
        <w:trPr>
          <w:trHeight w:val="287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873C" w14:textId="2D3E713B" w:rsidR="00A9392D" w:rsidRPr="00DA6BAB" w:rsidRDefault="00DC1D30" w:rsidP="00A9392D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Iš viso</w:t>
            </w:r>
            <w:r w:rsidR="00A9392D" w:rsidRPr="00DA6BAB">
              <w:rPr>
                <w:sz w:val="20"/>
                <w:szCs w:val="20"/>
                <w:lang w:val="lt-LT"/>
              </w:rPr>
              <w:t>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EE66" w14:textId="5D6DF44F" w:rsidR="00A9392D" w:rsidRPr="00DA6BAB" w:rsidRDefault="00A9392D" w:rsidP="00A9392D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18450</w:t>
            </w:r>
            <w:r w:rsidR="009A2106" w:rsidRPr="00DA6BAB">
              <w:rPr>
                <w:sz w:val="20"/>
                <w:szCs w:val="20"/>
                <w:lang w:val="lt-LT"/>
              </w:rPr>
              <w:t>/5343,49</w:t>
            </w:r>
          </w:p>
        </w:tc>
      </w:tr>
    </w:tbl>
    <w:p w14:paraId="1084E544" w14:textId="77777777" w:rsidR="00DC1D30" w:rsidRPr="00DA6BAB" w:rsidRDefault="00DC1D30" w:rsidP="008F0AA1">
      <w:pPr>
        <w:jc w:val="both"/>
        <w:rPr>
          <w:lang w:val="lt-LT"/>
        </w:rPr>
      </w:pPr>
    </w:p>
    <w:p w14:paraId="38802D99" w14:textId="555C2B22" w:rsidR="00C67407" w:rsidRPr="00DA6BAB" w:rsidRDefault="00DC1D30" w:rsidP="008F0AA1">
      <w:pPr>
        <w:jc w:val="both"/>
        <w:rPr>
          <w:lang w:val="lt-LT"/>
        </w:rPr>
      </w:pPr>
      <w:r w:rsidRPr="00DA6BAB">
        <w:rPr>
          <w:lang w:val="lt-LT"/>
        </w:rPr>
        <w:t xml:space="preserve">   </w:t>
      </w:r>
      <w:r w:rsidR="007774E1" w:rsidRPr="00DA6BAB">
        <w:rPr>
          <w:lang w:val="lt-LT"/>
        </w:rPr>
        <w:t>3.</w:t>
      </w:r>
      <w:r w:rsidR="00C67407" w:rsidRPr="00DA6BAB">
        <w:rPr>
          <w:lang w:val="lt-LT"/>
        </w:rPr>
        <w:t xml:space="preserve"> Treniruočių ir varžybų metu sportininkai ir treneriai naudojasi įstaigos patalpomis (rūbinėmis, dušais, tualetais). </w:t>
      </w:r>
      <w:r w:rsidR="0034307D" w:rsidRPr="00DA6BAB">
        <w:rPr>
          <w:lang w:val="lt-LT"/>
        </w:rPr>
        <w:t>Darbo užmokesčio sąnaudos val</w:t>
      </w:r>
      <w:r w:rsidR="00E87905" w:rsidRPr="00DA6BAB">
        <w:rPr>
          <w:lang w:val="lt-LT"/>
        </w:rPr>
        <w:t>ytojai</w:t>
      </w:r>
      <w:r w:rsidR="000A3490" w:rsidRPr="00DA6BAB">
        <w:rPr>
          <w:lang w:val="lt-LT"/>
        </w:rPr>
        <w:t>,</w:t>
      </w:r>
      <w:r w:rsidR="00E87905" w:rsidRPr="00DA6BAB">
        <w:rPr>
          <w:lang w:val="lt-LT"/>
        </w:rPr>
        <w:t xml:space="preserve"> valančiai patalpas</w:t>
      </w:r>
      <w:r w:rsidR="000A3490" w:rsidRPr="00DA6BAB">
        <w:rPr>
          <w:lang w:val="lt-LT"/>
        </w:rPr>
        <w:t xml:space="preserve"> (rūbines, dušus, tualetus</w:t>
      </w:r>
      <w:r w:rsidR="00E87905" w:rsidRPr="00DA6BAB">
        <w:rPr>
          <w:lang w:val="lt-LT"/>
        </w:rPr>
        <w:t>,</w:t>
      </w:r>
      <w:r w:rsidR="000A3490" w:rsidRPr="00DA6BAB">
        <w:rPr>
          <w:lang w:val="lt-LT"/>
        </w:rPr>
        <w:t xml:space="preserve"> viso100 kv.m.) </w:t>
      </w:r>
      <w:r w:rsidR="00E87905" w:rsidRPr="00DA6BAB">
        <w:rPr>
          <w:lang w:val="lt-LT"/>
        </w:rPr>
        <w:t xml:space="preserve">treniruočių ir varžybų metu, per eksploatacinį laikotarpį išlaidos </w:t>
      </w:r>
      <w:r w:rsidR="0034307D" w:rsidRPr="00DA6BAB">
        <w:rPr>
          <w:color w:val="000000" w:themeColor="text1"/>
          <w:lang w:val="lt-LT"/>
        </w:rPr>
        <w:t>-</w:t>
      </w:r>
      <w:r w:rsidR="00834489" w:rsidRPr="00DA6BAB">
        <w:rPr>
          <w:color w:val="000000" w:themeColor="text1"/>
          <w:lang w:val="lt-LT"/>
        </w:rPr>
        <w:t xml:space="preserve"> </w:t>
      </w:r>
      <w:r w:rsidR="00491569" w:rsidRPr="00DA6BAB">
        <w:rPr>
          <w:color w:val="000000" w:themeColor="text1"/>
          <w:lang w:val="lt-LT"/>
        </w:rPr>
        <w:t>valytojai 1val. kain</w:t>
      </w:r>
      <w:r w:rsidR="00E87905" w:rsidRPr="00DA6BAB">
        <w:rPr>
          <w:color w:val="000000" w:themeColor="text1"/>
          <w:lang w:val="lt-LT"/>
        </w:rPr>
        <w:t>u</w:t>
      </w:r>
      <w:r w:rsidR="00491569" w:rsidRPr="00DA6BAB">
        <w:rPr>
          <w:color w:val="000000" w:themeColor="text1"/>
          <w:lang w:val="lt-LT"/>
        </w:rPr>
        <w:t>oja  7,79 Lt</w:t>
      </w:r>
      <w:r w:rsidR="009A2106" w:rsidRPr="00DA6BAB">
        <w:rPr>
          <w:color w:val="000000" w:themeColor="text1"/>
          <w:lang w:val="lt-LT"/>
        </w:rPr>
        <w:t>/2,26 EUR</w:t>
      </w:r>
      <w:r w:rsidR="00491569" w:rsidRPr="00DA6BAB">
        <w:rPr>
          <w:color w:val="000000" w:themeColor="text1"/>
          <w:lang w:val="lt-LT"/>
        </w:rPr>
        <w:t xml:space="preserve"> :</w:t>
      </w:r>
    </w:p>
    <w:p w14:paraId="721CA385" w14:textId="77777777" w:rsidR="00B13D2F" w:rsidRPr="00DA6BAB" w:rsidRDefault="00B13D2F" w:rsidP="007B1A01">
      <w:pPr>
        <w:rPr>
          <w:color w:val="000000" w:themeColor="text1"/>
          <w:lang w:val="lt-LT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</w:tblGrid>
      <w:tr w:rsidR="00B13D2F" w:rsidRPr="00DA6BAB" w14:paraId="0DBF1EB5" w14:textId="77777777" w:rsidTr="00DC1D30">
        <w:trPr>
          <w:trHeight w:val="26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8238" w14:textId="3D93DC5B" w:rsidR="00B13D2F" w:rsidRPr="00DA6BAB" w:rsidRDefault="00B13D2F" w:rsidP="00B67AB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Išlaidų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726B" w14:textId="40AD55F5" w:rsidR="00B13D2F" w:rsidRPr="00DA6BAB" w:rsidRDefault="00B13D2F" w:rsidP="00D13D74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Išlaidų suma</w:t>
            </w:r>
            <w:r w:rsidR="00DC1D30" w:rsidRPr="00DA6BAB">
              <w:rPr>
                <w:sz w:val="20"/>
                <w:szCs w:val="20"/>
                <w:lang w:val="lt-LT"/>
              </w:rPr>
              <w:t xml:space="preserve"> Lt</w:t>
            </w:r>
            <w:r w:rsidR="009A2106" w:rsidRPr="00DA6BAB">
              <w:rPr>
                <w:sz w:val="20"/>
                <w:szCs w:val="20"/>
                <w:lang w:val="lt-LT"/>
              </w:rPr>
              <w:t>/EUR</w:t>
            </w:r>
          </w:p>
        </w:tc>
      </w:tr>
      <w:tr w:rsidR="00B13D2F" w:rsidRPr="00DA6BAB" w14:paraId="67D18EBB" w14:textId="77777777" w:rsidTr="00DC1D30">
        <w:trPr>
          <w:trHeight w:val="22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C331" w14:textId="11E04154" w:rsidR="00B13D2F" w:rsidRPr="00DA6BAB" w:rsidRDefault="00B13D2F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 xml:space="preserve"> Valytojas -1 et. 250 val/1 metai ( DU + sodra)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CE8" w14:textId="3352D10E" w:rsidR="00B13D2F" w:rsidRPr="00DA6BAB" w:rsidRDefault="00B13D2F" w:rsidP="009147C3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1952</w:t>
            </w:r>
            <w:r w:rsidR="009A2106" w:rsidRPr="00DA6BAB">
              <w:rPr>
                <w:sz w:val="20"/>
                <w:szCs w:val="20"/>
                <w:lang w:val="lt-LT"/>
              </w:rPr>
              <w:t>/565,34</w:t>
            </w:r>
          </w:p>
        </w:tc>
      </w:tr>
      <w:tr w:rsidR="00B13D2F" w:rsidRPr="00DA6BAB" w14:paraId="23EAD776" w14:textId="77777777" w:rsidTr="00DC1D30">
        <w:trPr>
          <w:trHeight w:val="1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7C97" w14:textId="09CB1B54" w:rsidR="00B13D2F" w:rsidRPr="00DA6BAB" w:rsidRDefault="00B13D2F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lastRenderedPageBreak/>
              <w:t>Naudojamų patalpų eksploatacinės išlaidos: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2D5" w14:textId="0B2AC960" w:rsidR="00B13D2F" w:rsidRPr="00DA6BAB" w:rsidRDefault="00B13D2F" w:rsidP="009147C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A6BAB">
              <w:rPr>
                <w:b/>
                <w:sz w:val="20"/>
                <w:szCs w:val="20"/>
                <w:lang w:val="lt-LT"/>
              </w:rPr>
              <w:t>300</w:t>
            </w:r>
            <w:r w:rsidR="009A2106" w:rsidRPr="00DA6BAB">
              <w:rPr>
                <w:b/>
                <w:sz w:val="20"/>
                <w:szCs w:val="20"/>
                <w:lang w:val="lt-LT"/>
              </w:rPr>
              <w:t>/86,89</w:t>
            </w:r>
          </w:p>
        </w:tc>
      </w:tr>
      <w:tr w:rsidR="00B13D2F" w:rsidRPr="00DA6BAB" w14:paraId="51997DFF" w14:textId="77777777" w:rsidTr="00DC1D30">
        <w:trPr>
          <w:trHeight w:val="1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ACB" w14:textId="4FE4097B" w:rsidR="00B13D2F" w:rsidRPr="00DA6BAB" w:rsidRDefault="00B13D2F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 xml:space="preserve"> Elektros energija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17D0" w14:textId="4BD8D5DE" w:rsidR="00B13D2F" w:rsidRPr="00DA6BAB" w:rsidRDefault="00B13D2F" w:rsidP="009147C3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200</w:t>
            </w:r>
            <w:r w:rsidR="009A2106" w:rsidRPr="00DA6BAB">
              <w:rPr>
                <w:sz w:val="20"/>
                <w:szCs w:val="20"/>
                <w:lang w:val="lt-LT"/>
              </w:rPr>
              <w:t>/57,92</w:t>
            </w:r>
          </w:p>
        </w:tc>
      </w:tr>
      <w:tr w:rsidR="00B13D2F" w:rsidRPr="00DA6BAB" w14:paraId="7DAE297C" w14:textId="77777777" w:rsidTr="00DC1D30">
        <w:trPr>
          <w:trHeight w:val="1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E29" w14:textId="7A4C94B6" w:rsidR="00B13D2F" w:rsidRPr="00DA6BAB" w:rsidRDefault="00B13D2F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 xml:space="preserve"> Vanduo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6B4D" w14:textId="58917632" w:rsidR="00B13D2F" w:rsidRPr="00DA6BAB" w:rsidRDefault="00B13D2F" w:rsidP="009147C3">
            <w:pPr>
              <w:jc w:val="center"/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100</w:t>
            </w:r>
            <w:r w:rsidR="009A2106" w:rsidRPr="00DA6BAB">
              <w:rPr>
                <w:sz w:val="20"/>
                <w:szCs w:val="20"/>
                <w:lang w:val="lt-LT"/>
              </w:rPr>
              <w:t>/28,96</w:t>
            </w:r>
          </w:p>
        </w:tc>
      </w:tr>
      <w:tr w:rsidR="00B13D2F" w:rsidRPr="00DA6BAB" w14:paraId="65752520" w14:textId="77777777" w:rsidTr="00DC1D30">
        <w:trPr>
          <w:trHeight w:val="1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2F3" w14:textId="068A7C31" w:rsidR="00B13D2F" w:rsidRPr="00DA6BAB" w:rsidRDefault="00B13D2F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324" w14:textId="5F70401E" w:rsidR="00B13D2F" w:rsidRPr="00DA6BAB" w:rsidRDefault="00B13D2F" w:rsidP="009147C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A6BAB">
              <w:rPr>
                <w:b/>
                <w:sz w:val="20"/>
                <w:szCs w:val="20"/>
                <w:lang w:val="lt-LT"/>
              </w:rPr>
              <w:t>2252</w:t>
            </w:r>
            <w:r w:rsidR="009A2106" w:rsidRPr="00DA6BAB">
              <w:rPr>
                <w:b/>
                <w:sz w:val="20"/>
                <w:szCs w:val="20"/>
                <w:lang w:val="lt-LT"/>
              </w:rPr>
              <w:t>/652,22</w:t>
            </w:r>
          </w:p>
        </w:tc>
      </w:tr>
    </w:tbl>
    <w:p w14:paraId="2A8DB29A" w14:textId="77777777" w:rsidR="00FA0E6D" w:rsidRPr="00DA6BAB" w:rsidRDefault="00FA0E6D" w:rsidP="00FA0E6D">
      <w:pPr>
        <w:jc w:val="both"/>
        <w:rPr>
          <w:lang w:val="lt-LT"/>
        </w:rPr>
      </w:pPr>
    </w:p>
    <w:p w14:paraId="19099311" w14:textId="77777777" w:rsidR="00FA0E6D" w:rsidRPr="00DA6BAB" w:rsidRDefault="00FA0E6D" w:rsidP="00FA0E6D">
      <w:pPr>
        <w:jc w:val="both"/>
        <w:rPr>
          <w:lang w:val="lt-LT"/>
        </w:rPr>
      </w:pPr>
    </w:p>
    <w:p w14:paraId="1D0CFD96" w14:textId="7A352546" w:rsidR="00FA0E6D" w:rsidRPr="00DA6BAB" w:rsidRDefault="00FA0E6D" w:rsidP="00FA0E6D">
      <w:pPr>
        <w:jc w:val="both"/>
        <w:rPr>
          <w:lang w:val="lt-LT"/>
        </w:rPr>
      </w:pPr>
      <w:r w:rsidRPr="00DA6BAB">
        <w:rPr>
          <w:lang w:val="lt-LT"/>
        </w:rPr>
        <w:t xml:space="preserve">       Galutinę paslaugų įkainių sumą sudaro: darbuotojų, prižiūrinčių aikštyną darbo užmokesčio kartu su sodra sąnaudos, aikštyno eksploatacinės išlaidos, patalpų valymo (dušų, tualetų, rūbinių) valytojos darbo užmokestis kartu su sodra ir patalpų eksploatacinės išlaidos:</w:t>
      </w:r>
    </w:p>
    <w:p w14:paraId="7E78893B" w14:textId="77777777" w:rsidR="00B13D2F" w:rsidRPr="00DA6BAB" w:rsidRDefault="00B13D2F" w:rsidP="007B1A01">
      <w:pPr>
        <w:rPr>
          <w:lang w:val="lt-LT"/>
        </w:rPr>
      </w:pPr>
    </w:p>
    <w:p w14:paraId="10A3D93D" w14:textId="77777777" w:rsidR="00FA0E6D" w:rsidRPr="00DA6BAB" w:rsidRDefault="00FA0E6D" w:rsidP="007B1A01">
      <w:pPr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7B1A01" w:rsidRPr="00DA6BAB" w14:paraId="0769015E" w14:textId="77777777" w:rsidTr="00FA0E6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E22" w14:textId="77777777" w:rsidR="007B1A01" w:rsidRPr="00DA6BAB" w:rsidRDefault="007B1A01" w:rsidP="009147C3">
            <w:pPr>
              <w:rPr>
                <w:b/>
                <w:lang w:val="lt-LT"/>
              </w:rPr>
            </w:pPr>
            <w:r w:rsidRPr="00DA6BAB">
              <w:rPr>
                <w:lang w:val="lt-LT"/>
              </w:rPr>
              <w:t>Įkainio sudedamosios dalys</w:t>
            </w:r>
            <w:r w:rsidRPr="00DA6BAB">
              <w:rPr>
                <w:b/>
                <w:lang w:val="lt-LT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28DE" w14:textId="77777777" w:rsidR="007B1A01" w:rsidRPr="00DA6BAB" w:rsidRDefault="007B1A01" w:rsidP="009147C3">
            <w:pPr>
              <w:jc w:val="center"/>
              <w:rPr>
                <w:lang w:val="lt-LT"/>
              </w:rPr>
            </w:pPr>
            <w:r w:rsidRPr="00DA6BAB">
              <w:rPr>
                <w:lang w:val="lt-LT"/>
              </w:rPr>
              <w:t>Valandinių išlaidų išskaičiavimas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04F" w14:textId="177AF48B" w:rsidR="007B1A01" w:rsidRPr="00DA6BAB" w:rsidRDefault="00FA0E6D" w:rsidP="004D04EE">
            <w:pPr>
              <w:jc w:val="center"/>
              <w:rPr>
                <w:lang w:val="lt-LT"/>
              </w:rPr>
            </w:pPr>
            <w:r w:rsidRPr="00DA6BAB">
              <w:rPr>
                <w:lang w:val="lt-LT"/>
              </w:rPr>
              <w:t>Teikiamų sporto salės paslaugų</w:t>
            </w:r>
            <w:r w:rsidR="007B1A01" w:rsidRPr="00DA6BAB">
              <w:rPr>
                <w:lang w:val="lt-LT"/>
              </w:rPr>
              <w:t xml:space="preserve"> valandinių įkainių  skaičiuotė</w:t>
            </w:r>
            <w:r w:rsidR="004D04EE" w:rsidRPr="00DA6BAB">
              <w:rPr>
                <w:lang w:val="lt-LT"/>
              </w:rPr>
              <w:t xml:space="preserve"> (Lt/EUR)</w:t>
            </w:r>
          </w:p>
        </w:tc>
      </w:tr>
      <w:tr w:rsidR="007B1A01" w:rsidRPr="00DA6BAB" w14:paraId="7B6E866B" w14:textId="77777777" w:rsidTr="00FA0E6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1E61" w14:textId="77777777" w:rsidR="007B1A01" w:rsidRPr="00DA6BAB" w:rsidRDefault="007B1A01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Darbo užmokesčio išlaidos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6807" w14:textId="77777777" w:rsidR="007B1A01" w:rsidRPr="00DA6BAB" w:rsidRDefault="00406609" w:rsidP="0040660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16300</w:t>
            </w:r>
            <w:r w:rsidR="00C93249" w:rsidRPr="00DA6BAB">
              <w:rPr>
                <w:color w:val="000000"/>
                <w:sz w:val="20"/>
                <w:szCs w:val="20"/>
                <w:lang w:val="lt-LT"/>
              </w:rPr>
              <w:t>Lt/20</w:t>
            </w:r>
            <w:r w:rsidRPr="00DA6BAB">
              <w:rPr>
                <w:color w:val="000000"/>
                <w:sz w:val="20"/>
                <w:szCs w:val="20"/>
                <w:lang w:val="lt-LT"/>
              </w:rPr>
              <w:t>0</w:t>
            </w:r>
            <w:r w:rsidR="00C93249" w:rsidRPr="00DA6BAB">
              <w:rPr>
                <w:color w:val="000000"/>
                <w:sz w:val="20"/>
                <w:szCs w:val="20"/>
                <w:lang w:val="lt-LT"/>
              </w:rPr>
              <w:t>d./12val.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087" w14:textId="339EE044" w:rsidR="007B1A01" w:rsidRPr="00DA6BAB" w:rsidRDefault="00406609" w:rsidP="00406609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6,79</w:t>
            </w:r>
            <w:r w:rsidR="00222CD4" w:rsidRPr="00DA6BAB">
              <w:rPr>
                <w:color w:val="000000"/>
                <w:sz w:val="20"/>
                <w:szCs w:val="20"/>
                <w:lang w:val="lt-LT"/>
              </w:rPr>
              <w:t>/1,97</w:t>
            </w:r>
          </w:p>
        </w:tc>
      </w:tr>
      <w:tr w:rsidR="007B1A01" w:rsidRPr="00DA6BAB" w14:paraId="1604993E" w14:textId="77777777" w:rsidTr="00FA0E6D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C3BC" w14:textId="77777777" w:rsidR="007B1A01" w:rsidRPr="00DA6BAB" w:rsidRDefault="007B1A01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Eksploatacinės išlaidos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EFB8" w14:textId="77777777" w:rsidR="007B1A01" w:rsidRPr="00DA6BAB" w:rsidRDefault="008436FD" w:rsidP="009147C3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18</w:t>
            </w:r>
            <w:r w:rsidR="00406609" w:rsidRPr="00DA6BAB">
              <w:rPr>
                <w:color w:val="000000"/>
                <w:sz w:val="20"/>
                <w:szCs w:val="20"/>
                <w:lang w:val="lt-LT"/>
              </w:rPr>
              <w:t>500Lt/200</w:t>
            </w:r>
            <w:r w:rsidR="00C93249" w:rsidRPr="00DA6BAB">
              <w:rPr>
                <w:color w:val="000000"/>
                <w:sz w:val="20"/>
                <w:szCs w:val="20"/>
                <w:lang w:val="lt-LT"/>
              </w:rPr>
              <w:t>d./12val.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951" w14:textId="710E552F" w:rsidR="007B1A01" w:rsidRPr="00DA6BAB" w:rsidRDefault="00406609" w:rsidP="009147C3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7,7</w:t>
            </w:r>
            <w:r w:rsidR="008436FD" w:rsidRPr="00DA6BAB">
              <w:rPr>
                <w:color w:val="000000"/>
                <w:sz w:val="20"/>
                <w:szCs w:val="20"/>
                <w:lang w:val="lt-LT"/>
              </w:rPr>
              <w:t>1</w:t>
            </w:r>
            <w:r w:rsidR="00222CD4" w:rsidRPr="00DA6BAB">
              <w:rPr>
                <w:color w:val="000000"/>
                <w:sz w:val="20"/>
                <w:szCs w:val="20"/>
                <w:lang w:val="lt-LT"/>
              </w:rPr>
              <w:t>/2,23</w:t>
            </w:r>
          </w:p>
        </w:tc>
      </w:tr>
      <w:tr w:rsidR="007B1A01" w:rsidRPr="00DA6BAB" w14:paraId="228A36F9" w14:textId="77777777" w:rsidTr="00FA0E6D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9792" w14:textId="77777777" w:rsidR="007B1A01" w:rsidRPr="00DA6BAB" w:rsidRDefault="00C93249" w:rsidP="009147C3">
            <w:pPr>
              <w:rPr>
                <w:sz w:val="20"/>
                <w:szCs w:val="20"/>
                <w:lang w:val="lt-LT"/>
              </w:rPr>
            </w:pPr>
            <w:r w:rsidRPr="00DA6BAB">
              <w:rPr>
                <w:sz w:val="20"/>
                <w:szCs w:val="20"/>
                <w:lang w:val="lt-LT"/>
              </w:rPr>
              <w:t>Patalpų naudojimas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90C9" w14:textId="77777777" w:rsidR="007B1A01" w:rsidRPr="00DA6BAB" w:rsidRDefault="00406609" w:rsidP="009147C3">
            <w:pPr>
              <w:tabs>
                <w:tab w:val="left" w:pos="210"/>
                <w:tab w:val="center" w:pos="1580"/>
              </w:tabs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2300Lt/200</w:t>
            </w:r>
            <w:r w:rsidR="00C93249" w:rsidRPr="00DA6BAB">
              <w:rPr>
                <w:color w:val="000000"/>
                <w:sz w:val="20"/>
                <w:szCs w:val="20"/>
                <w:lang w:val="lt-LT"/>
              </w:rPr>
              <w:t>d./12val.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334" w14:textId="4DE6ED06" w:rsidR="007B1A01" w:rsidRPr="00DA6BAB" w:rsidRDefault="00406609" w:rsidP="009147C3">
            <w:pPr>
              <w:tabs>
                <w:tab w:val="left" w:pos="210"/>
                <w:tab w:val="center" w:pos="1580"/>
              </w:tabs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DA6BAB">
              <w:rPr>
                <w:color w:val="000000"/>
                <w:sz w:val="20"/>
                <w:szCs w:val="20"/>
                <w:lang w:val="lt-LT"/>
              </w:rPr>
              <w:t>0,96</w:t>
            </w:r>
            <w:r w:rsidR="00222CD4" w:rsidRPr="00DA6BAB">
              <w:rPr>
                <w:color w:val="000000"/>
                <w:sz w:val="20"/>
                <w:szCs w:val="20"/>
                <w:lang w:val="lt-LT"/>
              </w:rPr>
              <w:t>/0,28</w:t>
            </w:r>
          </w:p>
        </w:tc>
      </w:tr>
      <w:tr w:rsidR="007B1A01" w:rsidRPr="00DA6BAB" w14:paraId="29D870B8" w14:textId="77777777" w:rsidTr="00FA0E6D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A335" w14:textId="77777777" w:rsidR="007B1A01" w:rsidRPr="00DA6BAB" w:rsidRDefault="007B1A01" w:rsidP="009147C3">
            <w:pPr>
              <w:rPr>
                <w:b/>
                <w:bCs/>
                <w:i/>
                <w:iCs/>
                <w:lang w:val="lt-LT"/>
              </w:rPr>
            </w:pPr>
            <w:r w:rsidRPr="00DA6BAB">
              <w:rPr>
                <w:b/>
                <w:bCs/>
                <w:i/>
                <w:iCs/>
                <w:lang w:val="lt-LT"/>
              </w:rPr>
              <w:t>Viso: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FD4C" w14:textId="77777777" w:rsidR="007B1A01" w:rsidRPr="00DA6BAB" w:rsidRDefault="007B1A01" w:rsidP="009147C3">
            <w:pPr>
              <w:jc w:val="center"/>
              <w:rPr>
                <w:b/>
                <w:bCs/>
                <w:iCs/>
                <w:color w:val="00000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CAB" w14:textId="77507E65" w:rsidR="007B1A01" w:rsidRPr="00DA6BAB" w:rsidRDefault="00FA0E6D" w:rsidP="009147C3">
            <w:pPr>
              <w:jc w:val="center"/>
              <w:rPr>
                <w:b/>
                <w:bCs/>
                <w:iCs/>
                <w:color w:val="000000"/>
                <w:lang w:val="lt-LT"/>
              </w:rPr>
            </w:pPr>
            <w:r w:rsidRPr="00DA6BAB">
              <w:rPr>
                <w:b/>
                <w:bCs/>
                <w:iCs/>
                <w:color w:val="000000"/>
                <w:lang w:val="lt-LT"/>
              </w:rPr>
              <w:t>15,</w:t>
            </w:r>
            <w:r w:rsidR="00406609" w:rsidRPr="00DA6BAB">
              <w:rPr>
                <w:b/>
                <w:bCs/>
                <w:iCs/>
                <w:color w:val="000000"/>
                <w:lang w:val="lt-LT"/>
              </w:rPr>
              <w:t>46</w:t>
            </w:r>
            <w:r w:rsidR="00222CD4" w:rsidRPr="00DA6BAB">
              <w:rPr>
                <w:b/>
                <w:bCs/>
                <w:iCs/>
                <w:color w:val="000000"/>
                <w:lang w:val="lt-LT"/>
              </w:rPr>
              <w:t>/4,48</w:t>
            </w:r>
          </w:p>
        </w:tc>
      </w:tr>
    </w:tbl>
    <w:p w14:paraId="18A9913F" w14:textId="3C35CD04" w:rsidR="00FA0E6D" w:rsidRPr="00DA6BAB" w:rsidRDefault="00FA0E6D" w:rsidP="00FA0E6D">
      <w:pPr>
        <w:pStyle w:val="Pagrindinistekstas"/>
        <w:rPr>
          <w:lang w:val="lt-LT"/>
        </w:rPr>
      </w:pPr>
      <w:r w:rsidRPr="00DA6BAB">
        <w:rPr>
          <w:b w:val="0"/>
          <w:lang w:val="lt-LT"/>
        </w:rPr>
        <w:t>* Aikštyno sporto</w:t>
      </w:r>
      <w:r w:rsidRPr="00DA6BAB">
        <w:rPr>
          <w:b w:val="0"/>
          <w:bCs w:val="0"/>
          <w:lang w:val="lt-LT"/>
        </w:rPr>
        <w:t xml:space="preserve">  </w:t>
      </w:r>
      <w:r w:rsidRPr="00DA6BAB">
        <w:rPr>
          <w:b w:val="0"/>
          <w:lang w:val="lt-LT"/>
        </w:rPr>
        <w:t xml:space="preserve">paslaugos 1 val. kaina – </w:t>
      </w:r>
      <w:r w:rsidRPr="00DA6BAB">
        <w:rPr>
          <w:lang w:val="lt-LT"/>
        </w:rPr>
        <w:t xml:space="preserve">15,46 Lt </w:t>
      </w:r>
      <w:r w:rsidRPr="00DA6BAB">
        <w:rPr>
          <w:b w:val="0"/>
          <w:lang w:val="lt-LT"/>
        </w:rPr>
        <w:t>arba</w:t>
      </w:r>
      <w:r w:rsidRPr="00DA6BAB">
        <w:rPr>
          <w:lang w:val="lt-LT"/>
        </w:rPr>
        <w:t xml:space="preserve"> 4,48 EUR</w:t>
      </w:r>
    </w:p>
    <w:p w14:paraId="6F68F917" w14:textId="1F96C4C5" w:rsidR="007B1A01" w:rsidRPr="00DA6BAB" w:rsidRDefault="007B1A01" w:rsidP="007B1A01">
      <w:pPr>
        <w:pStyle w:val="Pagrindinistekstas"/>
        <w:rPr>
          <w:b w:val="0"/>
          <w:lang w:val="lt-LT"/>
        </w:rPr>
      </w:pPr>
    </w:p>
    <w:p w14:paraId="640FBE16" w14:textId="77777777" w:rsidR="00D375CA" w:rsidRPr="00DA6BAB" w:rsidRDefault="00D375CA" w:rsidP="007B1A01">
      <w:pPr>
        <w:pStyle w:val="Pagrindinistekstas"/>
        <w:rPr>
          <w:b w:val="0"/>
          <w:color w:val="FF0000"/>
          <w:lang w:val="lt-LT"/>
        </w:rPr>
      </w:pPr>
    </w:p>
    <w:p w14:paraId="1E73CB4A" w14:textId="77777777" w:rsidR="007B1A01" w:rsidRPr="00DA6BAB" w:rsidRDefault="007B1A01" w:rsidP="007B1A01">
      <w:pPr>
        <w:pStyle w:val="Pagrindinistekstas"/>
        <w:jc w:val="center"/>
        <w:rPr>
          <w:lang w:val="lt-LT"/>
        </w:rPr>
      </w:pPr>
    </w:p>
    <w:p w14:paraId="5B4A9293" w14:textId="77777777" w:rsidR="007B1A01" w:rsidRPr="00DA6BAB" w:rsidRDefault="007B1A01" w:rsidP="007B1A01">
      <w:pPr>
        <w:pStyle w:val="Pagrindinistekstas"/>
        <w:jc w:val="center"/>
        <w:rPr>
          <w:lang w:val="lt-LT"/>
        </w:rPr>
      </w:pPr>
    </w:p>
    <w:p w14:paraId="56E5F030" w14:textId="77777777" w:rsidR="007B1A01" w:rsidRPr="00DA6BAB" w:rsidRDefault="007B1A01" w:rsidP="007B1A01">
      <w:pPr>
        <w:pStyle w:val="Pagrindinistekstas"/>
        <w:jc w:val="center"/>
        <w:rPr>
          <w:lang w:val="lt-LT"/>
        </w:rPr>
      </w:pPr>
    </w:p>
    <w:p w14:paraId="4E3C32A9" w14:textId="1B2E4537" w:rsidR="007B1A01" w:rsidRPr="00DA6BAB" w:rsidRDefault="008B78FB" w:rsidP="00F23CF5">
      <w:pPr>
        <w:pStyle w:val="Pagrindinistekstas"/>
        <w:rPr>
          <w:b w:val="0"/>
          <w:lang w:val="lt-LT"/>
        </w:rPr>
      </w:pPr>
      <w:r w:rsidRPr="00DA6BAB">
        <w:rPr>
          <w:b w:val="0"/>
          <w:lang w:val="lt-LT"/>
        </w:rPr>
        <w:t xml:space="preserve">Direktorius                                                                    </w:t>
      </w:r>
      <w:r w:rsidR="00F23CF5" w:rsidRPr="00DA6BAB">
        <w:rPr>
          <w:b w:val="0"/>
          <w:lang w:val="lt-LT"/>
        </w:rPr>
        <w:t xml:space="preserve">                                        </w:t>
      </w:r>
      <w:r w:rsidRPr="00DA6BAB">
        <w:rPr>
          <w:b w:val="0"/>
          <w:lang w:val="lt-LT"/>
        </w:rPr>
        <w:t>Edmundas Klimas</w:t>
      </w:r>
    </w:p>
    <w:p w14:paraId="76705356" w14:textId="77777777" w:rsidR="008B78FB" w:rsidRPr="00DA6BAB" w:rsidRDefault="008B78FB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4E39F131" w14:textId="77777777" w:rsidR="008B78FB" w:rsidRPr="00DA6BAB" w:rsidRDefault="008B78FB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1FE6D4D2" w14:textId="77777777" w:rsidR="008B78FB" w:rsidRPr="00DA6BAB" w:rsidRDefault="008B78FB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757F44F7" w14:textId="77777777" w:rsidR="008B78FB" w:rsidRPr="00DA6BAB" w:rsidRDefault="008B78FB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59220BD2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0A2C6403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64059011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4474D93B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51BE8C57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161AD2A1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1E0F28FB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46A3EB64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198A3CBD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6748D73B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7075D197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72F681EB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75E2FC25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1FF00750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565542E1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1FF3A222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609FB782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6A4FE92A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16B0E287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1AEF0899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5F2987DB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574DD830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2DBC983E" w14:textId="77777777" w:rsidR="00F23CF5" w:rsidRPr="00DA6BAB" w:rsidRDefault="00F23CF5" w:rsidP="008B78FB">
      <w:pPr>
        <w:pStyle w:val="Pagrindinistekstas"/>
        <w:rPr>
          <w:b w:val="0"/>
          <w:sz w:val="20"/>
          <w:szCs w:val="20"/>
          <w:lang w:val="lt-LT"/>
        </w:rPr>
      </w:pPr>
    </w:p>
    <w:p w14:paraId="2E85BF47" w14:textId="4C93DDB7" w:rsidR="008B78FB" w:rsidRPr="00DA6BAB" w:rsidRDefault="008B78FB" w:rsidP="008B78FB">
      <w:pPr>
        <w:pStyle w:val="Pagrindinistekstas"/>
        <w:rPr>
          <w:b w:val="0"/>
          <w:lang w:val="lt-LT"/>
        </w:rPr>
      </w:pPr>
      <w:r w:rsidRPr="00DA6BAB">
        <w:rPr>
          <w:b w:val="0"/>
          <w:lang w:val="lt-LT"/>
        </w:rPr>
        <w:t>Sudarė</w:t>
      </w:r>
      <w:r w:rsidR="00D375CA" w:rsidRPr="00DA6BAB">
        <w:rPr>
          <w:b w:val="0"/>
          <w:lang w:val="lt-LT"/>
        </w:rPr>
        <w:t>:</w:t>
      </w:r>
      <w:r w:rsidRPr="00DA6BAB">
        <w:rPr>
          <w:b w:val="0"/>
          <w:lang w:val="lt-LT"/>
        </w:rPr>
        <w:t xml:space="preserve">                                                                                          ekonomistė Liudmila Sakalauskienė</w:t>
      </w:r>
    </w:p>
    <w:p w14:paraId="5C07D0E5" w14:textId="77777777" w:rsidR="007B1A01" w:rsidRPr="00DA6BAB" w:rsidRDefault="007B1A01" w:rsidP="007B1A01">
      <w:pPr>
        <w:pStyle w:val="Pagrindinistekstas"/>
        <w:jc w:val="center"/>
        <w:rPr>
          <w:lang w:val="lt-LT"/>
        </w:rPr>
      </w:pPr>
    </w:p>
    <w:p w14:paraId="32E5D3AF" w14:textId="77777777" w:rsidR="00393921" w:rsidRPr="00DA6BAB" w:rsidRDefault="00393921">
      <w:pPr>
        <w:rPr>
          <w:lang w:val="lt-LT"/>
        </w:rPr>
      </w:pPr>
    </w:p>
    <w:sectPr w:rsidR="00393921" w:rsidRPr="00DA6BAB" w:rsidSect="008F0AA1"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62"/>
    <w:rsid w:val="00024350"/>
    <w:rsid w:val="00025252"/>
    <w:rsid w:val="000A3490"/>
    <w:rsid w:val="000C31FC"/>
    <w:rsid w:val="00176115"/>
    <w:rsid w:val="00183D1C"/>
    <w:rsid w:val="001F2FCE"/>
    <w:rsid w:val="00222CD4"/>
    <w:rsid w:val="002C6D5B"/>
    <w:rsid w:val="00303FAB"/>
    <w:rsid w:val="00325AB0"/>
    <w:rsid w:val="0034307D"/>
    <w:rsid w:val="003905EF"/>
    <w:rsid w:val="00393921"/>
    <w:rsid w:val="00397913"/>
    <w:rsid w:val="003C24BC"/>
    <w:rsid w:val="003C27F7"/>
    <w:rsid w:val="00406609"/>
    <w:rsid w:val="004846A1"/>
    <w:rsid w:val="00491569"/>
    <w:rsid w:val="004B19C3"/>
    <w:rsid w:val="004D04EE"/>
    <w:rsid w:val="005519A3"/>
    <w:rsid w:val="005D39C8"/>
    <w:rsid w:val="00611962"/>
    <w:rsid w:val="00635071"/>
    <w:rsid w:val="00664467"/>
    <w:rsid w:val="00694BDE"/>
    <w:rsid w:val="006964F6"/>
    <w:rsid w:val="006A1C77"/>
    <w:rsid w:val="006C4B84"/>
    <w:rsid w:val="00705013"/>
    <w:rsid w:val="007774E1"/>
    <w:rsid w:val="007B1A01"/>
    <w:rsid w:val="00825933"/>
    <w:rsid w:val="00834489"/>
    <w:rsid w:val="008436FD"/>
    <w:rsid w:val="00864B85"/>
    <w:rsid w:val="00873048"/>
    <w:rsid w:val="008B3A6B"/>
    <w:rsid w:val="008B78FB"/>
    <w:rsid w:val="008F0AA1"/>
    <w:rsid w:val="009523E9"/>
    <w:rsid w:val="0097426F"/>
    <w:rsid w:val="00975304"/>
    <w:rsid w:val="009A2106"/>
    <w:rsid w:val="009C7A23"/>
    <w:rsid w:val="009E538A"/>
    <w:rsid w:val="00A13456"/>
    <w:rsid w:val="00A427C7"/>
    <w:rsid w:val="00A61114"/>
    <w:rsid w:val="00A9392D"/>
    <w:rsid w:val="00A944D0"/>
    <w:rsid w:val="00AD6173"/>
    <w:rsid w:val="00B13D2F"/>
    <w:rsid w:val="00B67AB3"/>
    <w:rsid w:val="00BB0465"/>
    <w:rsid w:val="00BF02C3"/>
    <w:rsid w:val="00C14EA2"/>
    <w:rsid w:val="00C33F0C"/>
    <w:rsid w:val="00C67407"/>
    <w:rsid w:val="00C93249"/>
    <w:rsid w:val="00CC2451"/>
    <w:rsid w:val="00CD30FA"/>
    <w:rsid w:val="00CD334A"/>
    <w:rsid w:val="00CE4937"/>
    <w:rsid w:val="00D13D74"/>
    <w:rsid w:val="00D32C80"/>
    <w:rsid w:val="00D375CA"/>
    <w:rsid w:val="00D92E6D"/>
    <w:rsid w:val="00DA6BAB"/>
    <w:rsid w:val="00DC1D30"/>
    <w:rsid w:val="00DD5DE9"/>
    <w:rsid w:val="00E044FA"/>
    <w:rsid w:val="00E142DB"/>
    <w:rsid w:val="00E60FC4"/>
    <w:rsid w:val="00E87905"/>
    <w:rsid w:val="00EE4832"/>
    <w:rsid w:val="00F23CF5"/>
    <w:rsid w:val="00F33CBF"/>
    <w:rsid w:val="00F97F1B"/>
    <w:rsid w:val="00FA0E6D"/>
    <w:rsid w:val="00FA6C3A"/>
    <w:rsid w:val="00F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7B1A01"/>
    <w:pPr>
      <w:keepNext/>
      <w:outlineLvl w:val="0"/>
    </w:pPr>
    <w:rPr>
      <w:b/>
      <w:bCs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1A0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7B1A01"/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B1A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etarp">
    <w:name w:val="No Spacing"/>
    <w:uiPriority w:val="1"/>
    <w:qFormat/>
    <w:rsid w:val="00A9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344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448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44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344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344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4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4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7B1A01"/>
    <w:pPr>
      <w:keepNext/>
      <w:outlineLvl w:val="0"/>
    </w:pPr>
    <w:rPr>
      <w:b/>
      <w:bCs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1A0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7B1A01"/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B1A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etarp">
    <w:name w:val="No Spacing"/>
    <w:uiPriority w:val="1"/>
    <w:qFormat/>
    <w:rsid w:val="00A9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344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448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44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344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344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4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4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714A-2078-4FA4-B42D-D6A71C00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1254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Virginija Palaimiene</cp:lastModifiedBy>
  <cp:revision>2</cp:revision>
  <cp:lastPrinted>2014-11-04T14:03:00Z</cp:lastPrinted>
  <dcterms:created xsi:type="dcterms:W3CDTF">2015-03-31T12:18:00Z</dcterms:created>
  <dcterms:modified xsi:type="dcterms:W3CDTF">2015-03-31T12:18:00Z</dcterms:modified>
</cp:coreProperties>
</file>