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4" w:rsidRPr="0074184B" w:rsidRDefault="00A43094" w:rsidP="00A43094">
      <w:pPr>
        <w:jc w:val="center"/>
        <w:rPr>
          <w:b/>
        </w:rPr>
      </w:pPr>
      <w:bookmarkStart w:id="0" w:name="_GoBack"/>
      <w:bookmarkEnd w:id="0"/>
      <w:r w:rsidRPr="0074184B">
        <w:rPr>
          <w:b/>
        </w:rPr>
        <w:t>AIŠKINAMASIS RAŠTAS</w:t>
      </w:r>
    </w:p>
    <w:p w:rsidR="00A628D6" w:rsidRPr="001D3C7E" w:rsidRDefault="00A43094" w:rsidP="00A628D6">
      <w:pPr>
        <w:jc w:val="center"/>
      </w:pPr>
      <w:r w:rsidRPr="0074184B">
        <w:rPr>
          <w:b/>
        </w:rPr>
        <w:t xml:space="preserve">PRIE SAVIVALDYBĖS TARYBOS SPRENDIMO </w:t>
      </w:r>
      <w:r w:rsidR="00A628D6">
        <w:rPr>
          <w:b/>
        </w:rPr>
        <w:t>„</w:t>
      </w:r>
      <w:r w:rsidR="00A628D6" w:rsidRPr="001D3C7E">
        <w:rPr>
          <w:b/>
          <w:caps/>
        </w:rPr>
        <w:t xml:space="preserve">DĖL </w:t>
      </w:r>
      <w:r w:rsidR="00A628D6" w:rsidRPr="00FC585D">
        <w:rPr>
          <w:b/>
        </w:rPr>
        <w:t>KLAIPĖDOS MIESTO SAVIVALDYBĖS TARYBOS 201</w:t>
      </w:r>
      <w:r w:rsidR="00A628D6">
        <w:rPr>
          <w:b/>
        </w:rPr>
        <w:t>4</w:t>
      </w:r>
      <w:r w:rsidR="00A628D6" w:rsidRPr="00FC585D">
        <w:rPr>
          <w:b/>
        </w:rPr>
        <w:t xml:space="preserve"> M. </w:t>
      </w:r>
      <w:r w:rsidR="00A628D6">
        <w:rPr>
          <w:b/>
        </w:rPr>
        <w:t>BALANDŽIO</w:t>
      </w:r>
      <w:r w:rsidR="00A628D6" w:rsidRPr="00FC585D">
        <w:rPr>
          <w:b/>
        </w:rPr>
        <w:t xml:space="preserve"> </w:t>
      </w:r>
      <w:r w:rsidR="00A628D6">
        <w:rPr>
          <w:b/>
        </w:rPr>
        <w:t>30</w:t>
      </w:r>
      <w:r w:rsidR="00A628D6" w:rsidRPr="00FC585D">
        <w:rPr>
          <w:b/>
        </w:rPr>
        <w:t xml:space="preserve"> D. SPRENDIMO NR. T2-</w:t>
      </w:r>
      <w:r w:rsidR="00A628D6">
        <w:rPr>
          <w:b/>
        </w:rPr>
        <w:t>81</w:t>
      </w:r>
      <w:r w:rsidR="00A628D6" w:rsidRPr="00FC585D">
        <w:rPr>
          <w:b/>
        </w:rPr>
        <w:t xml:space="preserve"> „</w:t>
      </w:r>
      <w:r w:rsidR="00A628D6">
        <w:rPr>
          <w:b/>
          <w:caps/>
        </w:rPr>
        <w:t xml:space="preserve">DĖL </w:t>
      </w:r>
      <w:r w:rsidR="00A628D6" w:rsidRPr="00CF3AB8">
        <w:rPr>
          <w:b/>
          <w:lang w:eastAsia="lt-LT"/>
        </w:rPr>
        <w:t>IŠMOKOS DYDŽIO SENIŪNAIČIAMS NUSTATYMO IR IŠMOKŲ SENIŪNAIČIAMS SU JŲ, KAIP SENIŪNAIČIŲ</w:t>
      </w:r>
      <w:r w:rsidR="00A628D6">
        <w:rPr>
          <w:b/>
          <w:lang w:eastAsia="lt-LT"/>
        </w:rPr>
        <w:t>, VEIKLA SUSIJUSIOMS IŠLAIDOMS APMOKĖTI</w:t>
      </w:r>
      <w:r w:rsidR="00A628D6" w:rsidRPr="00CF3AB8">
        <w:rPr>
          <w:b/>
          <w:lang w:eastAsia="lt-LT"/>
        </w:rPr>
        <w:t xml:space="preserve"> MOKĖJIMO IR ATSISKAITYMO TVARKOS APRAŠO PATVIRTINIMO</w:t>
      </w:r>
      <w:r w:rsidR="00A628D6" w:rsidRPr="00FC585D">
        <w:rPr>
          <w:b/>
        </w:rPr>
        <w:t>“ PAKEITIMO</w:t>
      </w:r>
      <w:r w:rsidR="00A628D6">
        <w:rPr>
          <w:b/>
        </w:rPr>
        <w:t>“ PROJEKTO</w:t>
      </w:r>
    </w:p>
    <w:p w:rsidR="00A43094" w:rsidRDefault="00A43094" w:rsidP="00A628D6">
      <w:pPr>
        <w:jc w:val="center"/>
      </w:pPr>
    </w:p>
    <w:p w:rsidR="00A43094" w:rsidRDefault="00A43094" w:rsidP="00A43094">
      <w:pPr>
        <w:ind w:firstLine="720"/>
        <w:jc w:val="both"/>
        <w:rPr>
          <w:b/>
        </w:rPr>
      </w:pPr>
      <w:r w:rsidRPr="00D37DC0">
        <w:rPr>
          <w:b/>
        </w:rPr>
        <w:t>1. Sprendimo projekto esmė, tikslai ir uždaviniai.</w:t>
      </w:r>
    </w:p>
    <w:p w:rsidR="00A43094" w:rsidRDefault="00A43094" w:rsidP="00A43094">
      <w:pPr>
        <w:ind w:firstLine="720"/>
        <w:jc w:val="both"/>
      </w:pPr>
      <w:r w:rsidRPr="00D37DC0">
        <w:t xml:space="preserve">Savivaldybės </w:t>
      </w:r>
      <w:r>
        <w:t>t</w:t>
      </w:r>
      <w:r w:rsidRPr="00D37DC0">
        <w:t>arybos sprendimo projekt</w:t>
      </w:r>
      <w:r>
        <w:t>o esmė ir tikslas – a</w:t>
      </w:r>
      <w:r w:rsidRPr="008214FC">
        <w:t xml:space="preserve">tsižvelgiant į  Lietuvos Respublikos </w:t>
      </w:r>
      <w:r>
        <w:t>v</w:t>
      </w:r>
      <w:r w:rsidRPr="008214FC">
        <w:t>ietos savivaldos įstatymo 33 straipsnio 7 dalį, savivaldy</w:t>
      </w:r>
      <w:r w:rsidR="00CC6B81">
        <w:t>bės tarybos sprendimu nustatyti</w:t>
      </w:r>
      <w:r>
        <w:t xml:space="preserve"> </w:t>
      </w:r>
      <w:r w:rsidRPr="008214FC">
        <w:t>išmokos dydį seniūnaičiui su jo, kaip seniūnaičio, veikla</w:t>
      </w:r>
      <w:r w:rsidR="00CC6B81">
        <w:t xml:space="preserve"> susijusioms išlaidoms apmokėt</w:t>
      </w:r>
      <w:r w:rsidR="00833A75">
        <w:t>i</w:t>
      </w:r>
      <w:r w:rsidRPr="008214FC">
        <w:t>.</w:t>
      </w:r>
    </w:p>
    <w:p w:rsidR="00A43094" w:rsidRPr="00230DBD" w:rsidRDefault="00A43094" w:rsidP="00A43094">
      <w:pPr>
        <w:ind w:firstLine="720"/>
        <w:jc w:val="both"/>
        <w:rPr>
          <w:b/>
        </w:rPr>
      </w:pPr>
      <w:r w:rsidRPr="00230DBD">
        <w:rPr>
          <w:b/>
        </w:rPr>
        <w:t xml:space="preserve">2. Projekto rengimo priežastys ir kuo remiantis parengtas sprendimo projektas. </w:t>
      </w:r>
    </w:p>
    <w:p w:rsidR="00A43094" w:rsidRDefault="00A43094" w:rsidP="00A43094">
      <w:pPr>
        <w:jc w:val="both"/>
        <w:rPr>
          <w:b/>
        </w:rPr>
      </w:pPr>
      <w:r>
        <w:t xml:space="preserve">            </w:t>
      </w:r>
      <w:r>
        <w:rPr>
          <w:iCs/>
        </w:rPr>
        <w:t xml:space="preserve"> </w:t>
      </w:r>
      <w:r>
        <w:t xml:space="preserve">Sprendimo projektas parengtas vadovaujantis Lietuvos Respublikos vietos savivaldos įstatymo </w:t>
      </w:r>
      <w:r w:rsidRPr="008214FC">
        <w:t>33 straipsnio</w:t>
      </w:r>
      <w:r>
        <w:t xml:space="preserve"> nuostata dėl išmokos seniūnaičiui su jo, kaip seniūnaičio, veikla susijusioms  išlaidoms apmokėti. Įstatyme nustatyta, kad šios išmokos dydį ir atsiskaitymo tvarką nustato savivaldybės taryba.</w:t>
      </w:r>
    </w:p>
    <w:p w:rsidR="00A43094" w:rsidRPr="00230DBD" w:rsidRDefault="00A43094" w:rsidP="00A43094">
      <w:pPr>
        <w:jc w:val="both"/>
        <w:rPr>
          <w:b/>
        </w:rPr>
      </w:pPr>
      <w:r w:rsidRPr="00230DBD">
        <w:rPr>
          <w:color w:val="000000"/>
        </w:rPr>
        <w:t xml:space="preserve">           </w:t>
      </w:r>
      <w:r w:rsidRPr="00230DBD">
        <w:rPr>
          <w:b/>
        </w:rPr>
        <w:t xml:space="preserve"> 3. Kokių rezultatų laukiama.</w:t>
      </w:r>
    </w:p>
    <w:p w:rsidR="00A43094" w:rsidRDefault="00A43094" w:rsidP="00A43094">
      <w:pPr>
        <w:ind w:firstLine="426"/>
        <w:jc w:val="both"/>
      </w:pPr>
      <w:r>
        <w:rPr>
          <w:color w:val="000000"/>
        </w:rPr>
        <w:t xml:space="preserve">    </w:t>
      </w:r>
      <w:r w:rsidRPr="00787DF4">
        <w:rPr>
          <w:color w:val="000000"/>
        </w:rPr>
        <w:t xml:space="preserve"> </w:t>
      </w:r>
      <w:r>
        <w:t xml:space="preserve">Priėmus savivaldybės tarybos sprendimą, bus įgyvendintos Lietuvos Respublikos vietos savivaldos įstatymo nuostatos. </w:t>
      </w:r>
      <w:r w:rsidRPr="0007664F">
        <w:t xml:space="preserve">Iki šiol </w:t>
      </w:r>
      <w:r w:rsidR="005228CF" w:rsidRPr="0007664F">
        <w:t>išmoka seniūnaičiams siekė 7,24 Eur per mėnesį ir nepadengė realių su seni</w:t>
      </w:r>
      <w:r w:rsidR="00CC6B81" w:rsidRPr="0007664F">
        <w:t>ū</w:t>
      </w:r>
      <w:r w:rsidR="005228CF" w:rsidRPr="0007664F">
        <w:t>naičių veikla susijusių išlaidų.</w:t>
      </w:r>
      <w:r w:rsidR="005228CF">
        <w:t xml:space="preserve"> </w:t>
      </w:r>
      <w:r>
        <w:t xml:space="preserve"> </w:t>
      </w:r>
    </w:p>
    <w:p w:rsidR="00A43094" w:rsidRPr="00230DBD" w:rsidRDefault="00A43094" w:rsidP="00A43094">
      <w:pPr>
        <w:jc w:val="both"/>
        <w:rPr>
          <w:b/>
        </w:rPr>
      </w:pPr>
      <w:r w:rsidRPr="00230DBD">
        <w:rPr>
          <w:b/>
        </w:rPr>
        <w:t xml:space="preserve">            4. Sprendimo projekto rengimo metu gauti specialistų vertinimai.</w:t>
      </w:r>
    </w:p>
    <w:p w:rsidR="00A43094" w:rsidRPr="00230DBD" w:rsidRDefault="00A43094" w:rsidP="00A43094">
      <w:pPr>
        <w:ind w:firstLine="720"/>
        <w:jc w:val="both"/>
      </w:pPr>
      <w:r w:rsidRPr="00230DBD">
        <w:t>Neigiamų specialistų vertinimų negauta.</w:t>
      </w:r>
    </w:p>
    <w:p w:rsidR="00A43094" w:rsidRPr="00230DBD" w:rsidRDefault="00A43094" w:rsidP="00A43094">
      <w:pPr>
        <w:ind w:firstLine="720"/>
        <w:jc w:val="both"/>
        <w:rPr>
          <w:b/>
        </w:rPr>
      </w:pPr>
      <w:r w:rsidRPr="00230DBD">
        <w:rPr>
          <w:b/>
        </w:rPr>
        <w:t xml:space="preserve">5. </w:t>
      </w:r>
      <w:r w:rsidRPr="00230DBD">
        <w:rPr>
          <w:b/>
          <w:color w:val="000000"/>
        </w:rPr>
        <w:t>Lėšų poreikis sprendimo įgyvendinimui.</w:t>
      </w:r>
    </w:p>
    <w:p w:rsidR="00A43094" w:rsidRDefault="00A43094" w:rsidP="00A43094">
      <w:pPr>
        <w:pStyle w:val="Pagrindiniotekstotrauka31"/>
        <w:ind w:firstLine="426"/>
      </w:pPr>
      <w:r>
        <w:t xml:space="preserve">     Šio sprendimo pagrindu </w:t>
      </w:r>
      <w:r w:rsidR="00833A75">
        <w:t>būtų</w:t>
      </w:r>
      <w:r>
        <w:t xml:space="preserve"> mokama </w:t>
      </w:r>
      <w:r w:rsidR="005228CF">
        <w:t>15</w:t>
      </w:r>
      <w:r>
        <w:t xml:space="preserve"> </w:t>
      </w:r>
      <w:r w:rsidR="005228CF">
        <w:t>Eur</w:t>
      </w:r>
      <w:r>
        <w:t xml:space="preserve"> per mėnesį išmoka seniūnaičiui atsiskaitytinai. Klaipėdos miesto sav</w:t>
      </w:r>
      <w:r w:rsidR="00CC6B81">
        <w:t>ivaldybėje yra 54 seniūnaitijos.</w:t>
      </w:r>
      <w:r>
        <w:t xml:space="preserve"> </w:t>
      </w:r>
      <w:r w:rsidR="00CC6B81">
        <w:t>J</w:t>
      </w:r>
      <w:r>
        <w:t xml:space="preserve">ei būtų išrinkti seniūnaičiai visose seniūnaitijose ir jei kiekvienas iš jų pateiktų prašymą atlyginti išlaidas, per metus šiam sprendimui įgyvendinti reikėtų </w:t>
      </w:r>
      <w:r w:rsidR="005228CF">
        <w:t>9720</w:t>
      </w:r>
      <w:r>
        <w:t xml:space="preserve"> </w:t>
      </w:r>
      <w:r w:rsidR="005228CF">
        <w:t>Eur</w:t>
      </w:r>
      <w:r>
        <w:t xml:space="preserve"> biudžeto lėšų. Klaipėdos miesto tarybos 201</w:t>
      </w:r>
      <w:r w:rsidR="005228CF">
        <w:t>5</w:t>
      </w:r>
      <w:r>
        <w:t xml:space="preserve"> m. vasario 1</w:t>
      </w:r>
      <w:r w:rsidR="005228CF">
        <w:t>9</w:t>
      </w:r>
      <w:r>
        <w:t xml:space="preserve"> d. sprendimu Nr. T2-</w:t>
      </w:r>
      <w:r w:rsidR="005228CF">
        <w:t>12</w:t>
      </w:r>
      <w:r>
        <w:t xml:space="preserve"> 201</w:t>
      </w:r>
      <w:r w:rsidR="005228CF">
        <w:t>5</w:t>
      </w:r>
      <w:r>
        <w:t xml:space="preserve"> metams Savivaldybės valdymo programoje šiai priemonei vykdyti skirta </w:t>
      </w:r>
      <w:r w:rsidR="005228CF">
        <w:t>4692</w:t>
      </w:r>
      <w:r>
        <w:t xml:space="preserve"> </w:t>
      </w:r>
      <w:r w:rsidR="005228CF">
        <w:t>Eur</w:t>
      </w:r>
      <w:r>
        <w:t xml:space="preserve"> savivaldybės biudžeto asignavimų</w:t>
      </w:r>
      <w:r w:rsidR="00833A75">
        <w:t xml:space="preserve"> </w:t>
      </w:r>
      <w:r w:rsidR="00FA5800">
        <w:t>t</w:t>
      </w:r>
      <w:r w:rsidR="00833A75">
        <w:t>odėl,</w:t>
      </w:r>
      <w:r w:rsidR="00FA5800">
        <w:t xml:space="preserve"> </w:t>
      </w:r>
      <w:r w:rsidR="00833A75">
        <w:t>padidinus išmoką iki 15 Eur per mėnesį, lėšų poreikis metams būtų</w:t>
      </w:r>
      <w:r w:rsidR="00FA5800">
        <w:t>a 5028 Eur d</w:t>
      </w:r>
      <w:r w:rsidR="00833A75">
        <w:t>idesnis</w:t>
      </w:r>
      <w:r>
        <w:t>.</w:t>
      </w:r>
    </w:p>
    <w:p w:rsidR="00A43094" w:rsidRPr="00230DBD" w:rsidRDefault="00A43094" w:rsidP="00A43094">
      <w:pPr>
        <w:ind w:firstLine="720"/>
        <w:jc w:val="both"/>
        <w:rPr>
          <w:b/>
        </w:rPr>
      </w:pPr>
      <w:r w:rsidRPr="00230DBD">
        <w:rPr>
          <w:b/>
        </w:rPr>
        <w:t xml:space="preserve">7. Galimos teigiamos ar neigiamos sprendimo priėmimo pasekmės. </w:t>
      </w:r>
    </w:p>
    <w:p w:rsidR="00A43094" w:rsidRDefault="00A43094" w:rsidP="00A43094">
      <w:pPr>
        <w:ind w:firstLine="720"/>
        <w:jc w:val="both"/>
        <w:rPr>
          <w:color w:val="000000"/>
        </w:rPr>
      </w:pPr>
      <w:r w:rsidRPr="00230DBD">
        <w:t>Teigiamos sprendimo priėmimo pasekmės –</w:t>
      </w:r>
      <w:r>
        <w:t xml:space="preserve"> įgyvendintos Lietuvos Respublikos vietos savivaldos įstatymo nuostatos</w:t>
      </w:r>
      <w:r w:rsidRPr="00787DF4">
        <w:rPr>
          <w:color w:val="000000"/>
        </w:rPr>
        <w:t>. Neigiamų sprendimo priėmimo pasekmių nenumatoma.</w:t>
      </w:r>
    </w:p>
    <w:p w:rsidR="00A43094" w:rsidRPr="00230DBD" w:rsidRDefault="00A43094" w:rsidP="00A43094">
      <w:pPr>
        <w:ind w:firstLine="720"/>
        <w:jc w:val="both"/>
      </w:pPr>
    </w:p>
    <w:p w:rsidR="00A43094" w:rsidRDefault="00A43094" w:rsidP="00A43094">
      <w:pPr>
        <w:jc w:val="both"/>
      </w:pPr>
    </w:p>
    <w:p w:rsidR="00A43094" w:rsidRDefault="00A43094" w:rsidP="00A43094">
      <w:r>
        <w:t xml:space="preserve">Apskaitos skyriaus Savivaldybės </w:t>
      </w:r>
    </w:p>
    <w:p w:rsidR="00A43094" w:rsidRDefault="00A43094" w:rsidP="00A43094">
      <w:r>
        <w:t>administracijos apskaitos poskyrio vedėja</w:t>
      </w:r>
      <w:r>
        <w:tab/>
        <w:t xml:space="preserve">                                           Daiva Gaudiešiutė</w:t>
      </w:r>
    </w:p>
    <w:p w:rsidR="00A43094" w:rsidRDefault="00A43094" w:rsidP="00A43094">
      <w:pPr>
        <w:jc w:val="both"/>
      </w:pPr>
    </w:p>
    <w:p w:rsidR="00036FBA" w:rsidRDefault="00036FBA"/>
    <w:sectPr w:rsidR="00036FB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F7" w:rsidRDefault="004960F7">
      <w:r>
        <w:separator/>
      </w:r>
    </w:p>
  </w:endnote>
  <w:endnote w:type="continuationSeparator" w:id="0">
    <w:p w:rsidR="004960F7" w:rsidRDefault="004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F7" w:rsidRDefault="004960F7">
      <w:r>
        <w:separator/>
      </w:r>
    </w:p>
  </w:footnote>
  <w:footnote w:type="continuationSeparator" w:id="0">
    <w:p w:rsidR="004960F7" w:rsidRDefault="0049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A43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237B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A43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237B9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A43094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237B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4"/>
    <w:rsid w:val="0002389D"/>
    <w:rsid w:val="00036FBA"/>
    <w:rsid w:val="0007664F"/>
    <w:rsid w:val="000B7998"/>
    <w:rsid w:val="001B724B"/>
    <w:rsid w:val="00237B9E"/>
    <w:rsid w:val="004960F7"/>
    <w:rsid w:val="005228CF"/>
    <w:rsid w:val="00671155"/>
    <w:rsid w:val="00833A75"/>
    <w:rsid w:val="009876D0"/>
    <w:rsid w:val="00A43094"/>
    <w:rsid w:val="00A526D4"/>
    <w:rsid w:val="00A628D6"/>
    <w:rsid w:val="00CC6B81"/>
    <w:rsid w:val="00D600C3"/>
    <w:rsid w:val="00ED774F"/>
    <w:rsid w:val="00FA5800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430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09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A43094"/>
    <w:rPr>
      <w:rFonts w:cs="Times New Roman"/>
    </w:rPr>
  </w:style>
  <w:style w:type="paragraph" w:customStyle="1" w:styleId="Pagrindiniotekstotrauka31">
    <w:name w:val="Pagrindinio teksto įtrauka 31"/>
    <w:basedOn w:val="prastasis"/>
    <w:rsid w:val="00A43094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430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09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A43094"/>
    <w:rPr>
      <w:rFonts w:cs="Times New Roman"/>
    </w:rPr>
  </w:style>
  <w:style w:type="paragraph" w:customStyle="1" w:styleId="Pagrindiniotekstotrauka31">
    <w:name w:val="Pagrindinio teksto įtrauka 31"/>
    <w:basedOn w:val="prastasis"/>
    <w:rsid w:val="00A43094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Gaudiesiute</dc:creator>
  <cp:lastModifiedBy>Virginija Palaimiene</cp:lastModifiedBy>
  <cp:revision>2</cp:revision>
  <cp:lastPrinted>2015-04-01T14:04:00Z</cp:lastPrinted>
  <dcterms:created xsi:type="dcterms:W3CDTF">2015-04-03T06:14:00Z</dcterms:created>
  <dcterms:modified xsi:type="dcterms:W3CDTF">2015-04-03T06:14:00Z</dcterms:modified>
</cp:coreProperties>
</file>