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B" w:rsidRDefault="002573DB" w:rsidP="009E6CBB">
      <w:pPr>
        <w:ind w:firstLine="935"/>
        <w:jc w:val="center"/>
        <w:rPr>
          <w:b/>
        </w:rPr>
      </w:pPr>
      <w:r w:rsidRPr="00C96A38">
        <w:rPr>
          <w:b/>
        </w:rPr>
        <w:t>SAVIVALDYBĖS TARYBOS  201</w:t>
      </w:r>
      <w:r w:rsidR="00A56800">
        <w:rPr>
          <w:b/>
        </w:rPr>
        <w:t>5</w:t>
      </w:r>
      <w:r w:rsidRPr="00C96A38">
        <w:rPr>
          <w:b/>
        </w:rPr>
        <w:t xml:space="preserve"> M. </w:t>
      </w:r>
      <w:r w:rsidR="00980AAC">
        <w:rPr>
          <w:b/>
        </w:rPr>
        <w:t>BALANDŽIO 14</w:t>
      </w:r>
      <w:r w:rsidR="00A56800">
        <w:rPr>
          <w:b/>
        </w:rPr>
        <w:t>–</w:t>
      </w:r>
      <w:r w:rsidR="00980AAC">
        <w:rPr>
          <w:b/>
        </w:rPr>
        <w:t>15</w:t>
      </w:r>
      <w:r w:rsidR="00A56800">
        <w:rPr>
          <w:b/>
        </w:rPr>
        <w:t xml:space="preserve"> D.</w:t>
      </w:r>
    </w:p>
    <w:p w:rsidR="0089329C" w:rsidRDefault="0089329C" w:rsidP="009E6CBB">
      <w:pPr>
        <w:ind w:firstLine="935"/>
        <w:jc w:val="center"/>
        <w:rPr>
          <w:b/>
        </w:rPr>
      </w:pPr>
      <w:r>
        <w:rPr>
          <w:b/>
        </w:rPr>
        <w:t>PAPILDOMŲ KLAUSIMŲ DARBOTVARKĖ</w:t>
      </w:r>
    </w:p>
    <w:p w:rsidR="0089329C" w:rsidRDefault="0089329C" w:rsidP="0089329C">
      <w:pPr>
        <w:jc w:val="center"/>
        <w:rPr>
          <w:b/>
        </w:rPr>
      </w:pPr>
    </w:p>
    <w:p w:rsidR="00C06924" w:rsidRDefault="00C06924" w:rsidP="0089329C">
      <w:pPr>
        <w:jc w:val="center"/>
        <w:rPr>
          <w:b/>
        </w:rPr>
      </w:pPr>
    </w:p>
    <w:p w:rsidR="004E40DB" w:rsidRDefault="00A56800" w:rsidP="00A56800">
      <w:pPr>
        <w:ind w:firstLine="851"/>
        <w:jc w:val="both"/>
        <w:rPr>
          <w:lang w:eastAsia="en-US"/>
        </w:rPr>
      </w:pPr>
      <w:r w:rsidRPr="00A56800">
        <w:t>1.</w:t>
      </w:r>
      <w:r w:rsidR="00980AAC">
        <w:t xml:space="preserve"> </w:t>
      </w:r>
      <w:r w:rsidR="00980AAC" w:rsidRPr="00980AAC">
        <w:t xml:space="preserve">Dėl viešosios įstaigos Klaipėdos ekonominės plėtros agentūros teikiamų Kūrybinio inkubatoriaus </w:t>
      </w:r>
      <w:bookmarkStart w:id="0" w:name="_GoBack"/>
      <w:bookmarkEnd w:id="0"/>
      <w:r w:rsidR="00980AAC">
        <w:t>K</w:t>
      </w:r>
      <w:r w:rsidR="00980AAC" w:rsidRPr="00980AAC">
        <w:t>ultūros fabriko paslaugų įkainių patvirtinimo</w:t>
      </w:r>
      <w:r>
        <w:rPr>
          <w:lang w:eastAsia="en-US"/>
        </w:rPr>
        <w:t xml:space="preserve">. Pranešėja E. </w:t>
      </w:r>
      <w:proofErr w:type="spellStart"/>
      <w:r>
        <w:rPr>
          <w:lang w:eastAsia="en-US"/>
        </w:rPr>
        <w:t>Deltuvaitė</w:t>
      </w:r>
      <w:proofErr w:type="spellEnd"/>
      <w:r>
        <w:rPr>
          <w:lang w:eastAsia="en-US"/>
        </w:rPr>
        <w:t>.</w:t>
      </w:r>
    </w:p>
    <w:p w:rsidR="00A56800" w:rsidRDefault="00A56800" w:rsidP="00A56800">
      <w:pPr>
        <w:ind w:firstLine="851"/>
        <w:jc w:val="both"/>
        <w:rPr>
          <w:bCs/>
          <w:color w:val="000000"/>
        </w:rPr>
      </w:pPr>
    </w:p>
    <w:p w:rsidR="009914B2" w:rsidRDefault="009914B2" w:rsidP="00A56800">
      <w:pPr>
        <w:ind w:firstLine="851"/>
        <w:jc w:val="both"/>
        <w:rPr>
          <w:b/>
        </w:rPr>
      </w:pPr>
    </w:p>
    <w:p w:rsidR="0089329C" w:rsidRDefault="0089329C" w:rsidP="0079237F">
      <w:r>
        <w:t>Savivaldybės mer</w:t>
      </w:r>
      <w:r w:rsidR="0079237F">
        <w:t xml:space="preserve">as </w:t>
      </w:r>
      <w:r w:rsidR="0079237F">
        <w:tab/>
      </w:r>
      <w:r w:rsidR="0079237F">
        <w:tab/>
      </w:r>
      <w:r w:rsidR="0079237F">
        <w:tab/>
      </w:r>
      <w:r w:rsidR="0079237F">
        <w:tab/>
        <w:t xml:space="preserve">               Vytautas  Grubliauskas</w:t>
      </w:r>
    </w:p>
    <w:p w:rsidR="0089329C" w:rsidRDefault="0089329C" w:rsidP="009E6CBB">
      <w:pPr>
        <w:jc w:val="center"/>
      </w:pPr>
    </w:p>
    <w:p w:rsidR="0089329C" w:rsidRDefault="0089329C" w:rsidP="0089329C"/>
    <w:p w:rsidR="00912F9C" w:rsidRDefault="00912F9C"/>
    <w:sectPr w:rsidR="00912F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043DA8"/>
    <w:rsid w:val="001033E1"/>
    <w:rsid w:val="002573DB"/>
    <w:rsid w:val="00300B47"/>
    <w:rsid w:val="00371052"/>
    <w:rsid w:val="003C3FC9"/>
    <w:rsid w:val="004456AC"/>
    <w:rsid w:val="004B4328"/>
    <w:rsid w:val="004C411F"/>
    <w:rsid w:val="004E40DB"/>
    <w:rsid w:val="005F0926"/>
    <w:rsid w:val="0079237F"/>
    <w:rsid w:val="008645A9"/>
    <w:rsid w:val="0089329C"/>
    <w:rsid w:val="008A75A5"/>
    <w:rsid w:val="008E012A"/>
    <w:rsid w:val="00912F9C"/>
    <w:rsid w:val="00974552"/>
    <w:rsid w:val="00980AAC"/>
    <w:rsid w:val="009914B2"/>
    <w:rsid w:val="0099769A"/>
    <w:rsid w:val="009D1453"/>
    <w:rsid w:val="009E0491"/>
    <w:rsid w:val="009E6CBB"/>
    <w:rsid w:val="00A56800"/>
    <w:rsid w:val="00A81EB7"/>
    <w:rsid w:val="00A87DCE"/>
    <w:rsid w:val="00BC71BF"/>
    <w:rsid w:val="00C06924"/>
    <w:rsid w:val="00C33FD9"/>
    <w:rsid w:val="00CA15E4"/>
    <w:rsid w:val="00D8271D"/>
    <w:rsid w:val="00DC5E65"/>
    <w:rsid w:val="00DF2BB9"/>
    <w:rsid w:val="00E02210"/>
    <w:rsid w:val="00E627A6"/>
    <w:rsid w:val="00EF08E2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2014-10-21T11:08:00Z</cp:lastPrinted>
  <dcterms:created xsi:type="dcterms:W3CDTF">2015-04-13T06:01:00Z</dcterms:created>
  <dcterms:modified xsi:type="dcterms:W3CDTF">2015-04-13T06:03:00Z</dcterms:modified>
</cp:coreProperties>
</file>