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4C309E" w:rsidP="00CA4D3B">
      <w:pPr>
        <w:jc w:val="center"/>
      </w:pPr>
      <w:r w:rsidRPr="004A6975">
        <w:rPr>
          <w:b/>
        </w:rPr>
        <w:t>DĖL ATLEIDIMO NUO VIETINĖS RINKLIAVOS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C309E" w:rsidRDefault="004C309E" w:rsidP="004C309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 ir Lietuvos Respublikos </w:t>
      </w:r>
      <w:r w:rsidRPr="006228EA">
        <w:t>rinkliavų įstatymo 12 straipsnio 3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4C309E" w:rsidRPr="00ED38B5" w:rsidRDefault="004C309E" w:rsidP="004C309E">
      <w:pPr>
        <w:pStyle w:val="Antrats"/>
        <w:numPr>
          <w:ilvl w:val="0"/>
          <w:numId w:val="1"/>
        </w:numPr>
        <w:tabs>
          <w:tab w:val="clear" w:pos="4819"/>
          <w:tab w:val="left" w:pos="0"/>
          <w:tab w:val="center" w:pos="993"/>
        </w:tabs>
        <w:ind w:left="0" w:firstLine="709"/>
        <w:jc w:val="both"/>
        <w:rPr>
          <w:color w:val="FF0000"/>
        </w:rPr>
      </w:pPr>
      <w:r w:rsidRPr="00ED38B5">
        <w:rPr>
          <w:color w:val="000000"/>
        </w:rPr>
        <w:t xml:space="preserve">Atleisti nuo vietinės rinkliavos už leidimų prekiauti ar teikti paslaugas išdavimą </w:t>
      </w:r>
      <w:r>
        <w:t xml:space="preserve">Klaipėdos laivų parado mugės, </w:t>
      </w:r>
      <w:r w:rsidRPr="004C2A1C">
        <w:t xml:space="preserve">vyksiančios Kruizinių laivų terminale </w:t>
      </w:r>
      <w:r w:rsidRPr="003F2AD0">
        <w:t>2015 m. gegužės 16 d.</w:t>
      </w:r>
      <w:r>
        <w:t>, prekybininkus ir paslaugų teikėju</w:t>
      </w:r>
      <w:r w:rsidRPr="00882B4A">
        <w:t>s</w:t>
      </w:r>
      <w:r>
        <w:t>.</w:t>
      </w:r>
    </w:p>
    <w:p w:rsidR="004C309E" w:rsidRPr="00ED38B5" w:rsidRDefault="004C309E" w:rsidP="004C309E">
      <w:pPr>
        <w:pStyle w:val="Antrats"/>
        <w:numPr>
          <w:ilvl w:val="0"/>
          <w:numId w:val="1"/>
        </w:numPr>
        <w:tabs>
          <w:tab w:val="clear" w:pos="4819"/>
          <w:tab w:val="left" w:pos="0"/>
          <w:tab w:val="center" w:pos="993"/>
        </w:tabs>
        <w:ind w:left="0" w:firstLine="709"/>
        <w:jc w:val="both"/>
        <w:rPr>
          <w:color w:val="FF0000"/>
        </w:rPr>
      </w:pPr>
      <w:r w:rsidRPr="00ED38B5">
        <w:rPr>
          <w:color w:val="000000"/>
        </w:rPr>
        <w:t>Atleisti nuo vietinės rinkliavos už leidimų prekiauti ar teikti paslaugas išdavimą</w:t>
      </w:r>
      <w:r>
        <w:t xml:space="preserve"> b</w:t>
      </w:r>
      <w:r w:rsidRPr="003F2AD0">
        <w:t>urlaivių regatos</w:t>
      </w:r>
      <w:r>
        <w:t xml:space="preserve"> „</w:t>
      </w:r>
      <w:proofErr w:type="spellStart"/>
      <w:r>
        <w:t>Baltic</w:t>
      </w:r>
      <w:proofErr w:type="spellEnd"/>
      <w:r>
        <w:t xml:space="preserve"> </w:t>
      </w:r>
      <w:proofErr w:type="spellStart"/>
      <w:r>
        <w:t>Tall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Regatta</w:t>
      </w:r>
      <w:proofErr w:type="spellEnd"/>
      <w:r>
        <w:t xml:space="preserve"> 2015“ mugės, vyksiančios šiauriniame rage</w:t>
      </w:r>
      <w:r w:rsidRPr="00ED38B5">
        <w:rPr>
          <w:color w:val="FF0000"/>
        </w:rPr>
        <w:t xml:space="preserve"> </w:t>
      </w:r>
      <w:r w:rsidRPr="003F2AD0">
        <w:t xml:space="preserve">2015 m. </w:t>
      </w:r>
      <w:r>
        <w:t>birželio 5–8 </w:t>
      </w:r>
      <w:r w:rsidRPr="003F2AD0">
        <w:t>d.</w:t>
      </w:r>
      <w:r>
        <w:t>, prekybininkus ir paslaugų teikėjus.</w:t>
      </w:r>
    </w:p>
    <w:p w:rsidR="00CA4D3B" w:rsidRDefault="004C309E" w:rsidP="004C309E">
      <w:pPr>
        <w:ind w:firstLine="709"/>
        <w:jc w:val="both"/>
      </w:pPr>
      <w:r>
        <w:t>3. Skelbti apie šį sprendimą vietinėje spaudoje ir visą sprendimo tekstą – Klaipėdos miesto savivaldybės interneto svetainėje.</w:t>
      </w:r>
    </w:p>
    <w:p w:rsidR="004C309E" w:rsidRDefault="004C309E" w:rsidP="004C309E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309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FA" w:rsidRDefault="00C172FA" w:rsidP="00E014C1">
      <w:r>
        <w:separator/>
      </w:r>
    </w:p>
  </w:endnote>
  <w:endnote w:type="continuationSeparator" w:id="0">
    <w:p w:rsidR="00C172FA" w:rsidRDefault="00C172F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FA" w:rsidRDefault="00C172FA" w:rsidP="00E014C1">
      <w:r>
        <w:separator/>
      </w:r>
    </w:p>
  </w:footnote>
  <w:footnote w:type="continuationSeparator" w:id="0">
    <w:p w:rsidR="00C172FA" w:rsidRDefault="00C172F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6E12"/>
    <w:multiLevelType w:val="multilevel"/>
    <w:tmpl w:val="D4987AA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81122"/>
    <w:rsid w:val="001E7FB1"/>
    <w:rsid w:val="003222B4"/>
    <w:rsid w:val="004476DD"/>
    <w:rsid w:val="004C309E"/>
    <w:rsid w:val="00597EE8"/>
    <w:rsid w:val="005F495C"/>
    <w:rsid w:val="008354D5"/>
    <w:rsid w:val="00894D6F"/>
    <w:rsid w:val="00922CD4"/>
    <w:rsid w:val="00A12691"/>
    <w:rsid w:val="00AF7D08"/>
    <w:rsid w:val="00C172F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3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2015-04-17T10:26:00Z</dcterms:created>
  <dcterms:modified xsi:type="dcterms:W3CDTF">2015-04-17T10:26:00Z</dcterms:modified>
</cp:coreProperties>
</file>