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D758CC" w:rsidRDefault="00825737" w:rsidP="00825737">
      <w:pPr>
        <w:ind w:firstLine="720"/>
        <w:jc w:val="both"/>
        <w:rPr>
          <w:color w:val="FF0000"/>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1F0C60" w:rsidRPr="00562DD6">
        <w:rPr>
          <w:sz w:val="24"/>
          <w:szCs w:val="24"/>
        </w:rPr>
        <w:t>4</w:t>
      </w:r>
      <w:r w:rsidRPr="00562DD6">
        <w:rPr>
          <w:sz w:val="24"/>
          <w:szCs w:val="24"/>
        </w:rPr>
        <w:t xml:space="preserve"> metus lengvatą </w:t>
      </w:r>
      <w:r w:rsidR="00111B12" w:rsidRPr="00562DD6">
        <w:rPr>
          <w:sz w:val="24"/>
          <w:szCs w:val="24"/>
        </w:rPr>
        <w:t xml:space="preserve">juridiniams </w:t>
      </w:r>
      <w:r w:rsidRPr="00562DD6">
        <w:rPr>
          <w:sz w:val="24"/>
          <w:szCs w:val="24"/>
        </w:rPr>
        <w:t>asmenims, kurie vykdo tam tikrą veiklą Klaipėdos miesto istorinėse dalyse –</w:t>
      </w:r>
      <w:r w:rsidR="00F11321" w:rsidRPr="00562DD6">
        <w:rPr>
          <w:sz w:val="24"/>
          <w:szCs w:val="24"/>
        </w:rPr>
        <w:t xml:space="preserve"> </w:t>
      </w:r>
      <w:r w:rsidR="00093655">
        <w:rPr>
          <w:sz w:val="24"/>
          <w:szCs w:val="24"/>
        </w:rPr>
        <w:t>IĮ „Retro knygos</w:t>
      </w:r>
      <w:r w:rsidRPr="00562DD6">
        <w:rPr>
          <w:sz w:val="24"/>
          <w:szCs w:val="24"/>
        </w:rPr>
        <w:t xml:space="preserve">“ (įm. k. </w:t>
      </w:r>
      <w:r w:rsidR="00093655">
        <w:rPr>
          <w:sz w:val="24"/>
          <w:szCs w:val="24"/>
        </w:rPr>
        <w:t>300959570</w:t>
      </w:r>
      <w:r w:rsidRPr="00562DD6">
        <w:rPr>
          <w:sz w:val="24"/>
          <w:szCs w:val="24"/>
        </w:rPr>
        <w:t xml:space="preserve">), </w:t>
      </w:r>
      <w:r w:rsidR="00FF0DF7" w:rsidRPr="00562DD6">
        <w:rPr>
          <w:sz w:val="24"/>
          <w:szCs w:val="24"/>
        </w:rPr>
        <w:t>UAB „</w:t>
      </w:r>
      <w:r w:rsidR="00093655">
        <w:rPr>
          <w:sz w:val="24"/>
          <w:szCs w:val="24"/>
        </w:rPr>
        <w:t>Mano valsas</w:t>
      </w:r>
      <w:r w:rsidR="00FF0DF7" w:rsidRPr="00562DD6">
        <w:rPr>
          <w:sz w:val="24"/>
          <w:szCs w:val="24"/>
        </w:rPr>
        <w:t xml:space="preserve">“ (įm. k. </w:t>
      </w:r>
      <w:r w:rsidR="00093655">
        <w:rPr>
          <w:sz w:val="24"/>
          <w:szCs w:val="24"/>
        </w:rPr>
        <w:t>302296266</w:t>
      </w:r>
      <w:r w:rsidR="00623CAC">
        <w:rPr>
          <w:sz w:val="24"/>
          <w:szCs w:val="24"/>
        </w:rPr>
        <w:t>)</w:t>
      </w:r>
      <w:r w:rsidR="00093655">
        <w:rPr>
          <w:sz w:val="24"/>
          <w:szCs w:val="24"/>
        </w:rPr>
        <w:t xml:space="preserve">, UAB „EXAMODA“ (kodas 300151222), UAB „PETAURA“ (kodas 141482786) </w:t>
      </w:r>
      <w:r w:rsidR="00A5664F">
        <w:rPr>
          <w:sz w:val="24"/>
          <w:szCs w:val="24"/>
        </w:rPr>
        <w:t xml:space="preserve"> ir</w:t>
      </w:r>
      <w:r w:rsidR="00FF0DF7" w:rsidRPr="00562DD6">
        <w:rPr>
          <w:sz w:val="24"/>
          <w:szCs w:val="24"/>
        </w:rPr>
        <w:t xml:space="preserve"> </w:t>
      </w:r>
      <w:r w:rsidR="00093655">
        <w:rPr>
          <w:sz w:val="24"/>
          <w:szCs w:val="24"/>
        </w:rPr>
        <w:t>D. Lukošiūnienės grožio salon</w:t>
      </w:r>
      <w:r w:rsidR="00C20313">
        <w:rPr>
          <w:sz w:val="24"/>
          <w:szCs w:val="24"/>
        </w:rPr>
        <w:t>as</w:t>
      </w:r>
      <w:r w:rsidR="00093655">
        <w:rPr>
          <w:sz w:val="24"/>
          <w:szCs w:val="24"/>
        </w:rPr>
        <w:t xml:space="preserve"> „Monrida“</w:t>
      </w:r>
      <w:r w:rsidR="00A5664F">
        <w:rPr>
          <w:sz w:val="24"/>
          <w:szCs w:val="24"/>
        </w:rPr>
        <w:t xml:space="preserve"> (įm.k. </w:t>
      </w:r>
      <w:r w:rsidR="00433F5B">
        <w:rPr>
          <w:sz w:val="24"/>
          <w:szCs w:val="24"/>
        </w:rPr>
        <w:t>302573083</w:t>
      </w:r>
      <w:r w:rsidR="00A5664F" w:rsidRPr="00A5664F">
        <w:rPr>
          <w:sz w:val="24"/>
          <w:szCs w:val="24"/>
        </w:rPr>
        <w:t>)</w:t>
      </w:r>
      <w:r w:rsidR="00FF0DF7" w:rsidRPr="00A5664F">
        <w:rPr>
          <w:i/>
          <w:sz w:val="24"/>
          <w:szCs w:val="24"/>
        </w:rPr>
        <w:t>.</w:t>
      </w:r>
    </w:p>
    <w:p w:rsidR="000C4426" w:rsidRPr="00562DD6" w:rsidRDefault="000C4426" w:rsidP="000C4426">
      <w:pPr>
        <w:ind w:firstLine="720"/>
        <w:jc w:val="both"/>
        <w:rPr>
          <w:color w:val="000000"/>
          <w:sz w:val="24"/>
          <w:szCs w:val="24"/>
        </w:rPr>
      </w:pPr>
      <w:r w:rsidRPr="00562DD6">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veiklą, susijusią su menu ir dailiaisiais amatais </w:t>
      </w:r>
      <w:r w:rsidRPr="00562DD6">
        <w:rPr>
          <w:color w:val="000000"/>
          <w:sz w:val="24"/>
          <w:szCs w:val="24"/>
        </w:rPr>
        <w:t xml:space="preserve">Klaipėdos miesto </w:t>
      </w:r>
      <w:r w:rsidRPr="00562DD6">
        <w:rPr>
          <w:sz w:val="24"/>
          <w:szCs w:val="24"/>
        </w:rPr>
        <w:t>istorinėse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A03050" w:rsidRPr="00562DD6">
        <w:rPr>
          <w:sz w:val="24"/>
          <w:szCs w:val="24"/>
        </w:rPr>
        <w:t xml:space="preserve"> </w:t>
      </w:r>
      <w:r w:rsidRPr="00562DD6">
        <w:rPr>
          <w:sz w:val="24"/>
          <w:szCs w:val="24"/>
        </w:rPr>
        <w:t>asmenų gauti prašymai suteikti NTM lengvatą.</w:t>
      </w:r>
    </w:p>
    <w:p w:rsidR="000C4426" w:rsidRDefault="000C4426" w:rsidP="000C4426">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 patvirtintais NTM lengvatų teikimo tvarkos aprašais:</w:t>
      </w:r>
    </w:p>
    <w:p w:rsidR="000C4426" w:rsidRPr="00562DD6" w:rsidRDefault="000C4426" w:rsidP="000C4426">
      <w:pPr>
        <w:ind w:firstLine="720"/>
        <w:jc w:val="both"/>
        <w:rPr>
          <w:sz w:val="24"/>
          <w:szCs w:val="24"/>
        </w:rPr>
      </w:pPr>
      <w:r>
        <w:rPr>
          <w:sz w:val="24"/>
          <w:szCs w:val="24"/>
        </w:rPr>
        <w:t xml:space="preserve">1. </w:t>
      </w:r>
      <w:r w:rsidRPr="00562DD6">
        <w:rPr>
          <w:sz w:val="24"/>
          <w:szCs w:val="24"/>
        </w:rPr>
        <w:t>Nekilnojamojo turto mokesčio lengvatų teikimo asmenims, vykdantiems Klaipėdos miesto istorinėse dalyse veiklą, susijusią su menu, dailiaisiais amatais, etnografiniais verslais tvarkos apraš</w:t>
      </w:r>
      <w:r w:rsidR="007C1130">
        <w:rPr>
          <w:sz w:val="24"/>
          <w:szCs w:val="24"/>
        </w:rPr>
        <w:t>o</w:t>
      </w:r>
      <w:r w:rsidRPr="00562DD6">
        <w:rPr>
          <w:sz w:val="24"/>
          <w:szCs w:val="24"/>
        </w:rPr>
        <w:t xml:space="preserve"> 2.4. p.</w:t>
      </w:r>
      <w:r w:rsidR="00242AA6">
        <w:rPr>
          <w:sz w:val="24"/>
          <w:szCs w:val="24"/>
        </w:rPr>
        <w:t xml:space="preserve"> –</w:t>
      </w:r>
      <w:r w:rsidRPr="00562DD6">
        <w:rPr>
          <w:sz w:val="24"/>
          <w:szCs w:val="24"/>
        </w:rPr>
        <w:t xml:space="preserve"> </w:t>
      </w:r>
      <w:r w:rsidR="00093655">
        <w:rPr>
          <w:sz w:val="24"/>
          <w:szCs w:val="24"/>
        </w:rPr>
        <w:t>IĮ</w:t>
      </w:r>
      <w:r w:rsidRPr="00562DD6">
        <w:rPr>
          <w:sz w:val="24"/>
          <w:szCs w:val="24"/>
        </w:rPr>
        <w:t xml:space="preserve"> „</w:t>
      </w:r>
      <w:r w:rsidR="00093655">
        <w:rPr>
          <w:sz w:val="24"/>
          <w:szCs w:val="24"/>
        </w:rPr>
        <w:t>Retro knygos“</w:t>
      </w:r>
      <w:r w:rsidRPr="00562DD6">
        <w:rPr>
          <w:sz w:val="24"/>
          <w:szCs w:val="24"/>
        </w:rPr>
        <w:t xml:space="preserve"> (</w:t>
      </w:r>
      <w:r w:rsidR="00093655">
        <w:rPr>
          <w:sz w:val="24"/>
          <w:szCs w:val="24"/>
        </w:rPr>
        <w:t>knygyno</w:t>
      </w:r>
      <w:r w:rsidRPr="00562DD6">
        <w:rPr>
          <w:sz w:val="24"/>
          <w:szCs w:val="24"/>
        </w:rPr>
        <w:t xml:space="preserve"> veikla adresu </w:t>
      </w:r>
      <w:r w:rsidR="00093655">
        <w:rPr>
          <w:sz w:val="24"/>
          <w:szCs w:val="24"/>
        </w:rPr>
        <w:t>Tiltų</w:t>
      </w:r>
      <w:r w:rsidR="00223EC0">
        <w:rPr>
          <w:sz w:val="24"/>
          <w:szCs w:val="24"/>
        </w:rPr>
        <w:t xml:space="preserve"> g. </w:t>
      </w:r>
      <w:r w:rsidR="00093655">
        <w:rPr>
          <w:sz w:val="24"/>
          <w:szCs w:val="24"/>
        </w:rPr>
        <w:t>1</w:t>
      </w:r>
      <w:r w:rsidR="00223EC0">
        <w:rPr>
          <w:sz w:val="24"/>
          <w:szCs w:val="24"/>
        </w:rPr>
        <w:t>9, Klaipėda).</w:t>
      </w:r>
    </w:p>
    <w:p w:rsidR="00223EC0" w:rsidRPr="00562DD6" w:rsidRDefault="00223EC0" w:rsidP="00223EC0">
      <w:pPr>
        <w:ind w:firstLine="720"/>
        <w:jc w:val="both"/>
        <w:rPr>
          <w:sz w:val="24"/>
          <w:szCs w:val="24"/>
        </w:rPr>
      </w:pPr>
      <w:r>
        <w:rPr>
          <w:sz w:val="24"/>
          <w:szCs w:val="24"/>
        </w:rPr>
        <w:t xml:space="preserve">2. </w:t>
      </w:r>
      <w:r w:rsidRPr="00562DD6">
        <w:rPr>
          <w:sz w:val="24"/>
          <w:szCs w:val="24"/>
        </w:rPr>
        <w:t>Nekilnojamojo turto mokesčio lengvatų teikimo asmenims, vykdantiems Klaipėdos miesto istorinėse dalyse veiklą, skatinančią turizmą, tvarkos aprašu:</w:t>
      </w:r>
    </w:p>
    <w:p w:rsidR="00223EC0" w:rsidRDefault="00223EC0" w:rsidP="00223EC0">
      <w:pPr>
        <w:ind w:firstLine="720"/>
        <w:jc w:val="both"/>
        <w:rPr>
          <w:sz w:val="24"/>
          <w:szCs w:val="24"/>
        </w:rPr>
      </w:pPr>
      <w:r>
        <w:rPr>
          <w:sz w:val="24"/>
          <w:szCs w:val="24"/>
        </w:rPr>
        <w:t>2.1. UAB „</w:t>
      </w:r>
      <w:r w:rsidR="00093655">
        <w:rPr>
          <w:sz w:val="24"/>
          <w:szCs w:val="24"/>
        </w:rPr>
        <w:t>Mano valsas</w:t>
      </w:r>
      <w:r>
        <w:rPr>
          <w:sz w:val="24"/>
          <w:szCs w:val="24"/>
        </w:rPr>
        <w:t xml:space="preserve">“ </w:t>
      </w:r>
      <w:r w:rsidR="00242AA6">
        <w:rPr>
          <w:sz w:val="24"/>
          <w:szCs w:val="24"/>
        </w:rPr>
        <w:t>–</w:t>
      </w:r>
      <w:r>
        <w:rPr>
          <w:sz w:val="24"/>
          <w:szCs w:val="24"/>
        </w:rPr>
        <w:t xml:space="preserve"> tvarkos aprašo 2.4.</w:t>
      </w:r>
      <w:r w:rsidR="00093655">
        <w:rPr>
          <w:sz w:val="24"/>
          <w:szCs w:val="24"/>
        </w:rPr>
        <w:t>1</w:t>
      </w:r>
      <w:r>
        <w:rPr>
          <w:sz w:val="24"/>
          <w:szCs w:val="24"/>
        </w:rPr>
        <w:t>. p. (</w:t>
      </w:r>
      <w:r w:rsidR="00093655">
        <w:rPr>
          <w:sz w:val="24"/>
          <w:szCs w:val="24"/>
        </w:rPr>
        <w:t>mažos parduotuvėlės</w:t>
      </w:r>
      <w:r>
        <w:rPr>
          <w:sz w:val="24"/>
          <w:szCs w:val="24"/>
        </w:rPr>
        <w:t xml:space="preserve"> veikla adresu </w:t>
      </w:r>
      <w:r w:rsidR="00093655">
        <w:rPr>
          <w:sz w:val="24"/>
          <w:szCs w:val="24"/>
        </w:rPr>
        <w:t>Šaltkalvių g. 3</w:t>
      </w:r>
      <w:r>
        <w:rPr>
          <w:sz w:val="24"/>
          <w:szCs w:val="24"/>
        </w:rPr>
        <w:t>, Klaipėda);</w:t>
      </w:r>
    </w:p>
    <w:p w:rsidR="00093655" w:rsidRDefault="00093655" w:rsidP="00223EC0">
      <w:pPr>
        <w:ind w:firstLine="720"/>
        <w:jc w:val="both"/>
        <w:rPr>
          <w:sz w:val="24"/>
          <w:szCs w:val="24"/>
        </w:rPr>
      </w:pPr>
      <w:r>
        <w:rPr>
          <w:sz w:val="24"/>
          <w:szCs w:val="24"/>
        </w:rPr>
        <w:t>2.2.</w:t>
      </w:r>
      <w:r w:rsidRPr="00093655">
        <w:rPr>
          <w:sz w:val="24"/>
          <w:szCs w:val="24"/>
        </w:rPr>
        <w:t xml:space="preserve"> </w:t>
      </w:r>
      <w:r>
        <w:rPr>
          <w:sz w:val="24"/>
          <w:szCs w:val="24"/>
        </w:rPr>
        <w:t xml:space="preserve">UAB „EXAMODA“ – tvarkos aprašo </w:t>
      </w:r>
      <w:r w:rsidRPr="004B32DE">
        <w:rPr>
          <w:color w:val="000000" w:themeColor="text1"/>
          <w:sz w:val="24"/>
          <w:szCs w:val="24"/>
        </w:rPr>
        <w:t>2.4.</w:t>
      </w:r>
      <w:r>
        <w:rPr>
          <w:color w:val="000000" w:themeColor="text1"/>
          <w:sz w:val="24"/>
          <w:szCs w:val="24"/>
        </w:rPr>
        <w:t>1</w:t>
      </w:r>
      <w:r w:rsidRPr="004B32DE">
        <w:rPr>
          <w:color w:val="000000" w:themeColor="text1"/>
          <w:sz w:val="24"/>
          <w:szCs w:val="24"/>
        </w:rPr>
        <w:t xml:space="preserve"> p. (</w:t>
      </w:r>
      <w:r>
        <w:rPr>
          <w:sz w:val="24"/>
          <w:szCs w:val="24"/>
        </w:rPr>
        <w:t>mažos parduotuvėlės veikla</w:t>
      </w:r>
      <w:r w:rsidRPr="00223EC0">
        <w:rPr>
          <w:sz w:val="24"/>
          <w:szCs w:val="24"/>
        </w:rPr>
        <w:t xml:space="preserve"> adresu </w:t>
      </w:r>
      <w:r>
        <w:rPr>
          <w:sz w:val="24"/>
          <w:szCs w:val="24"/>
        </w:rPr>
        <w:t xml:space="preserve">H.Manto </w:t>
      </w:r>
      <w:r w:rsidRPr="00223EC0">
        <w:rPr>
          <w:sz w:val="24"/>
          <w:szCs w:val="24"/>
        </w:rPr>
        <w:t xml:space="preserve">g. </w:t>
      </w:r>
      <w:r>
        <w:rPr>
          <w:sz w:val="24"/>
          <w:szCs w:val="24"/>
        </w:rPr>
        <w:t>8</w:t>
      </w:r>
      <w:r w:rsidRPr="00223EC0">
        <w:rPr>
          <w:sz w:val="24"/>
          <w:szCs w:val="24"/>
        </w:rPr>
        <w:t>, Klaipėda).</w:t>
      </w:r>
    </w:p>
    <w:p w:rsidR="00223EC0" w:rsidRDefault="00223EC0" w:rsidP="00223EC0">
      <w:pPr>
        <w:ind w:firstLine="720"/>
        <w:jc w:val="both"/>
        <w:rPr>
          <w:sz w:val="24"/>
          <w:szCs w:val="24"/>
        </w:rPr>
      </w:pPr>
      <w:r>
        <w:rPr>
          <w:sz w:val="24"/>
          <w:szCs w:val="24"/>
        </w:rPr>
        <w:t>2.</w:t>
      </w:r>
      <w:r w:rsidR="00093655">
        <w:rPr>
          <w:sz w:val="24"/>
          <w:szCs w:val="24"/>
        </w:rPr>
        <w:t>3</w:t>
      </w:r>
      <w:r>
        <w:rPr>
          <w:sz w:val="24"/>
          <w:szCs w:val="24"/>
        </w:rPr>
        <w:t>. UAB „</w:t>
      </w:r>
      <w:r w:rsidR="00093655">
        <w:rPr>
          <w:sz w:val="24"/>
          <w:szCs w:val="24"/>
        </w:rPr>
        <w:t>PETAURA</w:t>
      </w:r>
      <w:r>
        <w:rPr>
          <w:sz w:val="24"/>
          <w:szCs w:val="24"/>
        </w:rPr>
        <w:t xml:space="preserve">“ – tvarkos aprašo </w:t>
      </w:r>
      <w:r w:rsidRPr="004B32DE">
        <w:rPr>
          <w:color w:val="000000" w:themeColor="text1"/>
          <w:sz w:val="24"/>
          <w:szCs w:val="24"/>
        </w:rPr>
        <w:t>2.4.</w:t>
      </w:r>
      <w:r w:rsidR="00093655">
        <w:rPr>
          <w:color w:val="000000" w:themeColor="text1"/>
          <w:sz w:val="24"/>
          <w:szCs w:val="24"/>
        </w:rPr>
        <w:t>1</w:t>
      </w:r>
      <w:r w:rsidRPr="004B32DE">
        <w:rPr>
          <w:color w:val="000000" w:themeColor="text1"/>
          <w:sz w:val="24"/>
          <w:szCs w:val="24"/>
        </w:rPr>
        <w:t xml:space="preserve"> p. (</w:t>
      </w:r>
      <w:r w:rsidR="00093655">
        <w:rPr>
          <w:sz w:val="24"/>
          <w:szCs w:val="24"/>
        </w:rPr>
        <w:t>mažos parduotuvėlės veikla</w:t>
      </w:r>
      <w:r w:rsidRPr="00223EC0">
        <w:rPr>
          <w:sz w:val="24"/>
          <w:szCs w:val="24"/>
        </w:rPr>
        <w:t xml:space="preserve"> adresu Tiltų g. 1</w:t>
      </w:r>
      <w:r w:rsidR="00093655">
        <w:rPr>
          <w:sz w:val="24"/>
          <w:szCs w:val="24"/>
        </w:rPr>
        <w:t>9</w:t>
      </w:r>
      <w:r w:rsidRPr="00223EC0">
        <w:rPr>
          <w:sz w:val="24"/>
          <w:szCs w:val="24"/>
        </w:rPr>
        <w:t>, Klaipėda).</w:t>
      </w:r>
    </w:p>
    <w:p w:rsidR="00093655" w:rsidRPr="00223EC0" w:rsidRDefault="00093655" w:rsidP="00223EC0">
      <w:pPr>
        <w:ind w:firstLine="720"/>
        <w:jc w:val="both"/>
        <w:rPr>
          <w:sz w:val="24"/>
          <w:szCs w:val="24"/>
        </w:rPr>
      </w:pPr>
      <w:r>
        <w:rPr>
          <w:sz w:val="24"/>
          <w:szCs w:val="24"/>
        </w:rPr>
        <w:t>2.4. D. Lukošiūnienės grožio salon</w:t>
      </w:r>
      <w:r w:rsidR="00DD1EFB">
        <w:rPr>
          <w:sz w:val="24"/>
          <w:szCs w:val="24"/>
        </w:rPr>
        <w:t>as</w:t>
      </w:r>
      <w:r>
        <w:rPr>
          <w:sz w:val="24"/>
          <w:szCs w:val="24"/>
        </w:rPr>
        <w:t xml:space="preserve"> „Monrida“ – tvarkos aprašo 2.4.8 p. (sanitarinių mazgų, atitinkančių higienos normas, viešas paslaugų teikimas adresu Bangų g. 9, Klaipėda).</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patvirtint</w:t>
      </w:r>
      <w:r w:rsidR="001C37CB">
        <w:rPr>
          <w:sz w:val="24"/>
          <w:szCs w:val="24"/>
        </w:rPr>
        <w:t>o</w:t>
      </w:r>
      <w:r w:rsidRPr="00562DD6">
        <w:rPr>
          <w:sz w:val="24"/>
          <w:szCs w:val="24"/>
        </w:rPr>
        <w:t xml:space="preserve"> NTM lengvatų teikimo tvark</w:t>
      </w:r>
      <w:r w:rsidR="001C37CB">
        <w:rPr>
          <w:sz w:val="24"/>
          <w:szCs w:val="24"/>
        </w:rPr>
        <w:t>os</w:t>
      </w:r>
      <w:r w:rsidRPr="00562DD6">
        <w:rPr>
          <w:sz w:val="24"/>
          <w:szCs w:val="24"/>
        </w:rPr>
        <w:t xml:space="preserve"> apraš</w:t>
      </w:r>
      <w:r w:rsidR="001C37CB">
        <w:rPr>
          <w:sz w:val="24"/>
          <w:szCs w:val="24"/>
        </w:rPr>
        <w:t>o</w:t>
      </w:r>
      <w:r w:rsidRPr="00562DD6">
        <w:rPr>
          <w:sz w:val="24"/>
          <w:szCs w:val="24"/>
        </w:rPr>
        <w:t xml:space="preserve"> keliamus reikalavimus ir pateikė visus nurodytus dokumentus.</w:t>
      </w:r>
    </w:p>
    <w:p w:rsidR="00825737" w:rsidRPr="002D7F69" w:rsidRDefault="00825737" w:rsidP="00825737">
      <w:pPr>
        <w:ind w:firstLine="720"/>
        <w:jc w:val="both"/>
        <w:rPr>
          <w:b/>
          <w:sz w:val="24"/>
          <w:szCs w:val="24"/>
        </w:rPr>
      </w:pPr>
      <w:r w:rsidRPr="00562DD6">
        <w:rPr>
          <w:b/>
          <w:sz w:val="24"/>
          <w:szCs w:val="24"/>
        </w:rPr>
        <w:t>3</w:t>
      </w:r>
      <w:r w:rsidRPr="002D7F69">
        <w:rPr>
          <w:b/>
          <w:sz w:val="24"/>
          <w:szCs w:val="24"/>
        </w:rPr>
        <w:t>. Kokių rezultatų laukiama.</w:t>
      </w:r>
    </w:p>
    <w:p w:rsidR="00825737" w:rsidRPr="002D7F69" w:rsidRDefault="00F6278F" w:rsidP="00825737">
      <w:pPr>
        <w:ind w:firstLine="720"/>
        <w:jc w:val="both"/>
        <w:rPr>
          <w:sz w:val="24"/>
          <w:szCs w:val="24"/>
        </w:rPr>
      </w:pPr>
      <w:r w:rsidRPr="002D7F69">
        <w:rPr>
          <w:sz w:val="24"/>
          <w:szCs w:val="24"/>
        </w:rPr>
        <w:t>A</w:t>
      </w:r>
      <w:r w:rsidR="00825737" w:rsidRPr="002D7F69">
        <w:rPr>
          <w:sz w:val="24"/>
          <w:szCs w:val="24"/>
        </w:rPr>
        <w:t>smenims, vykdantiems Klaipėdos miesto istorinėse dalyse veiklą, skatinančią turizmą, būtų suteikta mokes</w:t>
      </w:r>
      <w:r w:rsidR="004271D7" w:rsidRPr="002D7F69">
        <w:rPr>
          <w:sz w:val="24"/>
          <w:szCs w:val="24"/>
        </w:rPr>
        <w:t>tinė</w:t>
      </w:r>
      <w:r w:rsidR="00825737" w:rsidRPr="002D7F69">
        <w:rPr>
          <w:sz w:val="24"/>
          <w:szCs w:val="24"/>
        </w:rPr>
        <w:t xml:space="preserve"> lengvata, tuo paremiant vy</w:t>
      </w:r>
      <w:r w:rsidR="002E660E" w:rsidRPr="002D7F69">
        <w:rPr>
          <w:sz w:val="24"/>
          <w:szCs w:val="24"/>
        </w:rPr>
        <w:t>stomą</w:t>
      </w:r>
      <w:r w:rsidR="00825737" w:rsidRPr="002D7F69">
        <w:rPr>
          <w:sz w:val="24"/>
          <w:szCs w:val="24"/>
        </w:rPr>
        <w:t xml:space="preserve"> verslą Klaipėdos miesto istorinėse dalyse.</w:t>
      </w:r>
    </w:p>
    <w:p w:rsidR="00825737" w:rsidRPr="002D7F69" w:rsidRDefault="00825737" w:rsidP="00825737">
      <w:pPr>
        <w:ind w:firstLine="720"/>
        <w:jc w:val="both"/>
        <w:rPr>
          <w:b/>
          <w:sz w:val="24"/>
          <w:szCs w:val="24"/>
        </w:rPr>
      </w:pPr>
      <w:r w:rsidRPr="002D7F69">
        <w:rPr>
          <w:b/>
          <w:sz w:val="24"/>
          <w:szCs w:val="24"/>
        </w:rPr>
        <w:t>4. Sprendimo projekto rengimo metu gauti specialistų vertinimai.</w:t>
      </w:r>
    </w:p>
    <w:p w:rsidR="00825737" w:rsidRPr="004B32DE" w:rsidRDefault="00825737" w:rsidP="00825737">
      <w:pPr>
        <w:ind w:firstLine="720"/>
        <w:jc w:val="both"/>
        <w:rPr>
          <w:color w:val="000000" w:themeColor="text1"/>
          <w:sz w:val="24"/>
          <w:szCs w:val="24"/>
        </w:rPr>
      </w:pPr>
      <w:r w:rsidRPr="004B32DE">
        <w:rPr>
          <w:color w:val="000000" w:themeColor="text1"/>
          <w:sz w:val="24"/>
          <w:szCs w:val="24"/>
        </w:rPr>
        <w:t xml:space="preserve">Tarptautinių ryšių, verslo plėtros ir turizmo skyrius pateikė informaciją, kad </w:t>
      </w:r>
      <w:r w:rsidR="00093655">
        <w:rPr>
          <w:sz w:val="24"/>
          <w:szCs w:val="24"/>
        </w:rPr>
        <w:t>IĮ „Retro knygos</w:t>
      </w:r>
      <w:r w:rsidR="00093655" w:rsidRPr="00562DD6">
        <w:rPr>
          <w:sz w:val="24"/>
          <w:szCs w:val="24"/>
        </w:rPr>
        <w:t xml:space="preserve">“ (įm. k. </w:t>
      </w:r>
      <w:r w:rsidR="00093655">
        <w:rPr>
          <w:sz w:val="24"/>
          <w:szCs w:val="24"/>
        </w:rPr>
        <w:t>300959570</w:t>
      </w:r>
      <w:r w:rsidR="00093655" w:rsidRPr="00562DD6">
        <w:rPr>
          <w:sz w:val="24"/>
          <w:szCs w:val="24"/>
        </w:rPr>
        <w:t>), UAB „</w:t>
      </w:r>
      <w:r w:rsidR="00093655">
        <w:rPr>
          <w:sz w:val="24"/>
          <w:szCs w:val="24"/>
        </w:rPr>
        <w:t>Mano valsas</w:t>
      </w:r>
      <w:r w:rsidR="00093655" w:rsidRPr="00562DD6">
        <w:rPr>
          <w:sz w:val="24"/>
          <w:szCs w:val="24"/>
        </w:rPr>
        <w:t xml:space="preserve">“ (įm. k. </w:t>
      </w:r>
      <w:r w:rsidR="00093655">
        <w:rPr>
          <w:sz w:val="24"/>
          <w:szCs w:val="24"/>
        </w:rPr>
        <w:t>302296266), UAB „EXAMODA“ (kodas 300151222), UAB „PETAURA“ (kodas 141482786) ir</w:t>
      </w:r>
      <w:r w:rsidR="00093655" w:rsidRPr="00562DD6">
        <w:rPr>
          <w:sz w:val="24"/>
          <w:szCs w:val="24"/>
        </w:rPr>
        <w:t xml:space="preserve"> </w:t>
      </w:r>
      <w:r w:rsidR="00093655">
        <w:rPr>
          <w:sz w:val="24"/>
          <w:szCs w:val="24"/>
        </w:rPr>
        <w:t>D. Lukošiūnienės grožio salonas „Monrida“ (įm.k. 302573083</w:t>
      </w:r>
      <w:r w:rsidR="00093655" w:rsidRPr="00A5664F">
        <w:rPr>
          <w:sz w:val="24"/>
          <w:szCs w:val="24"/>
        </w:rPr>
        <w:t>)</w:t>
      </w:r>
      <w:r w:rsidR="001D4947" w:rsidRPr="004B32DE">
        <w:rPr>
          <w:color w:val="000000" w:themeColor="text1"/>
          <w:sz w:val="24"/>
          <w:szCs w:val="24"/>
        </w:rPr>
        <w:t xml:space="preserve"> </w:t>
      </w:r>
      <w:r w:rsidRPr="004B32DE">
        <w:rPr>
          <w:color w:val="000000" w:themeColor="text1"/>
          <w:sz w:val="24"/>
          <w:szCs w:val="24"/>
        </w:rPr>
        <w:t>atitinka nereikšmingos pagalbos gavėjui keliamus reikalavimus ir jų vykdoma veikla atitinka patvirtint</w:t>
      </w:r>
      <w:r w:rsidR="008C07FE" w:rsidRPr="004B32DE">
        <w:rPr>
          <w:color w:val="000000" w:themeColor="text1"/>
          <w:sz w:val="24"/>
          <w:szCs w:val="24"/>
        </w:rPr>
        <w:t>o</w:t>
      </w:r>
      <w:r w:rsidRPr="004B32DE">
        <w:rPr>
          <w:color w:val="000000" w:themeColor="text1"/>
          <w:sz w:val="24"/>
          <w:szCs w:val="24"/>
        </w:rPr>
        <w:t xml:space="preserve"> </w:t>
      </w:r>
      <w:r w:rsidR="004271D7" w:rsidRPr="004B32DE">
        <w:rPr>
          <w:color w:val="000000" w:themeColor="text1"/>
          <w:sz w:val="24"/>
          <w:szCs w:val="24"/>
        </w:rPr>
        <w:t xml:space="preserve">NTM </w:t>
      </w:r>
      <w:r w:rsidRPr="004B32DE">
        <w:rPr>
          <w:color w:val="000000" w:themeColor="text1"/>
          <w:sz w:val="24"/>
          <w:szCs w:val="24"/>
        </w:rPr>
        <w:t>lengvatų teikimo tvark</w:t>
      </w:r>
      <w:r w:rsidR="00CB30A5" w:rsidRPr="004B32DE">
        <w:rPr>
          <w:color w:val="000000" w:themeColor="text1"/>
          <w:sz w:val="24"/>
          <w:szCs w:val="24"/>
        </w:rPr>
        <w:t>os</w:t>
      </w:r>
      <w:r w:rsidRPr="004B32DE">
        <w:rPr>
          <w:color w:val="000000" w:themeColor="text1"/>
          <w:sz w:val="24"/>
          <w:szCs w:val="24"/>
        </w:rPr>
        <w:t xml:space="preserve"> </w:t>
      </w:r>
      <w:r w:rsidR="004271D7" w:rsidRPr="004B32DE">
        <w:rPr>
          <w:color w:val="000000" w:themeColor="text1"/>
          <w:sz w:val="24"/>
          <w:szCs w:val="24"/>
        </w:rPr>
        <w:t>apraš</w:t>
      </w:r>
      <w:r w:rsidR="00CB30A5" w:rsidRPr="004B32DE">
        <w:rPr>
          <w:color w:val="000000" w:themeColor="text1"/>
          <w:sz w:val="24"/>
          <w:szCs w:val="24"/>
        </w:rPr>
        <w:t>o</w:t>
      </w:r>
      <w:r w:rsidR="004271D7" w:rsidRPr="004B32DE">
        <w:rPr>
          <w:color w:val="000000" w:themeColor="text1"/>
          <w:sz w:val="24"/>
          <w:szCs w:val="24"/>
        </w:rPr>
        <w:t xml:space="preserve"> </w:t>
      </w:r>
      <w:r w:rsidR="001C37CB" w:rsidRPr="004B32DE">
        <w:rPr>
          <w:color w:val="000000" w:themeColor="text1"/>
          <w:sz w:val="24"/>
          <w:szCs w:val="24"/>
        </w:rPr>
        <w:t xml:space="preserve">keliamus </w:t>
      </w:r>
      <w:r w:rsidRPr="004B32DE">
        <w:rPr>
          <w:color w:val="000000" w:themeColor="text1"/>
          <w:sz w:val="24"/>
          <w:szCs w:val="24"/>
        </w:rPr>
        <w:t>reikalavimus.</w:t>
      </w:r>
    </w:p>
    <w:p w:rsidR="002B70DA" w:rsidRPr="004B32DE" w:rsidRDefault="002B70DA" w:rsidP="002B70DA">
      <w:pPr>
        <w:ind w:firstLine="720"/>
        <w:jc w:val="both"/>
        <w:rPr>
          <w:color w:val="000000" w:themeColor="text1"/>
          <w:sz w:val="24"/>
          <w:szCs w:val="24"/>
        </w:rPr>
      </w:pPr>
      <w:r w:rsidRPr="004B32DE">
        <w:rPr>
          <w:color w:val="000000" w:themeColor="text1"/>
          <w:sz w:val="24"/>
          <w:szCs w:val="24"/>
        </w:rPr>
        <w:t xml:space="preserve">Apskaitos skyriaus duomenimis visi minėti asmenys </w:t>
      </w:r>
      <w:r w:rsidR="00605118" w:rsidRPr="004B32DE">
        <w:rPr>
          <w:color w:val="000000" w:themeColor="text1"/>
          <w:sz w:val="24"/>
          <w:szCs w:val="24"/>
        </w:rPr>
        <w:t xml:space="preserve">pradelstų </w:t>
      </w:r>
      <w:r w:rsidRPr="004B32DE">
        <w:rPr>
          <w:color w:val="000000" w:themeColor="text1"/>
          <w:sz w:val="24"/>
          <w:szCs w:val="24"/>
        </w:rPr>
        <w:t>mokėtinų sumų į Klaipėdos miesto savivaldybės biudžeto sąskaitą neturi.</w:t>
      </w:r>
    </w:p>
    <w:p w:rsidR="00825737" w:rsidRPr="002D7F69" w:rsidRDefault="00825737" w:rsidP="00825737">
      <w:pPr>
        <w:ind w:firstLine="720"/>
        <w:jc w:val="both"/>
        <w:rPr>
          <w:b/>
          <w:sz w:val="24"/>
          <w:szCs w:val="24"/>
        </w:rPr>
      </w:pPr>
      <w:r w:rsidRPr="002D7F69">
        <w:rPr>
          <w:b/>
          <w:sz w:val="24"/>
          <w:szCs w:val="24"/>
        </w:rPr>
        <w:t xml:space="preserve">5. Išlaidų sąmatos, skaičiavimai, reikalingi pagrindimai ir paaiškinimai. </w:t>
      </w:r>
    </w:p>
    <w:p w:rsidR="00434C1C" w:rsidRPr="00A037EF" w:rsidRDefault="00E466DF" w:rsidP="00434C1C">
      <w:pPr>
        <w:ind w:firstLine="720"/>
        <w:jc w:val="both"/>
        <w:rPr>
          <w:sz w:val="24"/>
          <w:szCs w:val="24"/>
        </w:rPr>
      </w:pPr>
      <w:r w:rsidRPr="00A037EF">
        <w:rPr>
          <w:sz w:val="24"/>
          <w:szCs w:val="24"/>
        </w:rPr>
        <w:t xml:space="preserve">1. </w:t>
      </w:r>
      <w:r w:rsidR="00A037EF">
        <w:rPr>
          <w:sz w:val="24"/>
          <w:szCs w:val="24"/>
        </w:rPr>
        <w:t>IĮ „Retro knygos“</w:t>
      </w:r>
      <w:r w:rsidR="007E35FF" w:rsidRPr="00A037EF">
        <w:rPr>
          <w:sz w:val="24"/>
          <w:szCs w:val="24"/>
        </w:rPr>
        <w:t xml:space="preserve"> </w:t>
      </w:r>
      <w:r w:rsidR="00253723" w:rsidRPr="00A037EF">
        <w:rPr>
          <w:sz w:val="24"/>
          <w:szCs w:val="24"/>
        </w:rPr>
        <w:t xml:space="preserve">su prašymu pateikė 2014 metų NTM deklaraciją, perduotą Klaipėdos apskrities VMI, kurioje deklaravo NTM sumą </w:t>
      </w:r>
      <w:r w:rsidR="00A037EF">
        <w:rPr>
          <w:sz w:val="24"/>
          <w:szCs w:val="24"/>
        </w:rPr>
        <w:t>1840</w:t>
      </w:r>
      <w:r w:rsidR="00253723" w:rsidRPr="00A037EF">
        <w:rPr>
          <w:sz w:val="24"/>
          <w:szCs w:val="24"/>
        </w:rPr>
        <w:t xml:space="preserve"> Lt, </w:t>
      </w:r>
      <w:r w:rsidR="00434C1C" w:rsidRPr="00A037EF">
        <w:rPr>
          <w:sz w:val="24"/>
          <w:szCs w:val="24"/>
        </w:rPr>
        <w:t>už negyvenamąją patalpą</w:t>
      </w:r>
      <w:r w:rsidR="009755EE" w:rsidRPr="00A037EF">
        <w:rPr>
          <w:color w:val="000000" w:themeColor="text1"/>
          <w:sz w:val="24"/>
          <w:szCs w:val="24"/>
        </w:rPr>
        <w:t>,</w:t>
      </w:r>
      <w:r w:rsidR="009755EE" w:rsidRPr="00A037EF">
        <w:rPr>
          <w:sz w:val="24"/>
          <w:szCs w:val="24"/>
        </w:rPr>
        <w:t xml:space="preserve"> adresu </w:t>
      </w:r>
      <w:r w:rsidR="00A037EF">
        <w:rPr>
          <w:sz w:val="24"/>
          <w:szCs w:val="24"/>
        </w:rPr>
        <w:t>Tiltų g. 19</w:t>
      </w:r>
      <w:r w:rsidR="009755EE" w:rsidRPr="00A037EF">
        <w:rPr>
          <w:sz w:val="24"/>
          <w:szCs w:val="24"/>
        </w:rPr>
        <w:t xml:space="preserve"> – </w:t>
      </w:r>
      <w:r w:rsidR="00A037EF">
        <w:rPr>
          <w:sz w:val="24"/>
          <w:szCs w:val="24"/>
        </w:rPr>
        <w:t>1840</w:t>
      </w:r>
      <w:r w:rsidR="009755EE" w:rsidRPr="00A037EF">
        <w:rPr>
          <w:sz w:val="24"/>
          <w:szCs w:val="24"/>
        </w:rPr>
        <w:t xml:space="preserve"> Lt (2</w:t>
      </w:r>
      <w:r w:rsidR="00A037EF">
        <w:rPr>
          <w:sz w:val="24"/>
          <w:szCs w:val="24"/>
        </w:rPr>
        <w:t>30</w:t>
      </w:r>
      <w:r w:rsidR="005D262E" w:rsidRPr="00A037EF">
        <w:rPr>
          <w:sz w:val="24"/>
          <w:szCs w:val="24"/>
        </w:rPr>
        <w:t>.</w:t>
      </w:r>
      <w:r w:rsidR="004B32DE" w:rsidRPr="00A037EF">
        <w:rPr>
          <w:sz w:val="24"/>
          <w:szCs w:val="24"/>
        </w:rPr>
        <w:t>000</w:t>
      </w:r>
      <w:r w:rsidR="009755EE" w:rsidRPr="00A037EF">
        <w:rPr>
          <w:sz w:val="24"/>
          <w:szCs w:val="24"/>
        </w:rPr>
        <w:t xml:space="preserve"> Lt mokestinė vertė vertė x 0,8 %). Lengvatos dydis 100 proc., t.y. </w:t>
      </w:r>
      <w:r w:rsidR="00A037EF">
        <w:rPr>
          <w:b/>
          <w:sz w:val="24"/>
          <w:szCs w:val="24"/>
        </w:rPr>
        <w:t>532,90</w:t>
      </w:r>
      <w:r w:rsidR="009755EE" w:rsidRPr="00A037EF">
        <w:rPr>
          <w:b/>
          <w:sz w:val="24"/>
          <w:szCs w:val="24"/>
        </w:rPr>
        <w:t xml:space="preserve"> Eur,</w:t>
      </w:r>
    </w:p>
    <w:p w:rsidR="00E466DF" w:rsidRPr="005666C8" w:rsidRDefault="00E66F99" w:rsidP="00282D29">
      <w:pPr>
        <w:ind w:firstLine="720"/>
        <w:jc w:val="both"/>
        <w:rPr>
          <w:sz w:val="24"/>
          <w:szCs w:val="24"/>
          <w:highlight w:val="yellow"/>
        </w:rPr>
      </w:pPr>
      <w:r w:rsidRPr="00A037EF">
        <w:rPr>
          <w:color w:val="000000" w:themeColor="text1"/>
          <w:sz w:val="24"/>
          <w:szCs w:val="24"/>
        </w:rPr>
        <w:lastRenderedPageBreak/>
        <w:t>2</w:t>
      </w:r>
      <w:r w:rsidR="00E466DF" w:rsidRPr="00A037EF">
        <w:rPr>
          <w:color w:val="000000" w:themeColor="text1"/>
          <w:sz w:val="24"/>
          <w:szCs w:val="24"/>
        </w:rPr>
        <w:t>.</w:t>
      </w:r>
      <w:r w:rsidR="00E466DF" w:rsidRPr="00A037EF">
        <w:rPr>
          <w:b/>
          <w:color w:val="000000" w:themeColor="text1"/>
          <w:sz w:val="24"/>
          <w:szCs w:val="24"/>
        </w:rPr>
        <w:t xml:space="preserve"> </w:t>
      </w:r>
      <w:r w:rsidR="00E466DF" w:rsidRPr="00A037EF">
        <w:rPr>
          <w:color w:val="000000" w:themeColor="text1"/>
          <w:sz w:val="24"/>
          <w:szCs w:val="24"/>
        </w:rPr>
        <w:t>UAB „</w:t>
      </w:r>
      <w:r w:rsidR="00A037EF">
        <w:rPr>
          <w:color w:val="000000" w:themeColor="text1"/>
          <w:sz w:val="24"/>
          <w:szCs w:val="24"/>
        </w:rPr>
        <w:t>Mano valsas</w:t>
      </w:r>
      <w:r w:rsidR="00E466DF" w:rsidRPr="00A037EF">
        <w:rPr>
          <w:color w:val="000000" w:themeColor="text1"/>
          <w:sz w:val="24"/>
          <w:szCs w:val="24"/>
        </w:rPr>
        <w:t>“ su prašymu pateikė 201</w:t>
      </w:r>
      <w:r w:rsidR="00B40626" w:rsidRPr="00A037EF">
        <w:rPr>
          <w:color w:val="000000" w:themeColor="text1"/>
          <w:sz w:val="24"/>
          <w:szCs w:val="24"/>
        </w:rPr>
        <w:t>4</w:t>
      </w:r>
      <w:r w:rsidR="00E466DF" w:rsidRPr="00A037EF">
        <w:rPr>
          <w:color w:val="000000" w:themeColor="text1"/>
          <w:sz w:val="24"/>
          <w:szCs w:val="24"/>
        </w:rPr>
        <w:t xml:space="preserve"> metų NTM deklaraciją, perduotą Klaipėdos apskrities VMI, kurioje deklaravo NTM su</w:t>
      </w:r>
      <w:r w:rsidR="00345F8E" w:rsidRPr="00A037EF">
        <w:rPr>
          <w:color w:val="000000" w:themeColor="text1"/>
          <w:sz w:val="24"/>
          <w:szCs w:val="24"/>
        </w:rPr>
        <w:t xml:space="preserve">mą </w:t>
      </w:r>
      <w:r w:rsidR="00A037EF">
        <w:rPr>
          <w:color w:val="000000" w:themeColor="text1"/>
          <w:sz w:val="24"/>
          <w:szCs w:val="24"/>
        </w:rPr>
        <w:t>2248</w:t>
      </w:r>
      <w:r w:rsidR="00345F8E" w:rsidRPr="00A037EF">
        <w:rPr>
          <w:color w:val="000000" w:themeColor="text1"/>
          <w:sz w:val="24"/>
          <w:szCs w:val="24"/>
        </w:rPr>
        <w:t xml:space="preserve"> Lt, už </w:t>
      </w:r>
      <w:r w:rsidR="00242AA6" w:rsidRPr="00A037EF">
        <w:rPr>
          <w:sz w:val="24"/>
          <w:szCs w:val="24"/>
        </w:rPr>
        <w:t>negyvenamąją patalpą</w:t>
      </w:r>
      <w:r w:rsidR="00345F8E" w:rsidRPr="00A037EF">
        <w:rPr>
          <w:color w:val="000000" w:themeColor="text1"/>
          <w:sz w:val="24"/>
          <w:szCs w:val="24"/>
        </w:rPr>
        <w:t xml:space="preserve">, adresu </w:t>
      </w:r>
      <w:r w:rsidR="00A037EF">
        <w:rPr>
          <w:color w:val="000000" w:themeColor="text1"/>
          <w:sz w:val="24"/>
          <w:szCs w:val="24"/>
        </w:rPr>
        <w:t>Šaltkalvių g. 3</w:t>
      </w:r>
      <w:r w:rsidR="00E466DF" w:rsidRPr="00A037EF">
        <w:rPr>
          <w:color w:val="000000" w:themeColor="text1"/>
          <w:sz w:val="24"/>
          <w:szCs w:val="24"/>
        </w:rPr>
        <w:t xml:space="preserve"> </w:t>
      </w:r>
      <w:r w:rsidR="00E466DF" w:rsidRPr="00A037EF">
        <w:rPr>
          <w:sz w:val="24"/>
          <w:szCs w:val="24"/>
        </w:rPr>
        <w:t>(</w:t>
      </w:r>
      <w:r w:rsidR="00A037EF">
        <w:rPr>
          <w:sz w:val="24"/>
          <w:szCs w:val="24"/>
        </w:rPr>
        <w:t>281</w:t>
      </w:r>
      <w:r w:rsidR="005D262E" w:rsidRPr="00A037EF">
        <w:rPr>
          <w:sz w:val="24"/>
          <w:szCs w:val="24"/>
        </w:rPr>
        <w:t>.</w:t>
      </w:r>
      <w:r w:rsidR="0010592D" w:rsidRPr="00A037EF">
        <w:rPr>
          <w:sz w:val="24"/>
          <w:szCs w:val="24"/>
        </w:rPr>
        <w:t>00</w:t>
      </w:r>
      <w:r w:rsidR="004B32DE" w:rsidRPr="00A037EF">
        <w:rPr>
          <w:sz w:val="24"/>
          <w:szCs w:val="24"/>
        </w:rPr>
        <w:t>0</w:t>
      </w:r>
      <w:r w:rsidRPr="00A037EF">
        <w:rPr>
          <w:sz w:val="24"/>
          <w:szCs w:val="24"/>
        </w:rPr>
        <w:t xml:space="preserve"> Lt mokestinė vertė x 0,8 %)</w:t>
      </w:r>
      <w:r w:rsidR="00E466DF" w:rsidRPr="00A037EF">
        <w:rPr>
          <w:sz w:val="24"/>
          <w:szCs w:val="24"/>
        </w:rPr>
        <w:t xml:space="preserve">. </w:t>
      </w:r>
      <w:r w:rsidRPr="00A037EF">
        <w:rPr>
          <w:sz w:val="24"/>
          <w:szCs w:val="24"/>
        </w:rPr>
        <w:t>Lengvatos dydis -</w:t>
      </w:r>
      <w:r w:rsidR="00E466DF" w:rsidRPr="00A037EF">
        <w:rPr>
          <w:sz w:val="24"/>
          <w:szCs w:val="24"/>
        </w:rPr>
        <w:t xml:space="preserve"> 50 proc., </w:t>
      </w:r>
      <w:r w:rsidRPr="00A037EF">
        <w:rPr>
          <w:sz w:val="24"/>
          <w:szCs w:val="24"/>
        </w:rPr>
        <w:t>t.y.</w:t>
      </w:r>
      <w:r w:rsidR="00E466DF" w:rsidRPr="00A037EF">
        <w:rPr>
          <w:sz w:val="24"/>
          <w:szCs w:val="24"/>
        </w:rPr>
        <w:t xml:space="preserve"> </w:t>
      </w:r>
      <w:r w:rsidR="00A037EF">
        <w:rPr>
          <w:b/>
          <w:sz w:val="24"/>
          <w:szCs w:val="24"/>
        </w:rPr>
        <w:t>325,53</w:t>
      </w:r>
      <w:r w:rsidR="00E466DF" w:rsidRPr="00A037EF">
        <w:rPr>
          <w:b/>
          <w:sz w:val="24"/>
          <w:szCs w:val="24"/>
        </w:rPr>
        <w:t xml:space="preserve"> </w:t>
      </w:r>
      <w:r w:rsidR="00807CDC" w:rsidRPr="00A037EF">
        <w:rPr>
          <w:b/>
          <w:sz w:val="24"/>
          <w:szCs w:val="24"/>
        </w:rPr>
        <w:t>Eur</w:t>
      </w:r>
      <w:r w:rsidR="00E466DF" w:rsidRPr="00A037EF">
        <w:rPr>
          <w:b/>
          <w:sz w:val="24"/>
          <w:szCs w:val="24"/>
        </w:rPr>
        <w:t>.</w:t>
      </w:r>
    </w:p>
    <w:p w:rsidR="00FD15A5" w:rsidRDefault="00B07B35" w:rsidP="00962A2E">
      <w:pPr>
        <w:ind w:firstLine="720"/>
        <w:jc w:val="both"/>
        <w:rPr>
          <w:sz w:val="24"/>
          <w:szCs w:val="24"/>
        </w:rPr>
      </w:pPr>
      <w:r w:rsidRPr="00A037EF">
        <w:rPr>
          <w:sz w:val="24"/>
          <w:szCs w:val="24"/>
        </w:rPr>
        <w:t>3</w:t>
      </w:r>
      <w:r w:rsidR="00F8534B" w:rsidRPr="00A037EF">
        <w:rPr>
          <w:sz w:val="24"/>
          <w:szCs w:val="24"/>
        </w:rPr>
        <w:t xml:space="preserve">. </w:t>
      </w:r>
      <w:r w:rsidRPr="00A037EF">
        <w:rPr>
          <w:sz w:val="24"/>
          <w:szCs w:val="24"/>
        </w:rPr>
        <w:t>UAB „</w:t>
      </w:r>
      <w:r w:rsidR="00A037EF">
        <w:rPr>
          <w:sz w:val="24"/>
          <w:szCs w:val="24"/>
        </w:rPr>
        <w:t>EXAMODA</w:t>
      </w:r>
      <w:r w:rsidR="00282D29" w:rsidRPr="00A037EF">
        <w:rPr>
          <w:sz w:val="24"/>
          <w:szCs w:val="24"/>
        </w:rPr>
        <w:t>“ su prašymu pateikė 201</w:t>
      </w:r>
      <w:r w:rsidR="00B40626" w:rsidRPr="00A037EF">
        <w:rPr>
          <w:sz w:val="24"/>
          <w:szCs w:val="24"/>
        </w:rPr>
        <w:t>4</w:t>
      </w:r>
      <w:r w:rsidR="00282D29" w:rsidRPr="00A037EF">
        <w:rPr>
          <w:sz w:val="24"/>
          <w:szCs w:val="24"/>
        </w:rPr>
        <w:t xml:space="preserve"> metų NTM deklaraciją, perduotą  Klaipėdos apskrities VMI, kurioje deklaravo NTM sumą </w:t>
      </w:r>
      <w:r w:rsidR="00A037EF">
        <w:rPr>
          <w:sz w:val="24"/>
          <w:szCs w:val="24"/>
        </w:rPr>
        <w:t>3854</w:t>
      </w:r>
      <w:r w:rsidR="00345F8E" w:rsidRPr="00A037EF">
        <w:rPr>
          <w:sz w:val="24"/>
          <w:szCs w:val="24"/>
        </w:rPr>
        <w:t xml:space="preserve"> Lt</w:t>
      </w:r>
      <w:r w:rsidR="00282D29" w:rsidRPr="00A037EF">
        <w:rPr>
          <w:sz w:val="24"/>
          <w:szCs w:val="24"/>
        </w:rPr>
        <w:t xml:space="preserve"> </w:t>
      </w:r>
      <w:r w:rsidR="00345F8E" w:rsidRPr="00A037EF">
        <w:rPr>
          <w:sz w:val="24"/>
          <w:szCs w:val="24"/>
        </w:rPr>
        <w:t>u</w:t>
      </w:r>
      <w:r w:rsidR="00962A2E" w:rsidRPr="00A037EF">
        <w:rPr>
          <w:sz w:val="24"/>
          <w:szCs w:val="24"/>
        </w:rPr>
        <w:t>ž negyvenamąją patalpą –</w:t>
      </w:r>
      <w:r w:rsidR="0010592D" w:rsidRPr="00A037EF">
        <w:rPr>
          <w:sz w:val="24"/>
          <w:szCs w:val="24"/>
        </w:rPr>
        <w:t xml:space="preserve"> </w:t>
      </w:r>
      <w:r w:rsidR="00A037EF">
        <w:rPr>
          <w:color w:val="000000" w:themeColor="text1"/>
          <w:sz w:val="24"/>
          <w:szCs w:val="24"/>
        </w:rPr>
        <w:t>parduotuvę</w:t>
      </w:r>
      <w:r w:rsidR="00605118" w:rsidRPr="00A037EF">
        <w:rPr>
          <w:sz w:val="24"/>
          <w:szCs w:val="24"/>
        </w:rPr>
        <w:t xml:space="preserve">, adresu </w:t>
      </w:r>
      <w:r w:rsidR="00A037EF">
        <w:rPr>
          <w:sz w:val="24"/>
          <w:szCs w:val="24"/>
        </w:rPr>
        <w:t>H.Manto</w:t>
      </w:r>
      <w:r w:rsidR="0010592D" w:rsidRPr="00A037EF">
        <w:rPr>
          <w:sz w:val="24"/>
          <w:szCs w:val="24"/>
        </w:rPr>
        <w:t xml:space="preserve"> g. </w:t>
      </w:r>
      <w:r w:rsidR="00A037EF">
        <w:rPr>
          <w:sz w:val="24"/>
          <w:szCs w:val="24"/>
        </w:rPr>
        <w:t>8</w:t>
      </w:r>
      <w:r w:rsidR="00282D29" w:rsidRPr="00A037EF">
        <w:rPr>
          <w:sz w:val="24"/>
          <w:szCs w:val="24"/>
        </w:rPr>
        <w:t xml:space="preserve"> (</w:t>
      </w:r>
      <w:r w:rsidR="00A037EF">
        <w:rPr>
          <w:sz w:val="24"/>
          <w:szCs w:val="24"/>
        </w:rPr>
        <w:t>278</w:t>
      </w:r>
      <w:r w:rsidR="005D262E" w:rsidRPr="00A037EF">
        <w:rPr>
          <w:sz w:val="24"/>
          <w:szCs w:val="24"/>
        </w:rPr>
        <w:t>.</w:t>
      </w:r>
      <w:r w:rsidR="0010592D" w:rsidRPr="00A037EF">
        <w:rPr>
          <w:sz w:val="24"/>
          <w:szCs w:val="24"/>
        </w:rPr>
        <w:t>00</w:t>
      </w:r>
      <w:r w:rsidR="004B32DE" w:rsidRPr="00A037EF">
        <w:rPr>
          <w:sz w:val="24"/>
          <w:szCs w:val="24"/>
        </w:rPr>
        <w:t>0</w:t>
      </w:r>
      <w:r w:rsidR="00282D29" w:rsidRPr="00A037EF">
        <w:rPr>
          <w:sz w:val="24"/>
          <w:szCs w:val="24"/>
        </w:rPr>
        <w:t xml:space="preserve"> Lt mokestinė vertė x 0,8 %). Lengvatos dydis – </w:t>
      </w:r>
      <w:r w:rsidR="00A037EF">
        <w:rPr>
          <w:sz w:val="24"/>
          <w:szCs w:val="24"/>
        </w:rPr>
        <w:t>3</w:t>
      </w:r>
      <w:r w:rsidR="00282D29" w:rsidRPr="00A037EF">
        <w:rPr>
          <w:sz w:val="24"/>
          <w:szCs w:val="24"/>
        </w:rPr>
        <w:t xml:space="preserve">0 proc., t.y. </w:t>
      </w:r>
      <w:r w:rsidR="00A037EF" w:rsidRPr="00A037EF">
        <w:rPr>
          <w:b/>
          <w:sz w:val="24"/>
          <w:szCs w:val="24"/>
        </w:rPr>
        <w:t>193,</w:t>
      </w:r>
      <w:r w:rsidR="00432A1C">
        <w:rPr>
          <w:b/>
          <w:sz w:val="24"/>
          <w:szCs w:val="24"/>
        </w:rPr>
        <w:t>23</w:t>
      </w:r>
      <w:r w:rsidR="00807CDC" w:rsidRPr="00A037EF">
        <w:rPr>
          <w:b/>
          <w:sz w:val="24"/>
          <w:szCs w:val="24"/>
        </w:rPr>
        <w:t xml:space="preserve"> Eur</w:t>
      </w:r>
      <w:r w:rsidR="00282D29" w:rsidRPr="00A037EF">
        <w:rPr>
          <w:sz w:val="24"/>
          <w:szCs w:val="24"/>
        </w:rPr>
        <w:t>.</w:t>
      </w:r>
      <w:r w:rsidR="00282D29" w:rsidRPr="001B5554">
        <w:rPr>
          <w:sz w:val="24"/>
          <w:szCs w:val="24"/>
        </w:rPr>
        <w:t xml:space="preserve"> </w:t>
      </w:r>
    </w:p>
    <w:p w:rsidR="00A037EF" w:rsidRPr="005666C8" w:rsidRDefault="00A037EF" w:rsidP="00A037EF">
      <w:pPr>
        <w:ind w:firstLine="720"/>
        <w:jc w:val="both"/>
        <w:rPr>
          <w:sz w:val="24"/>
          <w:szCs w:val="24"/>
          <w:highlight w:val="yellow"/>
        </w:rPr>
      </w:pPr>
      <w:r>
        <w:rPr>
          <w:sz w:val="24"/>
          <w:szCs w:val="24"/>
        </w:rPr>
        <w:t xml:space="preserve">4. </w:t>
      </w:r>
      <w:r w:rsidRPr="00A037EF">
        <w:rPr>
          <w:color w:val="000000" w:themeColor="text1"/>
          <w:sz w:val="24"/>
          <w:szCs w:val="24"/>
        </w:rPr>
        <w:t>UAB „</w:t>
      </w:r>
      <w:r>
        <w:rPr>
          <w:color w:val="000000" w:themeColor="text1"/>
          <w:sz w:val="24"/>
          <w:szCs w:val="24"/>
        </w:rPr>
        <w:t>PETAURA</w:t>
      </w:r>
      <w:r w:rsidRPr="00A037EF">
        <w:rPr>
          <w:color w:val="000000" w:themeColor="text1"/>
          <w:sz w:val="24"/>
          <w:szCs w:val="24"/>
        </w:rPr>
        <w:t xml:space="preserve">“ su prašymu pateikė 2014 metų NTM deklaraciją, perduotą Klaipėdos apskrities VMI, kurioje deklaravo NTM sumą </w:t>
      </w:r>
      <w:r>
        <w:rPr>
          <w:color w:val="000000" w:themeColor="text1"/>
          <w:sz w:val="24"/>
          <w:szCs w:val="24"/>
        </w:rPr>
        <w:t>7385</w:t>
      </w:r>
      <w:r w:rsidRPr="00A037EF">
        <w:rPr>
          <w:color w:val="000000" w:themeColor="text1"/>
          <w:sz w:val="24"/>
          <w:szCs w:val="24"/>
        </w:rPr>
        <w:t xml:space="preserve"> Lt, už </w:t>
      </w:r>
      <w:r w:rsidRPr="00A037EF">
        <w:rPr>
          <w:sz w:val="24"/>
          <w:szCs w:val="24"/>
        </w:rPr>
        <w:t>negyvenamąją patalpą</w:t>
      </w:r>
      <w:r>
        <w:rPr>
          <w:sz w:val="24"/>
          <w:szCs w:val="24"/>
        </w:rPr>
        <w:t xml:space="preserve"> - parduotuvę</w:t>
      </w:r>
      <w:r w:rsidRPr="00A037EF">
        <w:rPr>
          <w:color w:val="000000" w:themeColor="text1"/>
          <w:sz w:val="24"/>
          <w:szCs w:val="24"/>
        </w:rPr>
        <w:t xml:space="preserve">, adresu </w:t>
      </w:r>
      <w:r w:rsidR="008A1436">
        <w:rPr>
          <w:color w:val="000000" w:themeColor="text1"/>
          <w:sz w:val="24"/>
          <w:szCs w:val="24"/>
        </w:rPr>
        <w:t>Tiltų</w:t>
      </w:r>
      <w:r>
        <w:rPr>
          <w:color w:val="000000" w:themeColor="text1"/>
          <w:sz w:val="24"/>
          <w:szCs w:val="24"/>
        </w:rPr>
        <w:t xml:space="preserve"> g. </w:t>
      </w:r>
      <w:r w:rsidR="008A1436">
        <w:rPr>
          <w:color w:val="000000" w:themeColor="text1"/>
          <w:sz w:val="24"/>
          <w:szCs w:val="24"/>
        </w:rPr>
        <w:t>19</w:t>
      </w:r>
      <w:r w:rsidRPr="00A037EF">
        <w:rPr>
          <w:color w:val="000000" w:themeColor="text1"/>
          <w:sz w:val="24"/>
          <w:szCs w:val="24"/>
        </w:rPr>
        <w:t xml:space="preserve"> </w:t>
      </w:r>
      <w:r w:rsidRPr="00A037EF">
        <w:rPr>
          <w:sz w:val="24"/>
          <w:szCs w:val="24"/>
        </w:rPr>
        <w:t>(</w:t>
      </w:r>
      <w:r w:rsidR="008A1436">
        <w:rPr>
          <w:sz w:val="24"/>
          <w:szCs w:val="24"/>
        </w:rPr>
        <w:t>495</w:t>
      </w:r>
      <w:r w:rsidRPr="00A037EF">
        <w:rPr>
          <w:sz w:val="24"/>
          <w:szCs w:val="24"/>
        </w:rPr>
        <w:t xml:space="preserve">.000 Lt mokestinė vertė x 0,8 %). Lengvatos dydis - 50 proc., t.y. </w:t>
      </w:r>
      <w:r w:rsidR="008A1436" w:rsidRPr="006033A0">
        <w:rPr>
          <w:b/>
          <w:sz w:val="24"/>
          <w:szCs w:val="24"/>
        </w:rPr>
        <w:t>573,45</w:t>
      </w:r>
      <w:r w:rsidRPr="006033A0">
        <w:rPr>
          <w:b/>
          <w:sz w:val="24"/>
          <w:szCs w:val="24"/>
        </w:rPr>
        <w:t xml:space="preserve"> Eur.</w:t>
      </w:r>
    </w:p>
    <w:p w:rsidR="00A037EF" w:rsidRPr="001B5554" w:rsidRDefault="008A1436" w:rsidP="00962A2E">
      <w:pPr>
        <w:ind w:firstLine="720"/>
        <w:jc w:val="both"/>
        <w:rPr>
          <w:sz w:val="24"/>
          <w:szCs w:val="24"/>
        </w:rPr>
      </w:pPr>
      <w:r>
        <w:rPr>
          <w:sz w:val="24"/>
          <w:szCs w:val="24"/>
        </w:rPr>
        <w:t xml:space="preserve">5. D. Lukošiūnienės grožio salonas „Monrida“ su prašymu pateikė 2014 metų </w:t>
      </w:r>
      <w:r w:rsidR="00C143DD" w:rsidRPr="00A037EF">
        <w:rPr>
          <w:color w:val="000000" w:themeColor="text1"/>
          <w:sz w:val="24"/>
          <w:szCs w:val="24"/>
        </w:rPr>
        <w:t xml:space="preserve">NTM deklaraciją, perduotą Klaipėdos apskrities VMI, kurioje deklaravo NTM sumą </w:t>
      </w:r>
      <w:r w:rsidR="006033A0">
        <w:rPr>
          <w:color w:val="000000" w:themeColor="text1"/>
          <w:sz w:val="24"/>
          <w:szCs w:val="24"/>
        </w:rPr>
        <w:t>2328</w:t>
      </w:r>
      <w:r w:rsidR="00C143DD" w:rsidRPr="00A037EF">
        <w:rPr>
          <w:color w:val="000000" w:themeColor="text1"/>
          <w:sz w:val="24"/>
          <w:szCs w:val="24"/>
        </w:rPr>
        <w:t xml:space="preserve"> Lt</w:t>
      </w:r>
      <w:r w:rsidR="00C143DD" w:rsidRPr="00A037EF">
        <w:rPr>
          <w:sz w:val="24"/>
          <w:szCs w:val="24"/>
        </w:rPr>
        <w:t xml:space="preserve">. Lengvatos dydis </w:t>
      </w:r>
      <w:r w:rsidR="006033A0">
        <w:rPr>
          <w:sz w:val="24"/>
          <w:szCs w:val="24"/>
        </w:rPr>
        <w:t>–</w:t>
      </w:r>
      <w:r w:rsidR="00C143DD" w:rsidRPr="00A037EF">
        <w:rPr>
          <w:sz w:val="24"/>
          <w:szCs w:val="24"/>
        </w:rPr>
        <w:t xml:space="preserve"> </w:t>
      </w:r>
      <w:r w:rsidR="006033A0">
        <w:rPr>
          <w:sz w:val="24"/>
          <w:szCs w:val="24"/>
        </w:rPr>
        <w:t>600 Lt</w:t>
      </w:r>
      <w:r w:rsidR="00C143DD" w:rsidRPr="00A037EF">
        <w:rPr>
          <w:sz w:val="24"/>
          <w:szCs w:val="24"/>
        </w:rPr>
        <w:t xml:space="preserve">, t.y. </w:t>
      </w:r>
      <w:r w:rsidR="00432A1C">
        <w:rPr>
          <w:b/>
          <w:sz w:val="24"/>
          <w:szCs w:val="24"/>
        </w:rPr>
        <w:t>174</w:t>
      </w:r>
      <w:r w:rsidR="00C143DD" w:rsidRPr="00A037EF">
        <w:rPr>
          <w:b/>
          <w:sz w:val="24"/>
          <w:szCs w:val="24"/>
        </w:rPr>
        <w:t xml:space="preserve"> Eur.</w:t>
      </w:r>
    </w:p>
    <w:p w:rsidR="00825737" w:rsidRPr="00562DD6" w:rsidRDefault="00825737" w:rsidP="00825737">
      <w:pPr>
        <w:ind w:firstLine="720"/>
        <w:jc w:val="both"/>
        <w:rPr>
          <w:b/>
          <w:color w:val="000000"/>
          <w:sz w:val="24"/>
          <w:szCs w:val="24"/>
        </w:rPr>
      </w:pPr>
      <w:r w:rsidRPr="00562DD6">
        <w:rPr>
          <w:b/>
          <w:sz w:val="24"/>
          <w:szCs w:val="24"/>
        </w:rPr>
        <w:t>6. Lėšų poreikis sprendimo įgyvendinimui</w:t>
      </w:r>
      <w:r w:rsidRPr="00562DD6">
        <w:rPr>
          <w:b/>
          <w:color w:val="000000"/>
          <w:sz w:val="24"/>
          <w:szCs w:val="24"/>
        </w:rPr>
        <w:t>.</w:t>
      </w:r>
    </w:p>
    <w:p w:rsidR="00825737" w:rsidRPr="00C3732D"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negaus </w:t>
      </w:r>
      <w:r w:rsidR="007451B4" w:rsidRPr="007451B4">
        <w:rPr>
          <w:b/>
          <w:sz w:val="24"/>
          <w:szCs w:val="24"/>
        </w:rPr>
        <w:t>1.799,11</w:t>
      </w:r>
      <w:r w:rsidR="000A69A2" w:rsidRPr="007451B4">
        <w:rPr>
          <w:b/>
          <w:sz w:val="24"/>
          <w:szCs w:val="24"/>
        </w:rPr>
        <w:t xml:space="preserve"> </w:t>
      </w:r>
      <w:r w:rsidR="0009501B" w:rsidRPr="007451B4">
        <w:rPr>
          <w:b/>
          <w:sz w:val="24"/>
          <w:szCs w:val="24"/>
        </w:rPr>
        <w:t>Eur</w:t>
      </w:r>
      <w:r w:rsidRPr="00255FA2">
        <w:rPr>
          <w:sz w:val="24"/>
          <w:szCs w:val="24"/>
        </w:rPr>
        <w:t xml:space="preserve"> </w:t>
      </w:r>
      <w:r w:rsidR="001C1062" w:rsidRPr="00C3732D">
        <w:rPr>
          <w:sz w:val="24"/>
          <w:szCs w:val="24"/>
        </w:rPr>
        <w:t xml:space="preserve">NTM </w:t>
      </w:r>
      <w:r w:rsidRPr="00C3732D">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w:t>
      </w:r>
      <w:r w:rsidR="004B32DE">
        <w:rPr>
          <w:sz w:val="24"/>
          <w:szCs w:val="24"/>
        </w:rPr>
        <w:t xml:space="preserve"> ir veiklą, </w:t>
      </w:r>
      <w:r w:rsidR="004B32DE" w:rsidRPr="00562DD6">
        <w:rPr>
          <w:sz w:val="24"/>
          <w:szCs w:val="24"/>
        </w:rPr>
        <w:t xml:space="preserve">susijusią su menu ir dailiaisiais amatais </w:t>
      </w:r>
      <w:r w:rsidR="004B32DE" w:rsidRPr="00562DD6">
        <w:rPr>
          <w:color w:val="000000"/>
          <w:sz w:val="24"/>
          <w:szCs w:val="24"/>
        </w:rPr>
        <w:t xml:space="preserve">Klaipėdos miesto </w:t>
      </w:r>
      <w:r w:rsidR="004B32DE" w:rsidRPr="00562DD6">
        <w:rPr>
          <w:sz w:val="24"/>
          <w:szCs w:val="24"/>
        </w:rPr>
        <w:t>istorinėse dalyse</w:t>
      </w:r>
      <w:r w:rsidRPr="00562DD6">
        <w:rPr>
          <w:sz w:val="24"/>
          <w:szCs w:val="24"/>
        </w:rPr>
        <w:t>. Neigiamos pasekmės nurodytos šio aiškinamojo rašto 6 dalyje.</w:t>
      </w:r>
    </w:p>
    <w:p w:rsidR="00D563FC" w:rsidRPr="00F94889" w:rsidRDefault="00422D31" w:rsidP="00D563FC">
      <w:pPr>
        <w:pStyle w:val="Pagrindinistekstas"/>
        <w:ind w:firstLine="720"/>
        <w:rPr>
          <w:color w:val="FF0000"/>
        </w:rPr>
      </w:pPr>
      <w:r w:rsidRPr="00F04B84">
        <w:rPr>
          <w:szCs w:val="24"/>
        </w:rPr>
        <w:t xml:space="preserve">PRIDEDAMA. </w:t>
      </w:r>
      <w:r w:rsidR="00D563FC" w:rsidRPr="00F04B84">
        <w:rPr>
          <w:szCs w:val="24"/>
        </w:rPr>
        <w:t xml:space="preserve">Pateiktų prašymų kopijos, </w:t>
      </w:r>
      <w:r w:rsidR="00173940" w:rsidRPr="00F04B84">
        <w:rPr>
          <w:szCs w:val="24"/>
        </w:rPr>
        <w:t>Tarptautinių ryšių, verslo plėtros ir turizmo skyriaus pateiktos išvados dėl veiklos atitikimo</w:t>
      </w:r>
      <w:r w:rsidR="00DD1EFB">
        <w:rPr>
          <w:szCs w:val="24"/>
        </w:rPr>
        <w:t xml:space="preserve"> ir Apskaitos skyriaus išvada dėl mokėtinų sumų</w:t>
      </w:r>
      <w:r w:rsidR="00D563FC" w:rsidRPr="005D262E">
        <w:rPr>
          <w:color w:val="000000" w:themeColor="text1"/>
          <w:szCs w:val="24"/>
        </w:rPr>
        <w:t xml:space="preserve">, </w:t>
      </w:r>
      <w:r w:rsidR="00DD1EFB" w:rsidRPr="00DD1EFB">
        <w:rPr>
          <w:color w:val="000000" w:themeColor="text1"/>
          <w:szCs w:val="24"/>
        </w:rPr>
        <w:t>13</w:t>
      </w:r>
      <w:r w:rsidR="00D563FC" w:rsidRPr="00DD1EFB">
        <w:rPr>
          <w:color w:val="000000" w:themeColor="text1"/>
          <w:szCs w:val="24"/>
        </w:rPr>
        <w:t xml:space="preserve"> lap</w:t>
      </w:r>
      <w:r w:rsidR="00DD1EFB" w:rsidRPr="00DD1EFB">
        <w:rPr>
          <w:color w:val="000000" w:themeColor="text1"/>
          <w:szCs w:val="24"/>
        </w:rPr>
        <w:t>ų</w:t>
      </w:r>
      <w:r w:rsidR="00D563FC" w:rsidRPr="00DD1EFB">
        <w:rPr>
          <w:szCs w:val="24"/>
        </w:rPr>
        <w:t>.</w:t>
      </w:r>
      <w:r w:rsidR="00D563FC" w:rsidRPr="00677E30">
        <w:rPr>
          <w:szCs w:val="24"/>
        </w:rPr>
        <w:t xml:space="preserve"> </w:t>
      </w:r>
    </w:p>
    <w:p w:rsidR="00106978" w:rsidRPr="00562DD6" w:rsidRDefault="00106978" w:rsidP="00825737">
      <w:pPr>
        <w:ind w:firstLine="720"/>
        <w:jc w:val="both"/>
        <w:rPr>
          <w:sz w:val="24"/>
          <w:szCs w:val="24"/>
        </w:rPr>
      </w:pPr>
    </w:p>
    <w:p w:rsidR="00AC702A" w:rsidRPr="00562DD6" w:rsidRDefault="00AC702A" w:rsidP="00825737">
      <w:pPr>
        <w:ind w:firstLine="720"/>
        <w:jc w:val="both"/>
        <w:rPr>
          <w:sz w:val="24"/>
          <w:szCs w:val="24"/>
        </w:rPr>
      </w:pPr>
    </w:p>
    <w:p w:rsid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s                                                                                  Donatas Jeruševičius</w:t>
      </w:r>
    </w:p>
    <w:p w:rsidR="00093655" w:rsidRDefault="00093655" w:rsidP="00825737">
      <w:pPr>
        <w:tabs>
          <w:tab w:val="left" w:pos="7920"/>
        </w:tabs>
        <w:jc w:val="both"/>
        <w:rPr>
          <w:sz w:val="24"/>
          <w:szCs w:val="24"/>
        </w:rPr>
      </w:pPr>
    </w:p>
    <w:sectPr w:rsidR="00093655"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C3" w:rsidRDefault="00F303C3" w:rsidP="00115812">
      <w:r>
        <w:separator/>
      </w:r>
    </w:p>
  </w:endnote>
  <w:endnote w:type="continuationSeparator" w:id="0">
    <w:p w:rsidR="00F303C3" w:rsidRDefault="00F303C3"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C3" w:rsidRDefault="00F303C3" w:rsidP="00115812">
      <w:r>
        <w:separator/>
      </w:r>
    </w:p>
  </w:footnote>
  <w:footnote w:type="continuationSeparator" w:id="0">
    <w:p w:rsidR="00F303C3" w:rsidRDefault="00F303C3"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6833"/>
    <w:rsid w:val="00035268"/>
    <w:rsid w:val="000709D7"/>
    <w:rsid w:val="00093655"/>
    <w:rsid w:val="0009501B"/>
    <w:rsid w:val="000A28C2"/>
    <w:rsid w:val="000A3639"/>
    <w:rsid w:val="000A69A2"/>
    <w:rsid w:val="000C313E"/>
    <w:rsid w:val="000C4426"/>
    <w:rsid w:val="000D3771"/>
    <w:rsid w:val="000D6D58"/>
    <w:rsid w:val="000E27C4"/>
    <w:rsid w:val="000E5C34"/>
    <w:rsid w:val="001028D2"/>
    <w:rsid w:val="0010592D"/>
    <w:rsid w:val="00106978"/>
    <w:rsid w:val="00111B12"/>
    <w:rsid w:val="00115812"/>
    <w:rsid w:val="00161520"/>
    <w:rsid w:val="00165549"/>
    <w:rsid w:val="00173940"/>
    <w:rsid w:val="0018734C"/>
    <w:rsid w:val="001B5554"/>
    <w:rsid w:val="001C1062"/>
    <w:rsid w:val="001C25C8"/>
    <w:rsid w:val="001C358B"/>
    <w:rsid w:val="001C37CB"/>
    <w:rsid w:val="001C40B3"/>
    <w:rsid w:val="001C5AA8"/>
    <w:rsid w:val="001D336B"/>
    <w:rsid w:val="001D4947"/>
    <w:rsid w:val="001E64D7"/>
    <w:rsid w:val="001F0C60"/>
    <w:rsid w:val="001F305F"/>
    <w:rsid w:val="00223EC0"/>
    <w:rsid w:val="00233245"/>
    <w:rsid w:val="002402EC"/>
    <w:rsid w:val="00242AA6"/>
    <w:rsid w:val="00253723"/>
    <w:rsid w:val="00255FA2"/>
    <w:rsid w:val="0026050E"/>
    <w:rsid w:val="00281730"/>
    <w:rsid w:val="00282D29"/>
    <w:rsid w:val="002B393B"/>
    <w:rsid w:val="002B70DA"/>
    <w:rsid w:val="002C2D93"/>
    <w:rsid w:val="002C3D2A"/>
    <w:rsid w:val="002C5791"/>
    <w:rsid w:val="002D1525"/>
    <w:rsid w:val="002D7F69"/>
    <w:rsid w:val="002E0937"/>
    <w:rsid w:val="002E3497"/>
    <w:rsid w:val="002E660E"/>
    <w:rsid w:val="002E75A2"/>
    <w:rsid w:val="003036C7"/>
    <w:rsid w:val="003101E1"/>
    <w:rsid w:val="00311867"/>
    <w:rsid w:val="0031279D"/>
    <w:rsid w:val="003268DE"/>
    <w:rsid w:val="0034331E"/>
    <w:rsid w:val="00345F8E"/>
    <w:rsid w:val="00364BBB"/>
    <w:rsid w:val="00367E41"/>
    <w:rsid w:val="00380885"/>
    <w:rsid w:val="00397219"/>
    <w:rsid w:val="003A3FD2"/>
    <w:rsid w:val="003A6D13"/>
    <w:rsid w:val="003A784B"/>
    <w:rsid w:val="004027B1"/>
    <w:rsid w:val="004038A8"/>
    <w:rsid w:val="00404EE6"/>
    <w:rsid w:val="0040794E"/>
    <w:rsid w:val="00410377"/>
    <w:rsid w:val="00422D31"/>
    <w:rsid w:val="0042560B"/>
    <w:rsid w:val="004271D7"/>
    <w:rsid w:val="00432A1C"/>
    <w:rsid w:val="00433F5B"/>
    <w:rsid w:val="00434C1C"/>
    <w:rsid w:val="004420E8"/>
    <w:rsid w:val="00451915"/>
    <w:rsid w:val="00474C3D"/>
    <w:rsid w:val="00494439"/>
    <w:rsid w:val="004B0212"/>
    <w:rsid w:val="004B32DE"/>
    <w:rsid w:val="004C14AE"/>
    <w:rsid w:val="004C15B1"/>
    <w:rsid w:val="004D77C5"/>
    <w:rsid w:val="004F448D"/>
    <w:rsid w:val="00505B6A"/>
    <w:rsid w:val="0052053E"/>
    <w:rsid w:val="00520B5D"/>
    <w:rsid w:val="005377A4"/>
    <w:rsid w:val="00562DD6"/>
    <w:rsid w:val="005666C8"/>
    <w:rsid w:val="0057255B"/>
    <w:rsid w:val="00575947"/>
    <w:rsid w:val="00584EE5"/>
    <w:rsid w:val="005912CB"/>
    <w:rsid w:val="005942CB"/>
    <w:rsid w:val="005A3136"/>
    <w:rsid w:val="005A491B"/>
    <w:rsid w:val="005D262E"/>
    <w:rsid w:val="005E651A"/>
    <w:rsid w:val="005F369F"/>
    <w:rsid w:val="006033A0"/>
    <w:rsid w:val="006048D5"/>
    <w:rsid w:val="00605118"/>
    <w:rsid w:val="00605450"/>
    <w:rsid w:val="00605AD9"/>
    <w:rsid w:val="00616024"/>
    <w:rsid w:val="00617C66"/>
    <w:rsid w:val="0062089C"/>
    <w:rsid w:val="00623CAC"/>
    <w:rsid w:val="00637DC5"/>
    <w:rsid w:val="006550F9"/>
    <w:rsid w:val="00656413"/>
    <w:rsid w:val="006567D0"/>
    <w:rsid w:val="00661DA7"/>
    <w:rsid w:val="00675216"/>
    <w:rsid w:val="00677E30"/>
    <w:rsid w:val="006938F3"/>
    <w:rsid w:val="006B75A2"/>
    <w:rsid w:val="006C00E4"/>
    <w:rsid w:val="006C322F"/>
    <w:rsid w:val="006C3F1F"/>
    <w:rsid w:val="006C5971"/>
    <w:rsid w:val="006E6D35"/>
    <w:rsid w:val="006F1887"/>
    <w:rsid w:val="006F48B4"/>
    <w:rsid w:val="006F7EC6"/>
    <w:rsid w:val="00704FBB"/>
    <w:rsid w:val="00705E45"/>
    <w:rsid w:val="00734B92"/>
    <w:rsid w:val="00736167"/>
    <w:rsid w:val="00743605"/>
    <w:rsid w:val="007451B4"/>
    <w:rsid w:val="00783F85"/>
    <w:rsid w:val="007A0371"/>
    <w:rsid w:val="007C1130"/>
    <w:rsid w:val="007C2FF7"/>
    <w:rsid w:val="007C38E9"/>
    <w:rsid w:val="007E35FF"/>
    <w:rsid w:val="007F14DE"/>
    <w:rsid w:val="007F454E"/>
    <w:rsid w:val="00807CDC"/>
    <w:rsid w:val="00817F38"/>
    <w:rsid w:val="00825737"/>
    <w:rsid w:val="00832B25"/>
    <w:rsid w:val="0084357A"/>
    <w:rsid w:val="008446A6"/>
    <w:rsid w:val="00846826"/>
    <w:rsid w:val="00851C9D"/>
    <w:rsid w:val="00877292"/>
    <w:rsid w:val="00890633"/>
    <w:rsid w:val="008A07BF"/>
    <w:rsid w:val="008A1436"/>
    <w:rsid w:val="008A5139"/>
    <w:rsid w:val="008B155D"/>
    <w:rsid w:val="008B3AC8"/>
    <w:rsid w:val="008C07FE"/>
    <w:rsid w:val="008D0028"/>
    <w:rsid w:val="008D0AF8"/>
    <w:rsid w:val="008D20A9"/>
    <w:rsid w:val="008E592F"/>
    <w:rsid w:val="008F08D5"/>
    <w:rsid w:val="0091335B"/>
    <w:rsid w:val="009265F2"/>
    <w:rsid w:val="00931E89"/>
    <w:rsid w:val="00943C13"/>
    <w:rsid w:val="00955F5E"/>
    <w:rsid w:val="009570F5"/>
    <w:rsid w:val="00962A2E"/>
    <w:rsid w:val="009755EE"/>
    <w:rsid w:val="00976F76"/>
    <w:rsid w:val="00995EDB"/>
    <w:rsid w:val="009B279A"/>
    <w:rsid w:val="00A03050"/>
    <w:rsid w:val="00A037EF"/>
    <w:rsid w:val="00A228B5"/>
    <w:rsid w:val="00A26114"/>
    <w:rsid w:val="00A41983"/>
    <w:rsid w:val="00A441DF"/>
    <w:rsid w:val="00A5664F"/>
    <w:rsid w:val="00A56ED9"/>
    <w:rsid w:val="00A72A47"/>
    <w:rsid w:val="00A76DF3"/>
    <w:rsid w:val="00A912A4"/>
    <w:rsid w:val="00AA3860"/>
    <w:rsid w:val="00AB57BB"/>
    <w:rsid w:val="00AB7788"/>
    <w:rsid w:val="00AC702A"/>
    <w:rsid w:val="00AE65E5"/>
    <w:rsid w:val="00AF1507"/>
    <w:rsid w:val="00B00BFE"/>
    <w:rsid w:val="00B07B35"/>
    <w:rsid w:val="00B13BA7"/>
    <w:rsid w:val="00B2351E"/>
    <w:rsid w:val="00B32862"/>
    <w:rsid w:val="00B328EA"/>
    <w:rsid w:val="00B40626"/>
    <w:rsid w:val="00B6629A"/>
    <w:rsid w:val="00B700B2"/>
    <w:rsid w:val="00B814AC"/>
    <w:rsid w:val="00B84A1A"/>
    <w:rsid w:val="00B91FD8"/>
    <w:rsid w:val="00B960A9"/>
    <w:rsid w:val="00BA0C30"/>
    <w:rsid w:val="00BA604F"/>
    <w:rsid w:val="00BC083E"/>
    <w:rsid w:val="00BC13C2"/>
    <w:rsid w:val="00BD0B8F"/>
    <w:rsid w:val="00BD2F6C"/>
    <w:rsid w:val="00BF0BC2"/>
    <w:rsid w:val="00BF34D0"/>
    <w:rsid w:val="00BF4046"/>
    <w:rsid w:val="00C12F20"/>
    <w:rsid w:val="00C143DD"/>
    <w:rsid w:val="00C20313"/>
    <w:rsid w:val="00C242C8"/>
    <w:rsid w:val="00C3732D"/>
    <w:rsid w:val="00C45305"/>
    <w:rsid w:val="00C47BA9"/>
    <w:rsid w:val="00C524FA"/>
    <w:rsid w:val="00C56C04"/>
    <w:rsid w:val="00CB09D7"/>
    <w:rsid w:val="00CB30A5"/>
    <w:rsid w:val="00CC02BA"/>
    <w:rsid w:val="00CC13CC"/>
    <w:rsid w:val="00CF1A6E"/>
    <w:rsid w:val="00CF7ED9"/>
    <w:rsid w:val="00D174EF"/>
    <w:rsid w:val="00D34000"/>
    <w:rsid w:val="00D35E94"/>
    <w:rsid w:val="00D36BC7"/>
    <w:rsid w:val="00D51EDC"/>
    <w:rsid w:val="00D54D51"/>
    <w:rsid w:val="00D563FC"/>
    <w:rsid w:val="00D6458E"/>
    <w:rsid w:val="00D757FB"/>
    <w:rsid w:val="00D758CC"/>
    <w:rsid w:val="00D778F1"/>
    <w:rsid w:val="00D95D47"/>
    <w:rsid w:val="00DA622D"/>
    <w:rsid w:val="00DB3556"/>
    <w:rsid w:val="00DB6EEE"/>
    <w:rsid w:val="00DC55F3"/>
    <w:rsid w:val="00DC766D"/>
    <w:rsid w:val="00DD1EFB"/>
    <w:rsid w:val="00DF0021"/>
    <w:rsid w:val="00DF4289"/>
    <w:rsid w:val="00E00F57"/>
    <w:rsid w:val="00E01E6D"/>
    <w:rsid w:val="00E100B2"/>
    <w:rsid w:val="00E136F7"/>
    <w:rsid w:val="00E2659C"/>
    <w:rsid w:val="00E3154A"/>
    <w:rsid w:val="00E466DF"/>
    <w:rsid w:val="00E53E92"/>
    <w:rsid w:val="00E65D2E"/>
    <w:rsid w:val="00E66F99"/>
    <w:rsid w:val="00E74C83"/>
    <w:rsid w:val="00E916D9"/>
    <w:rsid w:val="00E92564"/>
    <w:rsid w:val="00EA6587"/>
    <w:rsid w:val="00EB7D1E"/>
    <w:rsid w:val="00ED6114"/>
    <w:rsid w:val="00ED77A0"/>
    <w:rsid w:val="00F01D74"/>
    <w:rsid w:val="00F04B84"/>
    <w:rsid w:val="00F07763"/>
    <w:rsid w:val="00F11321"/>
    <w:rsid w:val="00F303C3"/>
    <w:rsid w:val="00F35A6D"/>
    <w:rsid w:val="00F56100"/>
    <w:rsid w:val="00F6278F"/>
    <w:rsid w:val="00F664EA"/>
    <w:rsid w:val="00F83AA6"/>
    <w:rsid w:val="00F8534B"/>
    <w:rsid w:val="00F94889"/>
    <w:rsid w:val="00F94FC7"/>
    <w:rsid w:val="00FB6CBD"/>
    <w:rsid w:val="00FC4AD2"/>
    <w:rsid w:val="00FC7812"/>
    <w:rsid w:val="00FD15A5"/>
    <w:rsid w:val="00FE0101"/>
    <w:rsid w:val="00FE6012"/>
    <w:rsid w:val="00FF0DF7"/>
    <w:rsid w:val="00FF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CBCF-B24D-4D43-889C-38EC3DC2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3675</Words>
  <Characters>2095</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2015-06-05T11:09:00Z</cp:lastPrinted>
  <dcterms:created xsi:type="dcterms:W3CDTF">2015-06-12T08:10:00Z</dcterms:created>
  <dcterms:modified xsi:type="dcterms:W3CDTF">2015-06-12T08:10:00Z</dcterms:modified>
</cp:coreProperties>
</file>