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F7488" w:rsidRDefault="002F7488" w:rsidP="002F7488">
      <w:pPr>
        <w:jc w:val="center"/>
        <w:rPr>
          <w:b/>
          <w:caps/>
        </w:rPr>
      </w:pPr>
      <w:r>
        <w:rPr>
          <w:b/>
          <w:caps/>
        </w:rPr>
        <w:t>DĖL SOCIALINIO BŪSTO NUOMOS SUTARTIES FORMOS PATVIRTINIMO</w:t>
      </w:r>
    </w:p>
    <w:p w:rsidR="002F7488" w:rsidRDefault="002F7488" w:rsidP="002F7488">
      <w:pPr>
        <w:jc w:val="center"/>
      </w:pPr>
    </w:p>
    <w:bookmarkStart w:id="1" w:name="registravimoDataIlga"/>
    <w:p w:rsidR="00597EE8" w:rsidRPr="003C09F9" w:rsidRDefault="00597EE8" w:rsidP="002F748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birželio 11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6A4A3B" w:rsidRDefault="006A4A3B" w:rsidP="002F7488">
      <w:pPr>
        <w:tabs>
          <w:tab w:val="left" w:pos="912"/>
        </w:tabs>
        <w:ind w:firstLine="709"/>
        <w:jc w:val="both"/>
      </w:pPr>
    </w:p>
    <w:p w:rsidR="002F7488" w:rsidRDefault="002F7488" w:rsidP="002F7488">
      <w:pPr>
        <w:tabs>
          <w:tab w:val="left" w:pos="912"/>
        </w:tabs>
        <w:ind w:firstLine="709"/>
        <w:jc w:val="both"/>
      </w:pPr>
      <w:r>
        <w:t>Vadovaudamasi Lietuvos Respublikos vietos savivaldos įstatymo 16 straipsnio 2 dalies 31 punktu, Lietuvos Respublikos Vyriausybės 2015 m. vasario 18 d. nutarimu Nr. 177 „Dėl Socialinio būsto nuomos sutarties pavyzdinės formos patvirtinimo“ ir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II skyriumi, Klaipėdos miesto savivaldybės taryba </w:t>
      </w:r>
      <w:r>
        <w:rPr>
          <w:spacing w:val="60"/>
        </w:rPr>
        <w:t>nusprendži</w:t>
      </w:r>
      <w:r>
        <w:t>a:</w:t>
      </w:r>
    </w:p>
    <w:p w:rsidR="002F7488" w:rsidRDefault="002F7488" w:rsidP="002F7488">
      <w:pPr>
        <w:ind w:firstLine="709"/>
        <w:jc w:val="both"/>
      </w:pPr>
      <w:r>
        <w:t>1. Patvirtinti Socialinio būsto fondo nuomos sutarties formą (pridedama).</w:t>
      </w:r>
    </w:p>
    <w:p w:rsidR="002F7488" w:rsidRDefault="002F7488" w:rsidP="002F7488">
      <w:pPr>
        <w:ind w:firstLine="709"/>
        <w:jc w:val="both"/>
      </w:pPr>
      <w:r>
        <w:t>2. Skelbti šį sprendimą Teisės aktų registre ir Klaipėdos miesto savivaldybės interneto svetainėje.</w:t>
      </w:r>
    </w:p>
    <w:p w:rsidR="00CA4D3B" w:rsidRDefault="00CA4D3B" w:rsidP="00CA4D3B">
      <w:pPr>
        <w:jc w:val="center"/>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C064F"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40" w:rsidRDefault="00B21E40" w:rsidP="00E014C1">
      <w:r>
        <w:separator/>
      </w:r>
    </w:p>
  </w:endnote>
  <w:endnote w:type="continuationSeparator" w:id="0">
    <w:p w:rsidR="00B21E40" w:rsidRDefault="00B21E4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40" w:rsidRDefault="00B21E40" w:rsidP="00E014C1">
      <w:r>
        <w:separator/>
      </w:r>
    </w:p>
  </w:footnote>
  <w:footnote w:type="continuationSeparator" w:id="0">
    <w:p w:rsidR="00B21E40" w:rsidRDefault="00B21E4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F7488"/>
    <w:rsid w:val="003222B4"/>
    <w:rsid w:val="004476DD"/>
    <w:rsid w:val="00597EE8"/>
    <w:rsid w:val="005F495C"/>
    <w:rsid w:val="006A4A3B"/>
    <w:rsid w:val="006C064F"/>
    <w:rsid w:val="008354D5"/>
    <w:rsid w:val="00894D6F"/>
    <w:rsid w:val="00922CD4"/>
    <w:rsid w:val="00A12691"/>
    <w:rsid w:val="00AF7D08"/>
    <w:rsid w:val="00B21E40"/>
    <w:rsid w:val="00C56F56"/>
    <w:rsid w:val="00CA4D3B"/>
    <w:rsid w:val="00CE7D00"/>
    <w:rsid w:val="00DE174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357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2015-06-15T10:53:00Z</dcterms:created>
  <dcterms:modified xsi:type="dcterms:W3CDTF">2015-06-15T10:53:00Z</dcterms:modified>
</cp:coreProperties>
</file>