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F2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3BF2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D3BF2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D3BF20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6690">
        <w:rPr>
          <w:b/>
          <w:caps/>
        </w:rPr>
        <w:t>darbo sutarties su V. KUZLIAKINU</w:t>
      </w:r>
      <w:r w:rsidR="0040412F">
        <w:rPr>
          <w:b/>
          <w:caps/>
        </w:rPr>
        <w:t xml:space="preserve"> nutraukimo</w:t>
      </w:r>
    </w:p>
    <w:p w14:paraId="1D3BF205" w14:textId="77777777" w:rsidR="00446AC7" w:rsidRDefault="00446AC7" w:rsidP="003077A5">
      <w:pPr>
        <w:jc w:val="center"/>
      </w:pPr>
    </w:p>
    <w:bookmarkStart w:id="1" w:name="registravimoDataIlga"/>
    <w:p w14:paraId="1D3BF20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T1-208</w:t>
      </w:r>
      <w:r>
        <w:rPr>
          <w:noProof/>
        </w:rPr>
        <w:fldChar w:fldCharType="end"/>
      </w:r>
      <w:bookmarkEnd w:id="2"/>
    </w:p>
    <w:p w14:paraId="1D3BF2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3BF208" w14:textId="77777777" w:rsidR="00446AC7" w:rsidRPr="0055678E" w:rsidRDefault="00446AC7" w:rsidP="003077A5">
      <w:pPr>
        <w:jc w:val="center"/>
      </w:pPr>
    </w:p>
    <w:p w14:paraId="1D3BF209" w14:textId="77777777" w:rsidR="00446AC7" w:rsidRDefault="00446AC7" w:rsidP="003077A5">
      <w:pPr>
        <w:jc w:val="center"/>
      </w:pPr>
    </w:p>
    <w:p w14:paraId="1D3BF20A" w14:textId="77777777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242D5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55678E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AB6690">
        <w:rPr>
          <w:color w:val="000000"/>
          <w:lang w:eastAsia="lt-LT"/>
        </w:rPr>
        <w:t xml:space="preserve"> m. liepos</w:t>
      </w:r>
      <w:r w:rsidRPr="00AE44F4">
        <w:rPr>
          <w:color w:val="000000"/>
          <w:lang w:eastAsia="lt-LT"/>
        </w:rPr>
        <w:t xml:space="preserve"> </w:t>
      </w:r>
      <w:r w:rsidR="00AB6690">
        <w:rPr>
          <w:color w:val="000000"/>
          <w:lang w:eastAsia="lt-LT"/>
        </w:rPr>
        <w:t>7</w:t>
      </w:r>
      <w:r w:rsidRPr="00AE44F4">
        <w:rPr>
          <w:color w:val="000000"/>
          <w:lang w:eastAsia="lt-LT"/>
        </w:rPr>
        <w:t xml:space="preserve"> d. </w:t>
      </w:r>
      <w:r w:rsidR="00AB6690">
        <w:rPr>
          <w:color w:val="000000"/>
          <w:lang w:eastAsia="lt-LT"/>
        </w:rPr>
        <w:t>V. Kuzliakino</w:t>
      </w:r>
      <w:r w:rsidRPr="00AE44F4">
        <w:rPr>
          <w:color w:val="000000"/>
          <w:lang w:eastAsia="lt-LT"/>
        </w:rPr>
        <w:t xml:space="preserve"> </w:t>
      </w:r>
      <w:r w:rsidR="00AB6690">
        <w:rPr>
          <w:color w:val="000000"/>
          <w:lang w:eastAsia="lt-LT"/>
        </w:rPr>
        <w:t>prašymą Nr. P21-78</w:t>
      </w:r>
      <w:r w:rsidRPr="00AE44F4">
        <w:rPr>
          <w:color w:val="000000"/>
          <w:lang w:eastAsia="lt-LT"/>
        </w:rPr>
        <w:t xml:space="preserve"> ir </w:t>
      </w:r>
      <w:r w:rsidR="00752DD2">
        <w:rPr>
          <w:color w:val="000000"/>
          <w:lang w:eastAsia="lt-LT"/>
        </w:rPr>
        <w:t>I</w:t>
      </w:r>
      <w:r w:rsidR="004F2E33">
        <w:rPr>
          <w:color w:val="000000"/>
          <w:lang w:eastAsia="lt-LT"/>
        </w:rPr>
        <w:t>. </w:t>
      </w:r>
      <w:r w:rsidR="00752DD2">
        <w:rPr>
          <w:color w:val="000000"/>
          <w:lang w:eastAsia="lt-LT"/>
        </w:rPr>
        <w:t>Pluškienės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D3BF20B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5678E">
        <w:t> </w:t>
      </w:r>
      <w:r w:rsidR="005B5A6A" w:rsidRPr="009E28DD">
        <w:rPr>
          <w:lang w:eastAsia="lt-LT"/>
        </w:rPr>
        <w:t>Nutraukti</w:t>
      </w:r>
      <w:r w:rsidR="00AB6690">
        <w:rPr>
          <w:lang w:eastAsia="lt-LT"/>
        </w:rPr>
        <w:t xml:space="preserve"> 2015 m. lapkričio 2</w:t>
      </w:r>
      <w:r w:rsidR="005B5A6A" w:rsidRPr="005B5A6A">
        <w:rPr>
          <w:lang w:eastAsia="lt-LT"/>
        </w:rPr>
        <w:t xml:space="preserve"> d. 2001</w:t>
      </w:r>
      <w:r w:rsidR="00AB6690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55678E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AB6690">
        <w:rPr>
          <w:lang w:eastAsia="lt-LT"/>
        </w:rPr>
        <w:t xml:space="preserve"> Nr. 396</w:t>
      </w:r>
      <w:r w:rsidR="005B5A6A" w:rsidRPr="005B5A6A">
        <w:rPr>
          <w:lang w:eastAsia="lt-LT"/>
        </w:rPr>
        <w:t xml:space="preserve">, sudarytą su </w:t>
      </w:r>
      <w:r w:rsidR="00AB6690">
        <w:rPr>
          <w:lang w:eastAsia="lt-LT"/>
        </w:rPr>
        <w:t>Valerijumi Kuzliakinu</w:t>
      </w:r>
      <w:r w:rsidR="005B5A6A" w:rsidRPr="005B5A6A">
        <w:rPr>
          <w:lang w:eastAsia="lt-LT"/>
        </w:rPr>
        <w:t xml:space="preserve">, Klaipėdos </w:t>
      </w:r>
      <w:r w:rsidR="00AB6690">
        <w:rPr>
          <w:lang w:eastAsia="lt-LT"/>
        </w:rPr>
        <w:t xml:space="preserve">„Varpo“ gimnazijos direktoriumi, </w:t>
      </w:r>
      <w:r w:rsidR="0055678E">
        <w:rPr>
          <w:lang w:eastAsia="lt-LT"/>
        </w:rPr>
        <w:t>ir išmokėti</w:t>
      </w:r>
      <w:r w:rsidR="00AB6690">
        <w:rPr>
          <w:lang w:eastAsia="lt-LT"/>
        </w:rPr>
        <w:t xml:space="preserve"> </w:t>
      </w:r>
      <w:r w:rsidR="005B5A6A" w:rsidRPr="005B5A6A">
        <w:rPr>
          <w:lang w:eastAsia="lt-LT"/>
        </w:rPr>
        <w:t xml:space="preserve">šešių mėnesių </w:t>
      </w:r>
      <w:r w:rsidR="00BB4AA5">
        <w:rPr>
          <w:lang w:eastAsia="lt-LT"/>
        </w:rPr>
        <w:t>jo</w:t>
      </w:r>
      <w:r w:rsidR="00BB4AA5" w:rsidRPr="005B5A6A">
        <w:rPr>
          <w:lang w:eastAsia="lt-LT"/>
        </w:rPr>
        <w:t xml:space="preserve">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1D3BF20C" w14:textId="77777777" w:rsidR="005B5A6A" w:rsidRPr="005B5A6A" w:rsidRDefault="005B5A6A" w:rsidP="0055678E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55678E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3241BB">
        <w:rPr>
          <w:lang w:eastAsia="lt-LT"/>
        </w:rPr>
        <w:t xml:space="preserve"> </w:t>
      </w:r>
      <w:r w:rsidR="00752DD2">
        <w:rPr>
          <w:lang w:eastAsia="lt-LT"/>
        </w:rPr>
        <w:t>Iren</w:t>
      </w:r>
      <w:r w:rsidR="0055678E">
        <w:rPr>
          <w:lang w:eastAsia="lt-LT"/>
        </w:rPr>
        <w:t>ą</w:t>
      </w:r>
      <w:r w:rsidR="00752DD2">
        <w:rPr>
          <w:lang w:eastAsia="lt-LT"/>
        </w:rPr>
        <w:t xml:space="preserve"> Pluškienę</w:t>
      </w:r>
      <w:r w:rsidRPr="005B5A6A">
        <w:rPr>
          <w:lang w:eastAsia="lt-LT"/>
        </w:rPr>
        <w:t xml:space="preserve">, Klaipėdos </w:t>
      </w:r>
      <w:r w:rsidR="00AB6690">
        <w:rPr>
          <w:lang w:eastAsia="lt-LT"/>
        </w:rPr>
        <w:t>„Varpo“ gimnazijos</w:t>
      </w:r>
      <w:r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D3BF20D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55678E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752DD2">
        <w:rPr>
          <w:lang w:eastAsia="lt-LT"/>
        </w:rPr>
        <w:t>Irenai Pluškienei</w:t>
      </w:r>
      <w:r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 w:rsidR="00AB6690">
        <w:rPr>
          <w:lang w:eastAsia="lt-LT"/>
        </w:rPr>
        <w:t>„Varpo“ gimnazijos</w:t>
      </w:r>
      <w:r w:rsidR="003241BB" w:rsidRPr="005B5A6A">
        <w:rPr>
          <w:lang w:eastAsia="lt-LT"/>
        </w:rPr>
        <w:t xml:space="preserve"> direktoriaus</w:t>
      </w:r>
      <w:r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1D3BF20E" w14:textId="54DA68EE" w:rsidR="00EB4B96" w:rsidRPr="00E36970" w:rsidRDefault="00E36970" w:rsidP="00E36970">
      <w:pPr>
        <w:ind w:firstLine="680"/>
        <w:jc w:val="both"/>
      </w:pPr>
      <w:r>
        <w:t>Šis sprendimas per vieną mėnesį nuo jo gavimo dienos gali būti skundžiamas Klaipėdos miesto apylinkės teismui Lietuvos Respublikos darbo kodekso nustatyta tvarka.</w:t>
      </w:r>
    </w:p>
    <w:p w14:paraId="1D3BF20F" w14:textId="77777777" w:rsidR="00310B50" w:rsidRPr="008203D0" w:rsidRDefault="00310B50" w:rsidP="00310B50">
      <w:pPr>
        <w:ind w:firstLine="680"/>
        <w:jc w:val="both"/>
      </w:pPr>
    </w:p>
    <w:p w14:paraId="1D3BF21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D3BF213" w14:textId="77777777" w:rsidTr="00165FB0">
        <w:tc>
          <w:tcPr>
            <w:tcW w:w="6629" w:type="dxa"/>
            <w:shd w:val="clear" w:color="auto" w:fill="auto"/>
          </w:tcPr>
          <w:p w14:paraId="1D3BF21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D3BF212" w14:textId="77777777" w:rsidR="00BB15A1" w:rsidRDefault="00BB15A1" w:rsidP="00181E3E">
            <w:pPr>
              <w:jc w:val="right"/>
            </w:pPr>
          </w:p>
        </w:tc>
      </w:tr>
    </w:tbl>
    <w:p w14:paraId="1D3BF214" w14:textId="77777777" w:rsidR="00446AC7" w:rsidRDefault="00446AC7" w:rsidP="003077A5">
      <w:pPr>
        <w:jc w:val="both"/>
      </w:pPr>
    </w:p>
    <w:p w14:paraId="1D3BF21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D3BF218" w14:textId="77777777" w:rsidTr="0087215E">
        <w:tc>
          <w:tcPr>
            <w:tcW w:w="6629" w:type="dxa"/>
            <w:shd w:val="clear" w:color="auto" w:fill="auto"/>
          </w:tcPr>
          <w:p w14:paraId="1D3BF216" w14:textId="6E71AA53" w:rsidR="003241BB" w:rsidRDefault="003241BB" w:rsidP="0085021F">
            <w:r>
              <w:t>Teikėjas</w:t>
            </w:r>
            <w:r w:rsidRPr="00D50F7E">
              <w:t xml:space="preserve"> – </w:t>
            </w:r>
            <w:r w:rsidR="0085021F">
              <w:t>s</w:t>
            </w:r>
            <w:r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1D3BF217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1D3BF219" w14:textId="77777777" w:rsidR="00BB15A1" w:rsidRDefault="00BB15A1" w:rsidP="003077A5">
      <w:pPr>
        <w:tabs>
          <w:tab w:val="left" w:pos="7560"/>
        </w:tabs>
        <w:jc w:val="both"/>
      </w:pPr>
    </w:p>
    <w:p w14:paraId="1D3BF21A" w14:textId="77777777" w:rsidR="00446AC7" w:rsidRDefault="00446AC7" w:rsidP="003077A5">
      <w:pPr>
        <w:tabs>
          <w:tab w:val="left" w:pos="7560"/>
        </w:tabs>
        <w:jc w:val="both"/>
      </w:pPr>
    </w:p>
    <w:p w14:paraId="1D3BF21B" w14:textId="77777777" w:rsidR="00446AC7" w:rsidRDefault="00446AC7" w:rsidP="003077A5">
      <w:pPr>
        <w:tabs>
          <w:tab w:val="left" w:pos="7560"/>
        </w:tabs>
        <w:jc w:val="both"/>
      </w:pPr>
    </w:p>
    <w:p w14:paraId="1D3BF21C" w14:textId="77777777" w:rsidR="00446AC7" w:rsidRDefault="00446AC7" w:rsidP="003077A5">
      <w:pPr>
        <w:tabs>
          <w:tab w:val="left" w:pos="7560"/>
        </w:tabs>
        <w:jc w:val="both"/>
      </w:pPr>
    </w:p>
    <w:p w14:paraId="1D3BF21D" w14:textId="77777777" w:rsidR="00446AC7" w:rsidRDefault="00446AC7" w:rsidP="003077A5">
      <w:pPr>
        <w:jc w:val="both"/>
      </w:pPr>
    </w:p>
    <w:p w14:paraId="1D3BF21E" w14:textId="77777777" w:rsidR="00EB4B96" w:rsidRDefault="00EB4B96" w:rsidP="003077A5">
      <w:pPr>
        <w:jc w:val="both"/>
      </w:pPr>
    </w:p>
    <w:p w14:paraId="1D3BF21F" w14:textId="77777777" w:rsidR="00EB4B96" w:rsidRDefault="00EB4B96" w:rsidP="003077A5">
      <w:pPr>
        <w:jc w:val="both"/>
      </w:pPr>
    </w:p>
    <w:p w14:paraId="1D3BF220" w14:textId="77777777" w:rsidR="00EB4B96" w:rsidRDefault="00EB4B96" w:rsidP="003077A5">
      <w:pPr>
        <w:jc w:val="both"/>
      </w:pPr>
    </w:p>
    <w:p w14:paraId="1D3BF221" w14:textId="77777777" w:rsidR="00EB4B96" w:rsidRDefault="00EB4B96" w:rsidP="003077A5">
      <w:pPr>
        <w:jc w:val="both"/>
      </w:pPr>
    </w:p>
    <w:p w14:paraId="1D3BF222" w14:textId="77777777" w:rsidR="00EB4B96" w:rsidRDefault="00EB4B96" w:rsidP="003077A5">
      <w:pPr>
        <w:jc w:val="both"/>
      </w:pPr>
    </w:p>
    <w:p w14:paraId="1D3BF223" w14:textId="77777777" w:rsidR="008D749C" w:rsidRDefault="008D749C" w:rsidP="003077A5">
      <w:pPr>
        <w:jc w:val="both"/>
      </w:pPr>
    </w:p>
    <w:p w14:paraId="1D3BF224" w14:textId="77777777" w:rsidR="008D749C" w:rsidRDefault="008D749C" w:rsidP="003077A5">
      <w:pPr>
        <w:jc w:val="both"/>
      </w:pPr>
    </w:p>
    <w:p w14:paraId="1D3BF225" w14:textId="77777777" w:rsidR="008D749C" w:rsidRDefault="008D749C" w:rsidP="003077A5">
      <w:pPr>
        <w:jc w:val="both"/>
      </w:pPr>
    </w:p>
    <w:p w14:paraId="1D3BF226" w14:textId="77777777" w:rsidR="008D749C" w:rsidRDefault="008D749C" w:rsidP="003077A5">
      <w:pPr>
        <w:jc w:val="both"/>
      </w:pPr>
    </w:p>
    <w:p w14:paraId="1D3BF227" w14:textId="77777777" w:rsidR="008D749C" w:rsidRDefault="008D749C" w:rsidP="003077A5">
      <w:pPr>
        <w:jc w:val="both"/>
      </w:pPr>
    </w:p>
    <w:p w14:paraId="1D3BF228" w14:textId="77777777" w:rsidR="008D749C" w:rsidRDefault="008D749C" w:rsidP="003077A5">
      <w:pPr>
        <w:jc w:val="both"/>
      </w:pPr>
    </w:p>
    <w:p w14:paraId="1D3BF229" w14:textId="77777777" w:rsidR="003241BB" w:rsidRDefault="003241BB" w:rsidP="003077A5">
      <w:pPr>
        <w:jc w:val="both"/>
      </w:pPr>
    </w:p>
    <w:p w14:paraId="1D3BF22A" w14:textId="77777777" w:rsidR="003241BB" w:rsidRDefault="003241BB" w:rsidP="003077A5">
      <w:pPr>
        <w:jc w:val="both"/>
      </w:pPr>
    </w:p>
    <w:p w14:paraId="1D3BF22B" w14:textId="77777777" w:rsidR="003241BB" w:rsidRDefault="003241BB" w:rsidP="003077A5">
      <w:pPr>
        <w:jc w:val="both"/>
      </w:pPr>
    </w:p>
    <w:p w14:paraId="1D3BF22C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1D3BF22D" w14:textId="77777777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752DD2">
        <w:rPr>
          <w:lang w:eastAsia="lt-LT"/>
        </w:rPr>
        <w:t>15-07-14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F230" w14:textId="77777777" w:rsidR="00761B45" w:rsidRDefault="00761B45">
      <w:r>
        <w:separator/>
      </w:r>
    </w:p>
  </w:endnote>
  <w:endnote w:type="continuationSeparator" w:id="0">
    <w:p w14:paraId="1D3BF231" w14:textId="77777777" w:rsidR="00761B45" w:rsidRDefault="007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F22E" w14:textId="77777777" w:rsidR="00761B45" w:rsidRDefault="00761B45">
      <w:r>
        <w:separator/>
      </w:r>
    </w:p>
  </w:footnote>
  <w:footnote w:type="continuationSeparator" w:id="0">
    <w:p w14:paraId="1D3BF22F" w14:textId="77777777" w:rsidR="00761B45" w:rsidRDefault="0076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F2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3BF2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F2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69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3BF2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F2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D3BF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D5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2E33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8E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DD2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4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21F"/>
    <w:rsid w:val="008523F9"/>
    <w:rsid w:val="0085604E"/>
    <w:rsid w:val="0085640F"/>
    <w:rsid w:val="00856903"/>
    <w:rsid w:val="008570F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FEA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3AFF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690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AA5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970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732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BF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2015-06-29T05:56:00Z</cp:lastPrinted>
  <dcterms:created xsi:type="dcterms:W3CDTF">2015-07-17T11:49:00Z</dcterms:created>
  <dcterms:modified xsi:type="dcterms:W3CDTF">2015-07-17T11:49:00Z</dcterms:modified>
</cp:coreProperties>
</file>