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672AB" w14:textId="77777777" w:rsidR="005F66C0" w:rsidRDefault="005F66C0" w:rsidP="00953F73">
      <w:pPr>
        <w:jc w:val="both"/>
        <w:rPr>
          <w:sz w:val="24"/>
          <w:szCs w:val="24"/>
        </w:rPr>
      </w:pPr>
      <w:bookmarkStart w:id="0" w:name="_GoBack"/>
      <w:bookmarkEnd w:id="0"/>
    </w:p>
    <w:p w14:paraId="72E2A44E" w14:textId="7B1B0A7E" w:rsidR="009E7A13" w:rsidRPr="009E7A13" w:rsidRDefault="009E7A13" w:rsidP="009E7A13">
      <w:pPr>
        <w:rPr>
          <w:sz w:val="24"/>
          <w:szCs w:val="24"/>
          <w:lang w:val="en-US"/>
        </w:rPr>
      </w:pPr>
      <w:r w:rsidRPr="009E7A13">
        <w:rPr>
          <w:b/>
          <w:bCs/>
          <w:sz w:val="24"/>
          <w:szCs w:val="24"/>
          <w:lang w:val="en-US"/>
        </w:rPr>
        <w:t>Lietuvos Respublikos vietos savivaldos įstatymas (Žin., 1994, Nr. 55-1049; 2000, Nr. 91-2832; 2008, Nr. 113-4290)</w:t>
      </w:r>
      <w:r w:rsidRPr="009E7A13">
        <w:rPr>
          <w:b/>
          <w:bCs/>
          <w:sz w:val="24"/>
          <w:szCs w:val="24"/>
          <w:lang w:val="en-US"/>
        </w:rPr>
        <w:br/>
      </w:r>
      <w:r w:rsidRPr="009E7A13">
        <w:rPr>
          <w:b/>
          <w:bCs/>
          <w:sz w:val="24"/>
          <w:szCs w:val="24"/>
          <w:lang w:val="en-US"/>
        </w:rPr>
        <w:br/>
        <w:t>93 - 2015-03-26 (nuo 2015-04-14) - AKTUALI AKTO REDAKCIJA, GALIOJANTI NUO 2015 04 14 IKI 2016 01 01 (</w:t>
      </w:r>
      <w:hyperlink r:id="rId8" w:history="1">
        <w:r w:rsidRPr="009E7A13">
          <w:rPr>
            <w:rStyle w:val="Hipersaitas"/>
            <w:b/>
            <w:bCs/>
            <w:sz w:val="24"/>
            <w:szCs w:val="24"/>
            <w:lang w:val="en-US"/>
          </w:rPr>
          <w:t>žr. redakciją nuo 2016 01 01</w:t>
        </w:r>
      </w:hyperlink>
      <w:r w:rsidRPr="009E7A13">
        <w:rPr>
          <w:b/>
          <w:bCs/>
          <w:sz w:val="24"/>
          <w:szCs w:val="24"/>
          <w:lang w:val="en-US"/>
        </w:rPr>
        <w:t>)</w:t>
      </w:r>
    </w:p>
    <w:p w14:paraId="7BC6444F" w14:textId="77777777" w:rsidR="009E7A13" w:rsidRPr="009E7A13" w:rsidRDefault="009E7A13" w:rsidP="009E7A13">
      <w:pPr>
        <w:jc w:val="both"/>
        <w:rPr>
          <w:sz w:val="24"/>
          <w:szCs w:val="24"/>
          <w:lang w:val="en-US"/>
        </w:rPr>
      </w:pPr>
      <w:r w:rsidRPr="009E7A13">
        <w:rPr>
          <w:b/>
          <w:bCs/>
          <w:sz w:val="24"/>
          <w:szCs w:val="24"/>
          <w:lang w:val="en-US"/>
        </w:rPr>
        <w:t>16 straipsnis. Savivaldybės tarybos kompetencija</w:t>
      </w:r>
    </w:p>
    <w:p w14:paraId="6F3D01A0" w14:textId="77777777" w:rsidR="009E7A13" w:rsidRPr="009E7A13" w:rsidRDefault="009E7A13" w:rsidP="009E7A13">
      <w:pPr>
        <w:jc w:val="both"/>
        <w:rPr>
          <w:sz w:val="24"/>
          <w:szCs w:val="24"/>
          <w:lang w:val="en-US"/>
        </w:rPr>
      </w:pPr>
      <w:r w:rsidRPr="009E7A13">
        <w:rPr>
          <w:sz w:val="24"/>
          <w:szCs w:val="24"/>
          <w:lang w:val="en-US"/>
        </w:rPr>
        <w:t>2. Išimtinė savivaldybės tarybos kompetencija:</w:t>
      </w:r>
    </w:p>
    <w:p w14:paraId="777AFB58" w14:textId="77777777" w:rsidR="009E7A13" w:rsidRPr="009E7A13" w:rsidRDefault="009E7A13" w:rsidP="009E7A13">
      <w:pPr>
        <w:jc w:val="both"/>
        <w:rPr>
          <w:sz w:val="24"/>
          <w:szCs w:val="24"/>
          <w:lang w:val="en-US"/>
        </w:rPr>
      </w:pPr>
      <w:r w:rsidRPr="009E7A13">
        <w:rPr>
          <w:sz w:val="24"/>
          <w:szCs w:val="24"/>
          <w:lang w:val="en-US"/>
        </w:rPr>
        <w:t>11) sprendimų dėl mero politinio (asmeninio) pasitikėjimo valstybės tarnautojų pareigybių skaičiaus nustatymo bei savivaldybės tarybos ir mero</w:t>
      </w:r>
      <w:r w:rsidRPr="009E7A13">
        <w:rPr>
          <w:b/>
          <w:bCs/>
          <w:sz w:val="24"/>
          <w:szCs w:val="24"/>
          <w:lang w:val="en-US"/>
        </w:rPr>
        <w:t xml:space="preserve"> </w:t>
      </w:r>
      <w:r w:rsidRPr="009E7A13">
        <w:rPr>
          <w:sz w:val="24"/>
          <w:szCs w:val="24"/>
          <w:lang w:val="en-US"/>
        </w:rPr>
        <w:t>sekretoriato sudarymo ir jo pareigybių skaičiaus nustatymo priėmimas mero siūlymu;</w:t>
      </w:r>
    </w:p>
    <w:p w14:paraId="01E10C22" w14:textId="77777777" w:rsidR="009E7A13" w:rsidRPr="009E7A13" w:rsidRDefault="009E7A13" w:rsidP="009E7A13">
      <w:pPr>
        <w:jc w:val="both"/>
        <w:rPr>
          <w:sz w:val="24"/>
          <w:szCs w:val="24"/>
          <w:lang w:val="en-US"/>
        </w:rPr>
      </w:pPr>
      <w:r w:rsidRPr="009E7A13">
        <w:rPr>
          <w:b/>
          <w:bCs/>
          <w:sz w:val="24"/>
          <w:szCs w:val="24"/>
          <w:lang w:val="en-US"/>
        </w:rPr>
        <w:t>18</w:t>
      </w:r>
      <w:r w:rsidRPr="009E7A13">
        <w:rPr>
          <w:sz w:val="24"/>
          <w:szCs w:val="24"/>
          <w:lang w:val="en-US"/>
        </w:rPr>
        <w:t xml:space="preserve"> </w:t>
      </w:r>
      <w:r w:rsidRPr="009E7A13">
        <w:rPr>
          <w:b/>
          <w:bCs/>
          <w:sz w:val="24"/>
          <w:szCs w:val="24"/>
          <w:lang w:val="en-US"/>
        </w:rPr>
        <w:t>straipsnis. Nuostatos dėl teisės aktų sustabdymo, panaikinimo, apskundimo</w:t>
      </w:r>
    </w:p>
    <w:p w14:paraId="319B267B" w14:textId="77777777" w:rsidR="009E7A13" w:rsidRPr="009E7A13" w:rsidRDefault="009E7A13" w:rsidP="009E7A13">
      <w:pPr>
        <w:jc w:val="both"/>
        <w:rPr>
          <w:sz w:val="24"/>
          <w:szCs w:val="24"/>
          <w:lang w:val="en-US"/>
        </w:rPr>
      </w:pPr>
      <w:r w:rsidRPr="009E7A13">
        <w:rPr>
          <w:sz w:val="24"/>
          <w:szCs w:val="24"/>
          <w:lang w:val="en-US"/>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14:paraId="7EADDE12" w14:textId="77777777" w:rsidR="009E7A13" w:rsidRPr="009E7A13" w:rsidRDefault="009E7A13" w:rsidP="009E7A13">
      <w:pPr>
        <w:jc w:val="both"/>
        <w:rPr>
          <w:sz w:val="24"/>
          <w:szCs w:val="24"/>
          <w:lang w:val="en-US"/>
        </w:rPr>
      </w:pPr>
      <w:r w:rsidRPr="009E7A13">
        <w:rPr>
          <w:b/>
          <w:bCs/>
          <w:sz w:val="24"/>
          <w:szCs w:val="24"/>
          <w:lang w:val="en-US"/>
        </w:rPr>
        <w:t>19</w:t>
      </w:r>
      <w:r w:rsidRPr="009E7A13">
        <w:rPr>
          <w:sz w:val="24"/>
          <w:szCs w:val="24"/>
          <w:lang w:val="en-US"/>
        </w:rPr>
        <w:t xml:space="preserve"> </w:t>
      </w:r>
      <w:r w:rsidRPr="009E7A13">
        <w:rPr>
          <w:b/>
          <w:bCs/>
          <w:sz w:val="24"/>
          <w:szCs w:val="24"/>
          <w:lang w:val="en-US"/>
        </w:rPr>
        <w:t>straipsnis. Meras, mero pavaduotojas</w:t>
      </w:r>
    </w:p>
    <w:p w14:paraId="0851BB1C" w14:textId="77777777" w:rsidR="009E7A13" w:rsidRPr="009E7A13" w:rsidRDefault="009E7A13" w:rsidP="009E7A13">
      <w:pPr>
        <w:jc w:val="both"/>
        <w:rPr>
          <w:sz w:val="24"/>
          <w:szCs w:val="24"/>
          <w:lang w:val="en-US"/>
        </w:rPr>
      </w:pPr>
      <w:r w:rsidRPr="009E7A13">
        <w:rPr>
          <w:sz w:val="24"/>
          <w:szCs w:val="24"/>
          <w:lang w:val="en-US"/>
        </w:rPr>
        <w:t>17. Savivaldybės tarybos posėdžiams, komitetams, merui aptarnauti, taip pat savivaldybės tarybos sprendimų projektams rengti, nagrinėti ir išvadų dėl savivaldybės tarybos sprendimų projektams rengti mero siūlymu gali būti steigiamas savivaldybės tarybos ir mero sekretoriatas (toliau – sekretoriatas). Sekretoriato finansinį, ūkinį ir materialinį aptarnavimą atlieka savivaldybės administracija. Savivaldybės taryba nustato atskirą sekretoriato išlaidų sąmatą. Sekretoriatas gali būti sudaromas iš mero politinio (asmeninio) pasitikėjimo valstybės tarnautojų, karjeros valstybės tarnautojų ir darbuotojų, dirbančių pagal darbo sutartis. Jeigu sekretoriatas nesudaromas, savo įgaliojimų laikui meras gali turėti politinio (asmeninio) pasitikėjimo valstybės tarnautojų. Mero politinio (asmeninio) pasitikėjimo valstybės tarnautoju negali būti tos savivaldybės tarybos narys.</w:t>
      </w:r>
    </w:p>
    <w:p w14:paraId="4283D147" w14:textId="77777777" w:rsidR="009E7A13" w:rsidRPr="009E7A13" w:rsidRDefault="009E7A13" w:rsidP="009E7A13">
      <w:pPr>
        <w:jc w:val="both"/>
        <w:rPr>
          <w:sz w:val="24"/>
          <w:szCs w:val="24"/>
          <w:lang w:val="en-US"/>
        </w:rPr>
      </w:pPr>
      <w:r w:rsidRPr="009E7A13">
        <w:rPr>
          <w:i/>
          <w:iCs/>
          <w:sz w:val="24"/>
          <w:szCs w:val="24"/>
          <w:lang w:val="en-US"/>
        </w:rPr>
        <w:t>KEISTA:</w:t>
      </w:r>
    </w:p>
    <w:p w14:paraId="4C0FBDF2" w14:textId="77777777" w:rsidR="009E7A13" w:rsidRPr="009E7A13" w:rsidRDefault="009E7A13" w:rsidP="009E7A13">
      <w:pPr>
        <w:jc w:val="both"/>
        <w:rPr>
          <w:sz w:val="24"/>
          <w:szCs w:val="24"/>
          <w:lang w:val="en-US"/>
        </w:rPr>
      </w:pPr>
      <w:r w:rsidRPr="009E7A13">
        <w:rPr>
          <w:b/>
          <w:bCs/>
          <w:sz w:val="24"/>
          <w:szCs w:val="24"/>
          <w:lang w:val="en-US"/>
        </w:rPr>
        <w:t>20 straipsnis. Mero, mero pavaduotojo įgaliojimai</w:t>
      </w:r>
    </w:p>
    <w:p w14:paraId="7D23A01F" w14:textId="77777777" w:rsidR="009E7A13" w:rsidRPr="009E7A13" w:rsidRDefault="009E7A13" w:rsidP="009E7A13">
      <w:pPr>
        <w:jc w:val="both"/>
        <w:rPr>
          <w:sz w:val="24"/>
          <w:szCs w:val="24"/>
          <w:lang w:val="en-US"/>
        </w:rPr>
      </w:pPr>
      <w:r w:rsidRPr="009E7A13">
        <w:rPr>
          <w:sz w:val="24"/>
          <w:szCs w:val="24"/>
          <w:lang w:val="en-US"/>
        </w:rPr>
        <w:t>2. Meras:</w:t>
      </w:r>
    </w:p>
    <w:p w14:paraId="119C5818" w14:textId="77777777" w:rsidR="009E7A13" w:rsidRPr="009E7A13" w:rsidRDefault="009E7A13" w:rsidP="009E7A13">
      <w:pPr>
        <w:jc w:val="both"/>
        <w:rPr>
          <w:sz w:val="24"/>
          <w:szCs w:val="24"/>
          <w:lang w:val="en-US"/>
        </w:rPr>
      </w:pPr>
      <w:r w:rsidRPr="009E7A13">
        <w:rPr>
          <w:sz w:val="24"/>
          <w:szCs w:val="24"/>
          <w:lang w:val="en-US"/>
        </w:rPr>
        <w:t>7) teikia savivaldybės tarybai siūlymus dėl sekretoriato sudarymo ir jo pareigybių skaičiaus nustatymo arba mero politinio (asmeninio) pasitikėjimo valstybės tarnautojų pareigybių skaičiaus nustatymo (jeigu sekretoriatas nesudaromas);</w:t>
      </w:r>
    </w:p>
    <w:sectPr w:rsidR="009E7A13" w:rsidRPr="009E7A13" w:rsidSect="002A05E5">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7DF92" w14:textId="77777777" w:rsidR="00375CFE" w:rsidRDefault="00375CFE" w:rsidP="00F41647">
      <w:r>
        <w:separator/>
      </w:r>
    </w:p>
  </w:endnote>
  <w:endnote w:type="continuationSeparator" w:id="0">
    <w:p w14:paraId="30725AB4" w14:textId="77777777" w:rsidR="00375CFE" w:rsidRDefault="00375CF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4DD60" w14:textId="77777777" w:rsidR="00375CFE" w:rsidRDefault="00375CFE" w:rsidP="00F41647">
      <w:r>
        <w:separator/>
      </w:r>
    </w:p>
  </w:footnote>
  <w:footnote w:type="continuationSeparator" w:id="0">
    <w:p w14:paraId="32F6EF8B" w14:textId="77777777" w:rsidR="00375CFE" w:rsidRDefault="00375CFE"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58A3" w14:textId="40499E95" w:rsidR="000B3908" w:rsidRPr="002A05E5" w:rsidRDefault="002A05E5" w:rsidP="002A05E5">
    <w:pPr>
      <w:pStyle w:val="Antrats"/>
      <w:jc w:val="right"/>
      <w:rPr>
        <w:b/>
        <w:sz w:val="24"/>
        <w:szCs w:val="24"/>
      </w:rPr>
    </w:pPr>
    <w:r w:rsidRPr="002A05E5">
      <w:rPr>
        <w:b/>
        <w:sz w:val="24"/>
        <w:szCs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472C" w14:textId="0F70341D" w:rsidR="002A05E5" w:rsidRPr="000656B2" w:rsidRDefault="000656B2" w:rsidP="002A05E5">
    <w:pPr>
      <w:pStyle w:val="Antrats"/>
      <w:jc w:val="right"/>
      <w:rPr>
        <w:sz w:val="24"/>
        <w:szCs w:val="24"/>
      </w:rPr>
    </w:pPr>
    <w:r w:rsidRPr="000656B2">
      <w:rPr>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467E"/>
    <w:rsid w:val="00023D4E"/>
    <w:rsid w:val="00024730"/>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63473"/>
    <w:rsid w:val="00163BCE"/>
    <w:rsid w:val="00167E1B"/>
    <w:rsid w:val="001B01B1"/>
    <w:rsid w:val="001B6304"/>
    <w:rsid w:val="001D1AE7"/>
    <w:rsid w:val="00237B69"/>
    <w:rsid w:val="00242B88"/>
    <w:rsid w:val="00252AFB"/>
    <w:rsid w:val="00263C7A"/>
    <w:rsid w:val="00291226"/>
    <w:rsid w:val="00292DAA"/>
    <w:rsid w:val="002A05E5"/>
    <w:rsid w:val="002A49A9"/>
    <w:rsid w:val="002B3D26"/>
    <w:rsid w:val="002C6914"/>
    <w:rsid w:val="002F05ED"/>
    <w:rsid w:val="002F25B2"/>
    <w:rsid w:val="00323A1E"/>
    <w:rsid w:val="00324750"/>
    <w:rsid w:val="003478D2"/>
    <w:rsid w:val="00347F54"/>
    <w:rsid w:val="00352486"/>
    <w:rsid w:val="00375CFE"/>
    <w:rsid w:val="00384543"/>
    <w:rsid w:val="0039507F"/>
    <w:rsid w:val="003A3546"/>
    <w:rsid w:val="003C09F9"/>
    <w:rsid w:val="003C2E78"/>
    <w:rsid w:val="003E5D65"/>
    <w:rsid w:val="003E603A"/>
    <w:rsid w:val="003F46A1"/>
    <w:rsid w:val="00405B54"/>
    <w:rsid w:val="00433CCC"/>
    <w:rsid w:val="004365D0"/>
    <w:rsid w:val="00445CA9"/>
    <w:rsid w:val="004545AD"/>
    <w:rsid w:val="00467A8A"/>
    <w:rsid w:val="00472954"/>
    <w:rsid w:val="004801AC"/>
    <w:rsid w:val="004D1865"/>
    <w:rsid w:val="004F2277"/>
    <w:rsid w:val="004F5B94"/>
    <w:rsid w:val="005003DE"/>
    <w:rsid w:val="00524DA3"/>
    <w:rsid w:val="00536641"/>
    <w:rsid w:val="00536F00"/>
    <w:rsid w:val="00540763"/>
    <w:rsid w:val="005465ED"/>
    <w:rsid w:val="0054784E"/>
    <w:rsid w:val="00581E2D"/>
    <w:rsid w:val="005C29DF"/>
    <w:rsid w:val="005C4280"/>
    <w:rsid w:val="005E1B19"/>
    <w:rsid w:val="005F001C"/>
    <w:rsid w:val="005F66C0"/>
    <w:rsid w:val="00606132"/>
    <w:rsid w:val="00607D93"/>
    <w:rsid w:val="0064670A"/>
    <w:rsid w:val="00675B53"/>
    <w:rsid w:val="00675FA0"/>
    <w:rsid w:val="00677DF1"/>
    <w:rsid w:val="006A09D2"/>
    <w:rsid w:val="006B2408"/>
    <w:rsid w:val="006E106A"/>
    <w:rsid w:val="006F416F"/>
    <w:rsid w:val="006F4715"/>
    <w:rsid w:val="00710820"/>
    <w:rsid w:val="00714590"/>
    <w:rsid w:val="00733CDF"/>
    <w:rsid w:val="00752875"/>
    <w:rsid w:val="00762680"/>
    <w:rsid w:val="007775F7"/>
    <w:rsid w:val="007F0C16"/>
    <w:rsid w:val="007F7A7A"/>
    <w:rsid w:val="00801E4F"/>
    <w:rsid w:val="0082368D"/>
    <w:rsid w:val="00827112"/>
    <w:rsid w:val="008342DF"/>
    <w:rsid w:val="00836A85"/>
    <w:rsid w:val="008623E9"/>
    <w:rsid w:val="00864F6F"/>
    <w:rsid w:val="008A5D96"/>
    <w:rsid w:val="008B023C"/>
    <w:rsid w:val="008C6BDA"/>
    <w:rsid w:val="008D3E3C"/>
    <w:rsid w:val="008D5B15"/>
    <w:rsid w:val="008D69DD"/>
    <w:rsid w:val="008F665C"/>
    <w:rsid w:val="0091771A"/>
    <w:rsid w:val="00923F88"/>
    <w:rsid w:val="00932DDD"/>
    <w:rsid w:val="00941E03"/>
    <w:rsid w:val="00953F73"/>
    <w:rsid w:val="00961899"/>
    <w:rsid w:val="00986E4D"/>
    <w:rsid w:val="009A1D4B"/>
    <w:rsid w:val="009C5BD8"/>
    <w:rsid w:val="009D26EA"/>
    <w:rsid w:val="009E2FD6"/>
    <w:rsid w:val="009E7A13"/>
    <w:rsid w:val="009F5F1E"/>
    <w:rsid w:val="00A015AE"/>
    <w:rsid w:val="00A210D2"/>
    <w:rsid w:val="00A314DD"/>
    <w:rsid w:val="00A3176F"/>
    <w:rsid w:val="00A3260E"/>
    <w:rsid w:val="00A44DC7"/>
    <w:rsid w:val="00A56070"/>
    <w:rsid w:val="00A8670A"/>
    <w:rsid w:val="00A9592B"/>
    <w:rsid w:val="00A95C0B"/>
    <w:rsid w:val="00AA5DFD"/>
    <w:rsid w:val="00AB62D9"/>
    <w:rsid w:val="00AD2EE1"/>
    <w:rsid w:val="00AD7EFA"/>
    <w:rsid w:val="00AE22D7"/>
    <w:rsid w:val="00B40258"/>
    <w:rsid w:val="00B462C4"/>
    <w:rsid w:val="00B4670E"/>
    <w:rsid w:val="00B53D16"/>
    <w:rsid w:val="00B62827"/>
    <w:rsid w:val="00B7320C"/>
    <w:rsid w:val="00B81329"/>
    <w:rsid w:val="00B83D83"/>
    <w:rsid w:val="00BB07E2"/>
    <w:rsid w:val="00BE1AAE"/>
    <w:rsid w:val="00C1657C"/>
    <w:rsid w:val="00C2138D"/>
    <w:rsid w:val="00C57D17"/>
    <w:rsid w:val="00C61795"/>
    <w:rsid w:val="00C66308"/>
    <w:rsid w:val="00C70A51"/>
    <w:rsid w:val="00C73DF4"/>
    <w:rsid w:val="00CA7B58"/>
    <w:rsid w:val="00CB3E22"/>
    <w:rsid w:val="00CC58FF"/>
    <w:rsid w:val="00CD1497"/>
    <w:rsid w:val="00CF625A"/>
    <w:rsid w:val="00CF74A0"/>
    <w:rsid w:val="00D45C9E"/>
    <w:rsid w:val="00D7355E"/>
    <w:rsid w:val="00D81831"/>
    <w:rsid w:val="00D94FEF"/>
    <w:rsid w:val="00DB4C80"/>
    <w:rsid w:val="00DE0BFB"/>
    <w:rsid w:val="00E04E9F"/>
    <w:rsid w:val="00E16EBA"/>
    <w:rsid w:val="00E3056A"/>
    <w:rsid w:val="00E37B92"/>
    <w:rsid w:val="00E42DDC"/>
    <w:rsid w:val="00E53AF0"/>
    <w:rsid w:val="00E65B25"/>
    <w:rsid w:val="00E71479"/>
    <w:rsid w:val="00E75010"/>
    <w:rsid w:val="00E80AA2"/>
    <w:rsid w:val="00E954F1"/>
    <w:rsid w:val="00E95A6A"/>
    <w:rsid w:val="00E96582"/>
    <w:rsid w:val="00EA65AF"/>
    <w:rsid w:val="00EC03BE"/>
    <w:rsid w:val="00EC10BA"/>
    <w:rsid w:val="00EC5237"/>
    <w:rsid w:val="00EC6E84"/>
    <w:rsid w:val="00ED1DA5"/>
    <w:rsid w:val="00ED3397"/>
    <w:rsid w:val="00F1492B"/>
    <w:rsid w:val="00F20E42"/>
    <w:rsid w:val="00F32390"/>
    <w:rsid w:val="00F41647"/>
    <w:rsid w:val="00F44151"/>
    <w:rsid w:val="00F60107"/>
    <w:rsid w:val="00F71567"/>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a/65125:ver9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FD020-A3D4-4617-A88D-10FFF5FD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911</Characters>
  <Application>Microsoft Office Word</Application>
  <DocSecurity>4</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2015-02-26T11:33:00Z</cp:lastPrinted>
  <dcterms:created xsi:type="dcterms:W3CDTF">2015-07-21T10:52:00Z</dcterms:created>
  <dcterms:modified xsi:type="dcterms:W3CDTF">2015-07-21T10:52:00Z</dcterms:modified>
</cp:coreProperties>
</file>