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1A2" w:rsidRPr="00142A58" w:rsidRDefault="005631A2" w:rsidP="005631A2">
      <w:pPr>
        <w:spacing w:after="0" w:line="240" w:lineRule="auto"/>
        <w:jc w:val="center"/>
        <w:rPr>
          <w:rFonts w:ascii="Times New Roman" w:eastAsia="Times New Roman" w:hAnsi="Times New Roman" w:cs="Times New Roman"/>
          <w:b/>
          <w:sz w:val="24"/>
          <w:szCs w:val="20"/>
          <w:lang w:eastAsia="lt-LT"/>
        </w:rPr>
      </w:pPr>
      <w:bookmarkStart w:id="0" w:name="_GoBack"/>
      <w:bookmarkEnd w:id="0"/>
      <w:r w:rsidRPr="00142A58">
        <w:rPr>
          <w:rFonts w:ascii="Times New Roman" w:eastAsia="Times New Roman" w:hAnsi="Times New Roman" w:cs="Times New Roman"/>
          <w:b/>
          <w:sz w:val="24"/>
          <w:szCs w:val="20"/>
          <w:lang w:eastAsia="lt-LT"/>
        </w:rPr>
        <w:t>AIŠKINAMASIS RAŠTAS</w:t>
      </w:r>
    </w:p>
    <w:p w:rsidR="005631A2" w:rsidRPr="00142A58" w:rsidRDefault="005631A2" w:rsidP="005631A2">
      <w:pPr>
        <w:spacing w:after="0" w:line="240" w:lineRule="auto"/>
        <w:jc w:val="center"/>
        <w:rPr>
          <w:rFonts w:ascii="Times New Roman" w:eastAsia="Times New Roman" w:hAnsi="Times New Roman" w:cs="Times New Roman"/>
          <w:b/>
          <w:sz w:val="24"/>
          <w:szCs w:val="20"/>
          <w:lang w:eastAsia="lt-LT"/>
        </w:rPr>
      </w:pPr>
      <w:r w:rsidRPr="00142A58">
        <w:rPr>
          <w:rFonts w:ascii="Times New Roman" w:eastAsia="Times New Roman" w:hAnsi="Times New Roman" w:cs="Times New Roman"/>
          <w:b/>
          <w:sz w:val="24"/>
          <w:szCs w:val="20"/>
          <w:lang w:eastAsia="lt-LT"/>
        </w:rPr>
        <w:t>PRIE SAVIVALDYBĖS TARYBOS SPRENDIMO „</w:t>
      </w:r>
      <w:r w:rsidRPr="005631A2">
        <w:rPr>
          <w:rFonts w:ascii="Times New Roman" w:eastAsia="Times New Roman" w:hAnsi="Times New Roman" w:cs="Times New Roman"/>
          <w:b/>
          <w:sz w:val="24"/>
          <w:szCs w:val="20"/>
          <w:lang w:eastAsia="lt-LT"/>
        </w:rPr>
        <w:t>DĖL KLAIPĖDOS MIESTO SAVIVALDYBĖS TARYBOS ETIKOS KOMISIJOS PIRMININKO SKYRIMO</w:t>
      </w:r>
      <w:r w:rsidRPr="00142A58">
        <w:rPr>
          <w:rFonts w:ascii="Times New Roman" w:eastAsia="Times New Roman" w:hAnsi="Times New Roman" w:cs="Times New Roman"/>
          <w:b/>
          <w:sz w:val="24"/>
          <w:szCs w:val="20"/>
          <w:lang w:eastAsia="lt-LT"/>
        </w:rPr>
        <w:t>“ PROJEKTO</w:t>
      </w:r>
    </w:p>
    <w:p w:rsidR="005631A2" w:rsidRPr="005631A2" w:rsidRDefault="005631A2" w:rsidP="005631A2">
      <w:pPr>
        <w:spacing w:after="120" w:line="240" w:lineRule="auto"/>
        <w:ind w:firstLine="720"/>
        <w:rPr>
          <w:rFonts w:ascii="Times New Roman" w:eastAsia="Times New Roman" w:hAnsi="Times New Roman" w:cs="Times New Roman"/>
          <w:caps/>
          <w:sz w:val="24"/>
          <w:szCs w:val="24"/>
        </w:rPr>
      </w:pPr>
    </w:p>
    <w:p w:rsidR="005631A2" w:rsidRPr="005631A2" w:rsidRDefault="005631A2" w:rsidP="005631A2">
      <w:pPr>
        <w:spacing w:after="0" w:line="240" w:lineRule="auto"/>
        <w:ind w:firstLine="851"/>
        <w:jc w:val="both"/>
        <w:rPr>
          <w:rFonts w:ascii="Times New Roman" w:eastAsia="Times New Roman" w:hAnsi="Times New Roman" w:cs="Times New Roman"/>
          <w:b/>
          <w:sz w:val="24"/>
          <w:szCs w:val="20"/>
        </w:rPr>
      </w:pPr>
      <w:r w:rsidRPr="005631A2">
        <w:rPr>
          <w:rFonts w:ascii="Times New Roman" w:eastAsia="Times New Roman" w:hAnsi="Times New Roman" w:cs="Times New Roman"/>
          <w:b/>
          <w:sz w:val="24"/>
          <w:szCs w:val="24"/>
        </w:rPr>
        <w:t xml:space="preserve">1.Sprendimo projekto </w:t>
      </w:r>
      <w:r w:rsidRPr="005631A2">
        <w:rPr>
          <w:rFonts w:ascii="Times New Roman" w:eastAsia="Times New Roman" w:hAnsi="Times New Roman" w:cs="Times New Roman"/>
          <w:b/>
          <w:sz w:val="24"/>
          <w:szCs w:val="20"/>
        </w:rPr>
        <w:t>esmė, tikslai ir uždaviniai.</w:t>
      </w:r>
    </w:p>
    <w:p w:rsidR="005631A2" w:rsidRPr="005631A2" w:rsidRDefault="005631A2" w:rsidP="005631A2">
      <w:pPr>
        <w:tabs>
          <w:tab w:val="num" w:pos="-57"/>
        </w:tabs>
        <w:spacing w:after="0" w:line="240" w:lineRule="auto"/>
        <w:ind w:firstLine="851"/>
        <w:jc w:val="both"/>
        <w:rPr>
          <w:rFonts w:ascii="Times New Roman" w:eastAsia="Times New Roman" w:hAnsi="Times New Roman" w:cs="Times New Roman"/>
          <w:sz w:val="24"/>
          <w:szCs w:val="24"/>
        </w:rPr>
      </w:pPr>
      <w:r w:rsidRPr="005631A2">
        <w:rPr>
          <w:rFonts w:ascii="Times New Roman" w:eastAsia="Times New Roman" w:hAnsi="Times New Roman" w:cs="Times New Roman"/>
          <w:sz w:val="24"/>
          <w:szCs w:val="24"/>
        </w:rPr>
        <w:t xml:space="preserve">Sprendimo projektu siūloma </w:t>
      </w:r>
      <w:bookmarkStart w:id="1" w:name="OLE_LINK56"/>
      <w:bookmarkStart w:id="2" w:name="OLE_LINK57"/>
      <w:r>
        <w:rPr>
          <w:rFonts w:ascii="Times New Roman" w:eastAsia="Times New Roman" w:hAnsi="Times New Roman" w:cs="Times New Roman"/>
          <w:sz w:val="24"/>
          <w:szCs w:val="24"/>
        </w:rPr>
        <w:t>skirti Etikos komisijos pirmininką</w:t>
      </w:r>
      <w:r w:rsidRPr="005631A2">
        <w:rPr>
          <w:rFonts w:ascii="Times New Roman" w:eastAsia="Times New Roman" w:hAnsi="Times New Roman" w:cs="Times New Roman"/>
          <w:sz w:val="24"/>
          <w:szCs w:val="24"/>
        </w:rPr>
        <w:t xml:space="preserve">. </w:t>
      </w:r>
      <w:bookmarkEnd w:id="1"/>
      <w:bookmarkEnd w:id="2"/>
    </w:p>
    <w:p w:rsidR="005631A2" w:rsidRPr="005631A2" w:rsidRDefault="005631A2" w:rsidP="005631A2">
      <w:pPr>
        <w:tabs>
          <w:tab w:val="num" w:pos="-57"/>
        </w:tabs>
        <w:spacing w:after="0" w:line="240" w:lineRule="auto"/>
        <w:ind w:firstLine="851"/>
        <w:jc w:val="both"/>
        <w:rPr>
          <w:rFonts w:ascii="Times New Roman" w:eastAsia="Times New Roman" w:hAnsi="Times New Roman" w:cs="Times New Roman"/>
          <w:b/>
          <w:sz w:val="24"/>
          <w:szCs w:val="24"/>
        </w:rPr>
      </w:pPr>
      <w:r w:rsidRPr="005631A2">
        <w:rPr>
          <w:rFonts w:ascii="Times New Roman" w:eastAsia="Times New Roman" w:hAnsi="Times New Roman" w:cs="Times New Roman"/>
          <w:b/>
          <w:sz w:val="24"/>
          <w:szCs w:val="24"/>
        </w:rPr>
        <w:t>2.</w:t>
      </w:r>
      <w:r w:rsidRPr="005631A2">
        <w:rPr>
          <w:rFonts w:ascii="Times New Roman" w:eastAsia="Times New Roman" w:hAnsi="Times New Roman" w:cs="Times New Roman"/>
          <w:sz w:val="24"/>
          <w:szCs w:val="24"/>
        </w:rPr>
        <w:t xml:space="preserve"> </w:t>
      </w:r>
      <w:r w:rsidRPr="005631A2">
        <w:rPr>
          <w:rFonts w:ascii="Times New Roman" w:eastAsia="Times New Roman" w:hAnsi="Times New Roman" w:cs="Times New Roman"/>
          <w:b/>
          <w:sz w:val="24"/>
          <w:szCs w:val="24"/>
        </w:rPr>
        <w:t>Projekto rengimo priežastys ir kuo vadovaujantis parengtas sprendimo projektas.</w:t>
      </w:r>
    </w:p>
    <w:p w:rsidR="005631A2" w:rsidRPr="005631A2" w:rsidRDefault="005631A2" w:rsidP="005631A2">
      <w:pPr>
        <w:spacing w:after="0" w:line="240" w:lineRule="auto"/>
        <w:ind w:firstLine="855"/>
        <w:jc w:val="both"/>
        <w:rPr>
          <w:rFonts w:ascii="Times New Roman" w:eastAsia="Times New Roman" w:hAnsi="Times New Roman" w:cs="Times New Roman"/>
          <w:sz w:val="24"/>
          <w:szCs w:val="24"/>
        </w:rPr>
      </w:pPr>
      <w:r w:rsidRPr="005631A2">
        <w:rPr>
          <w:rFonts w:ascii="Times New Roman" w:eastAsia="Times New Roman" w:hAnsi="Times New Roman" w:cs="Times New Roman"/>
          <w:sz w:val="24"/>
          <w:szCs w:val="24"/>
          <w:lang w:eastAsia="lt-LT"/>
        </w:rPr>
        <w:t xml:space="preserve">Etikos komisiją savivaldybės taryba sudaro savo įgaliojimų laikui. Savivaldybės taryba komisijos pirmininkus mero teikimu skiria iš tarybos narių. Jeigu yra paskelbta savivaldybės tarybos mažuma (opozicija), Etikos komisijos pirmininko kandidatūrą meras teikia savivaldybės tarybos mažumos (opozicijos) siūlymu. </w:t>
      </w:r>
    </w:p>
    <w:p w:rsidR="005631A2" w:rsidRPr="005631A2" w:rsidRDefault="005631A2" w:rsidP="005631A2">
      <w:pPr>
        <w:spacing w:after="0" w:line="240" w:lineRule="auto"/>
        <w:ind w:firstLine="851"/>
        <w:jc w:val="both"/>
        <w:rPr>
          <w:rFonts w:ascii="Times New Roman" w:eastAsia="Times New Roman" w:hAnsi="Times New Roman" w:cs="Times New Roman"/>
          <w:b/>
          <w:sz w:val="24"/>
          <w:szCs w:val="20"/>
        </w:rPr>
      </w:pPr>
      <w:r w:rsidRPr="005631A2">
        <w:rPr>
          <w:rFonts w:ascii="Times New Roman" w:eastAsia="Times New Roman" w:hAnsi="Times New Roman" w:cs="Times New Roman"/>
          <w:b/>
          <w:sz w:val="24"/>
          <w:szCs w:val="24"/>
        </w:rPr>
        <w:t xml:space="preserve">3. </w:t>
      </w:r>
      <w:r w:rsidRPr="005631A2">
        <w:rPr>
          <w:rFonts w:ascii="Times New Roman" w:eastAsia="Times New Roman" w:hAnsi="Times New Roman" w:cs="Times New Roman"/>
          <w:b/>
          <w:bCs/>
          <w:sz w:val="24"/>
          <w:szCs w:val="20"/>
        </w:rPr>
        <w:t>Kokių rezultatų laukiama.</w:t>
      </w:r>
    </w:p>
    <w:p w:rsidR="005631A2" w:rsidRPr="005631A2" w:rsidRDefault="005631A2" w:rsidP="005631A2">
      <w:pPr>
        <w:tabs>
          <w:tab w:val="num" w:pos="-57"/>
        </w:tabs>
        <w:spacing w:after="0" w:line="240" w:lineRule="auto"/>
        <w:ind w:firstLine="851"/>
        <w:jc w:val="both"/>
        <w:rPr>
          <w:rFonts w:ascii="Times New Roman" w:eastAsia="Times New Roman" w:hAnsi="Times New Roman" w:cs="Times New Roman"/>
          <w:sz w:val="24"/>
          <w:szCs w:val="24"/>
        </w:rPr>
      </w:pPr>
      <w:r w:rsidRPr="005631A2">
        <w:rPr>
          <w:rFonts w:ascii="Times New Roman" w:eastAsia="Times New Roman" w:hAnsi="Times New Roman" w:cs="Times New Roman"/>
          <w:sz w:val="24"/>
          <w:szCs w:val="24"/>
        </w:rPr>
        <w:t>Teikiamo sprendimo projekto tikslas – sudaryti Etikos komisiją</w:t>
      </w:r>
      <w:r>
        <w:rPr>
          <w:rFonts w:ascii="Times New Roman" w:eastAsia="Times New Roman" w:hAnsi="Times New Roman" w:cs="Times New Roman"/>
          <w:sz w:val="24"/>
          <w:szCs w:val="24"/>
        </w:rPr>
        <w:t xml:space="preserve"> pilna sudėtimi</w:t>
      </w:r>
      <w:r w:rsidRPr="005631A2">
        <w:rPr>
          <w:rFonts w:ascii="Times New Roman" w:eastAsia="Times New Roman" w:hAnsi="Times New Roman" w:cs="Times New Roman"/>
          <w:sz w:val="24"/>
          <w:szCs w:val="24"/>
        </w:rPr>
        <w:t>.</w:t>
      </w:r>
    </w:p>
    <w:p w:rsidR="005631A2" w:rsidRPr="005631A2" w:rsidRDefault="005631A2" w:rsidP="005631A2">
      <w:pPr>
        <w:spacing w:after="0" w:line="240" w:lineRule="auto"/>
        <w:ind w:firstLine="851"/>
        <w:jc w:val="both"/>
        <w:rPr>
          <w:rFonts w:ascii="Times New Roman" w:eastAsia="Times New Roman" w:hAnsi="Times New Roman" w:cs="Times New Roman"/>
          <w:b/>
          <w:sz w:val="24"/>
          <w:szCs w:val="20"/>
        </w:rPr>
      </w:pPr>
      <w:r w:rsidRPr="005631A2">
        <w:rPr>
          <w:rFonts w:ascii="Times New Roman" w:eastAsia="Times New Roman" w:hAnsi="Times New Roman" w:cs="Times New Roman"/>
          <w:sz w:val="24"/>
          <w:szCs w:val="24"/>
        </w:rPr>
        <w:t xml:space="preserve"> </w:t>
      </w:r>
      <w:r w:rsidRPr="005631A2">
        <w:rPr>
          <w:rFonts w:ascii="Times New Roman" w:eastAsia="Times New Roman" w:hAnsi="Times New Roman" w:cs="Times New Roman"/>
          <w:b/>
          <w:bCs/>
          <w:sz w:val="24"/>
          <w:szCs w:val="20"/>
        </w:rPr>
        <w:t>4. Sprendimo projekto rengimo metu gauti specialistų vertinimai.</w:t>
      </w:r>
    </w:p>
    <w:p w:rsidR="005631A2" w:rsidRPr="005631A2" w:rsidRDefault="005631A2" w:rsidP="005631A2">
      <w:pPr>
        <w:spacing w:after="0" w:line="240" w:lineRule="auto"/>
        <w:ind w:firstLine="851"/>
        <w:jc w:val="both"/>
        <w:rPr>
          <w:rFonts w:ascii="Times New Roman" w:eastAsia="Times New Roman" w:hAnsi="Times New Roman" w:cs="Times New Roman"/>
          <w:sz w:val="24"/>
          <w:szCs w:val="20"/>
        </w:rPr>
      </w:pPr>
      <w:r w:rsidRPr="005631A2">
        <w:rPr>
          <w:rFonts w:ascii="Times New Roman" w:eastAsia="Times New Roman" w:hAnsi="Times New Roman" w:cs="Times New Roman"/>
          <w:sz w:val="24"/>
          <w:szCs w:val="20"/>
        </w:rPr>
        <w:t>Nėra</w:t>
      </w:r>
    </w:p>
    <w:p w:rsidR="005631A2" w:rsidRPr="005631A2" w:rsidRDefault="005631A2" w:rsidP="005631A2">
      <w:pPr>
        <w:spacing w:after="0" w:line="240" w:lineRule="auto"/>
        <w:ind w:firstLine="851"/>
        <w:jc w:val="both"/>
        <w:rPr>
          <w:rFonts w:ascii="Times New Roman" w:eastAsia="Times New Roman" w:hAnsi="Times New Roman" w:cs="Times New Roman"/>
          <w:b/>
          <w:sz w:val="24"/>
          <w:szCs w:val="20"/>
        </w:rPr>
      </w:pPr>
      <w:r w:rsidRPr="005631A2">
        <w:rPr>
          <w:rFonts w:ascii="Times New Roman" w:eastAsia="Times New Roman" w:hAnsi="Times New Roman" w:cs="Times New Roman"/>
          <w:b/>
          <w:bCs/>
          <w:sz w:val="24"/>
          <w:szCs w:val="20"/>
        </w:rPr>
        <w:t>5. Išlaidų sąmatos, skaičiavimai, reikalingi pagrindimai ir paaiškinimai.</w:t>
      </w:r>
    </w:p>
    <w:p w:rsidR="005631A2" w:rsidRPr="005631A2" w:rsidRDefault="005631A2" w:rsidP="005631A2">
      <w:pPr>
        <w:spacing w:after="0" w:line="240" w:lineRule="auto"/>
        <w:ind w:firstLine="851"/>
        <w:jc w:val="both"/>
        <w:rPr>
          <w:rFonts w:ascii="Times New Roman" w:eastAsia="Times New Roman" w:hAnsi="Times New Roman" w:cs="Times New Roman"/>
          <w:sz w:val="24"/>
          <w:szCs w:val="20"/>
        </w:rPr>
      </w:pPr>
      <w:r w:rsidRPr="005631A2">
        <w:rPr>
          <w:rFonts w:ascii="Times New Roman" w:eastAsia="Times New Roman" w:hAnsi="Times New Roman" w:cs="Times New Roman"/>
          <w:sz w:val="24"/>
          <w:szCs w:val="20"/>
        </w:rPr>
        <w:t>Nėra.</w:t>
      </w:r>
    </w:p>
    <w:p w:rsidR="005631A2" w:rsidRPr="005631A2" w:rsidRDefault="005631A2" w:rsidP="005631A2">
      <w:pPr>
        <w:spacing w:after="0" w:line="240" w:lineRule="auto"/>
        <w:ind w:firstLine="851"/>
        <w:jc w:val="both"/>
        <w:rPr>
          <w:rFonts w:ascii="Times New Roman" w:eastAsia="Times New Roman" w:hAnsi="Times New Roman" w:cs="Times New Roman"/>
          <w:b/>
          <w:bCs/>
          <w:sz w:val="24"/>
          <w:szCs w:val="20"/>
        </w:rPr>
      </w:pPr>
      <w:r w:rsidRPr="005631A2">
        <w:rPr>
          <w:rFonts w:ascii="Times New Roman" w:eastAsia="Times New Roman" w:hAnsi="Times New Roman" w:cs="Times New Roman"/>
          <w:b/>
          <w:sz w:val="24"/>
          <w:szCs w:val="20"/>
        </w:rPr>
        <w:t>6. Lėšų poreikis sprendimo įgyvendinimui</w:t>
      </w:r>
      <w:r w:rsidRPr="005631A2">
        <w:rPr>
          <w:rFonts w:ascii="Times New Roman" w:eastAsia="Times New Roman" w:hAnsi="Times New Roman" w:cs="Times New Roman"/>
          <w:b/>
          <w:bCs/>
          <w:sz w:val="24"/>
          <w:szCs w:val="20"/>
        </w:rPr>
        <w:t>.</w:t>
      </w:r>
    </w:p>
    <w:p w:rsidR="005631A2" w:rsidRPr="005631A2" w:rsidRDefault="005631A2" w:rsidP="005631A2">
      <w:pPr>
        <w:spacing w:after="0" w:line="240" w:lineRule="auto"/>
        <w:ind w:firstLine="851"/>
        <w:jc w:val="both"/>
        <w:rPr>
          <w:rFonts w:ascii="Times New Roman" w:eastAsia="Times New Roman" w:hAnsi="Times New Roman" w:cs="Times New Roman"/>
          <w:bCs/>
          <w:sz w:val="24"/>
          <w:szCs w:val="20"/>
        </w:rPr>
      </w:pPr>
      <w:r w:rsidRPr="005631A2">
        <w:rPr>
          <w:rFonts w:ascii="Times New Roman" w:eastAsia="Times New Roman" w:hAnsi="Times New Roman" w:cs="Times New Roman"/>
          <w:bCs/>
          <w:sz w:val="24"/>
          <w:szCs w:val="20"/>
        </w:rPr>
        <w:t>Nėra.</w:t>
      </w:r>
    </w:p>
    <w:p w:rsidR="005631A2" w:rsidRPr="005631A2" w:rsidRDefault="005631A2" w:rsidP="005631A2">
      <w:pPr>
        <w:spacing w:after="0" w:line="240" w:lineRule="auto"/>
        <w:ind w:firstLine="851"/>
        <w:jc w:val="both"/>
        <w:rPr>
          <w:rFonts w:ascii="Times New Roman" w:eastAsia="Times New Roman" w:hAnsi="Times New Roman" w:cs="Times New Roman"/>
          <w:b/>
          <w:bCs/>
          <w:sz w:val="24"/>
          <w:szCs w:val="20"/>
        </w:rPr>
      </w:pPr>
      <w:r w:rsidRPr="005631A2">
        <w:rPr>
          <w:rFonts w:ascii="Times New Roman" w:eastAsia="Times New Roman" w:hAnsi="Times New Roman" w:cs="Times New Roman"/>
          <w:b/>
          <w:bCs/>
          <w:sz w:val="24"/>
          <w:szCs w:val="20"/>
        </w:rPr>
        <w:t>7. Galimos teigiamos ar neigiamos sprendimo priėmimo pasekmės.</w:t>
      </w:r>
    </w:p>
    <w:p w:rsidR="005631A2" w:rsidRPr="005631A2" w:rsidRDefault="005631A2" w:rsidP="005631A2">
      <w:pPr>
        <w:spacing w:after="0" w:line="240" w:lineRule="auto"/>
        <w:ind w:firstLine="851"/>
        <w:jc w:val="both"/>
        <w:rPr>
          <w:rFonts w:ascii="Times New Roman" w:eastAsia="Times New Roman" w:hAnsi="Times New Roman" w:cs="Times New Roman"/>
          <w:bCs/>
          <w:sz w:val="24"/>
          <w:szCs w:val="20"/>
        </w:rPr>
      </w:pPr>
      <w:r w:rsidRPr="005631A2">
        <w:rPr>
          <w:rFonts w:ascii="Times New Roman" w:eastAsia="Times New Roman" w:hAnsi="Times New Roman" w:cs="Times New Roman"/>
          <w:bCs/>
          <w:sz w:val="24"/>
          <w:szCs w:val="20"/>
        </w:rPr>
        <w:t>Teigiamos pasekmės – sudaryta Etikos komisija.</w:t>
      </w:r>
    </w:p>
    <w:p w:rsidR="005631A2" w:rsidRPr="005631A2" w:rsidRDefault="005631A2" w:rsidP="005631A2">
      <w:pPr>
        <w:spacing w:after="0" w:line="240" w:lineRule="auto"/>
        <w:ind w:firstLine="851"/>
        <w:jc w:val="both"/>
        <w:rPr>
          <w:rFonts w:ascii="Times New Roman" w:eastAsia="Times New Roman" w:hAnsi="Times New Roman" w:cs="Times New Roman"/>
          <w:bCs/>
          <w:sz w:val="24"/>
          <w:szCs w:val="20"/>
        </w:rPr>
      </w:pPr>
      <w:r w:rsidRPr="005631A2">
        <w:rPr>
          <w:rFonts w:ascii="Times New Roman" w:eastAsia="Times New Roman" w:hAnsi="Times New Roman" w:cs="Times New Roman"/>
          <w:bCs/>
          <w:sz w:val="24"/>
          <w:szCs w:val="20"/>
        </w:rPr>
        <w:t>Neigiamos pasekmės – nenumatyta.</w:t>
      </w:r>
    </w:p>
    <w:p w:rsidR="005631A2" w:rsidRPr="005631A2" w:rsidRDefault="005631A2" w:rsidP="005631A2">
      <w:pPr>
        <w:tabs>
          <w:tab w:val="num" w:pos="-57"/>
        </w:tabs>
        <w:spacing w:after="0" w:line="240" w:lineRule="auto"/>
        <w:ind w:firstLine="851"/>
        <w:jc w:val="both"/>
        <w:rPr>
          <w:rFonts w:ascii="Times New Roman" w:eastAsia="Times New Roman" w:hAnsi="Times New Roman" w:cs="Times New Roman"/>
          <w:sz w:val="24"/>
          <w:szCs w:val="24"/>
        </w:rPr>
      </w:pPr>
    </w:p>
    <w:p w:rsidR="005631A2" w:rsidRPr="005631A2" w:rsidRDefault="006B7EC2" w:rsidP="005631A2">
      <w:pPr>
        <w:spacing w:after="0" w:line="240" w:lineRule="auto"/>
        <w:ind w:firstLine="851"/>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PRIDEDAMA.</w:t>
      </w:r>
      <w:r w:rsidR="005631A2" w:rsidRPr="005631A2">
        <w:rPr>
          <w:rFonts w:ascii="Times New Roman" w:eastAsia="Times New Roman" w:hAnsi="Times New Roman" w:cs="Times New Roman"/>
          <w:b/>
          <w:sz w:val="24"/>
          <w:szCs w:val="20"/>
        </w:rPr>
        <w:t xml:space="preserve"> </w:t>
      </w:r>
      <w:r w:rsidR="005631A2" w:rsidRPr="005631A2">
        <w:rPr>
          <w:rFonts w:ascii="Times New Roman" w:eastAsia="Times New Roman" w:hAnsi="Times New Roman" w:cs="Times New Roman"/>
          <w:bCs/>
          <w:sz w:val="24"/>
          <w:szCs w:val="20"/>
        </w:rPr>
        <w:t xml:space="preserve">Lietuvos Respublikos </w:t>
      </w:r>
      <w:r w:rsidR="005631A2" w:rsidRPr="005631A2">
        <w:rPr>
          <w:rFonts w:ascii="Times New Roman" w:eastAsia="Times New Roman" w:hAnsi="Times New Roman" w:cs="Times New Roman"/>
          <w:sz w:val="24"/>
          <w:szCs w:val="20"/>
        </w:rPr>
        <w:t>vietos savivaldos įstatymo 15</w:t>
      </w:r>
      <w:r>
        <w:rPr>
          <w:rFonts w:ascii="Times New Roman" w:eastAsia="Times New Roman" w:hAnsi="Times New Roman" w:cs="Times New Roman"/>
          <w:sz w:val="24"/>
          <w:szCs w:val="20"/>
        </w:rPr>
        <w:t xml:space="preserve"> straipsnio, 1 dalies </w:t>
      </w:r>
      <w:r w:rsidR="005631A2" w:rsidRPr="005631A2">
        <w:rPr>
          <w:rFonts w:ascii="Times New Roman" w:eastAsia="Times New Roman" w:hAnsi="Times New Roman" w:cs="Times New Roman"/>
          <w:sz w:val="24"/>
          <w:szCs w:val="20"/>
        </w:rPr>
        <w:t xml:space="preserve"> ir </w:t>
      </w:r>
      <w:r w:rsidR="005631A2">
        <w:rPr>
          <w:rFonts w:ascii="Times New Roman" w:eastAsia="Times New Roman" w:hAnsi="Times New Roman" w:cs="Times New Roman"/>
          <w:sz w:val="24"/>
          <w:szCs w:val="20"/>
        </w:rPr>
        <w:t>Klaipėdos miesto savivaldybės tarybos reglamento XV skyriaus, 176 punkto santrauka</w:t>
      </w:r>
      <w:r w:rsidR="005631A2" w:rsidRPr="005631A2">
        <w:rPr>
          <w:rFonts w:ascii="Times New Roman" w:eastAsia="Times New Roman" w:hAnsi="Times New Roman" w:cs="Times New Roman"/>
          <w:sz w:val="24"/>
          <w:szCs w:val="20"/>
        </w:rPr>
        <w:t>, 1 lapas.</w:t>
      </w:r>
    </w:p>
    <w:p w:rsidR="005631A2" w:rsidRDefault="005631A2" w:rsidP="005631A2">
      <w:pPr>
        <w:spacing w:after="0" w:line="240" w:lineRule="auto"/>
        <w:jc w:val="both"/>
        <w:rPr>
          <w:rFonts w:ascii="Times New Roman" w:eastAsia="Times New Roman" w:hAnsi="Times New Roman" w:cs="Times New Roman"/>
          <w:sz w:val="24"/>
          <w:szCs w:val="24"/>
        </w:rPr>
      </w:pPr>
    </w:p>
    <w:p w:rsidR="006B7EC2" w:rsidRPr="005631A2" w:rsidRDefault="006B7EC2" w:rsidP="005631A2">
      <w:pPr>
        <w:spacing w:after="0" w:line="240" w:lineRule="auto"/>
        <w:jc w:val="both"/>
        <w:rPr>
          <w:rFonts w:ascii="Times New Roman" w:eastAsia="Times New Roman" w:hAnsi="Times New Roman" w:cs="Times New Roman"/>
          <w:sz w:val="24"/>
          <w:szCs w:val="24"/>
        </w:rPr>
      </w:pPr>
    </w:p>
    <w:p w:rsidR="006B7EC2" w:rsidRPr="00471C74" w:rsidRDefault="006B7EC2" w:rsidP="006B7EC2">
      <w:pPr>
        <w:rPr>
          <w:rFonts w:ascii="Times New Roman" w:eastAsia="Times New Roman" w:hAnsi="Times New Roman" w:cs="Times New Roman"/>
          <w:sz w:val="24"/>
          <w:szCs w:val="20"/>
          <w:lang w:eastAsia="lt-LT"/>
        </w:rPr>
      </w:pPr>
      <w:r w:rsidRPr="00471C74">
        <w:rPr>
          <w:rFonts w:ascii="Times New Roman" w:eastAsia="Times New Roman" w:hAnsi="Times New Roman" w:cs="Times New Roman"/>
          <w:sz w:val="24"/>
          <w:szCs w:val="20"/>
          <w:lang w:eastAsia="lt-LT"/>
        </w:rPr>
        <w:t xml:space="preserve">Klaipėdos miesto savivaldybės tarybos ir mero sekretorius </w:t>
      </w:r>
      <w:r w:rsidRPr="00471C74">
        <w:rPr>
          <w:rFonts w:ascii="Times New Roman" w:eastAsia="Times New Roman" w:hAnsi="Times New Roman" w:cs="Times New Roman"/>
          <w:sz w:val="24"/>
          <w:szCs w:val="20"/>
          <w:lang w:eastAsia="lt-LT"/>
        </w:rPr>
        <w:tab/>
      </w:r>
      <w:r w:rsidRPr="00471C74">
        <w:rPr>
          <w:rFonts w:ascii="Times New Roman" w:eastAsia="Times New Roman" w:hAnsi="Times New Roman" w:cs="Times New Roman"/>
          <w:sz w:val="24"/>
          <w:szCs w:val="20"/>
          <w:lang w:eastAsia="lt-LT"/>
        </w:rPr>
        <w:tab/>
        <w:t xml:space="preserve">    Modestas Vitkus </w:t>
      </w:r>
    </w:p>
    <w:p w:rsidR="006B7EC2" w:rsidRPr="00142A58" w:rsidRDefault="006B7EC2" w:rsidP="006B7EC2">
      <w:pPr>
        <w:spacing w:after="0" w:line="240" w:lineRule="auto"/>
        <w:rPr>
          <w:rFonts w:ascii="Times New Roman" w:eastAsia="Times New Roman" w:hAnsi="Times New Roman" w:cs="Times New Roman"/>
          <w:sz w:val="24"/>
          <w:szCs w:val="20"/>
          <w:lang w:eastAsia="lt-LT"/>
        </w:rPr>
      </w:pPr>
    </w:p>
    <w:p w:rsidR="006B7EC2" w:rsidRPr="00142A58" w:rsidRDefault="006B7EC2" w:rsidP="006B7EC2">
      <w:pPr>
        <w:spacing w:after="0" w:line="240" w:lineRule="auto"/>
        <w:jc w:val="both"/>
        <w:rPr>
          <w:rFonts w:ascii="Times New Roman" w:eastAsia="Times New Roman" w:hAnsi="Times New Roman" w:cs="Times New Roman"/>
          <w:sz w:val="24"/>
          <w:szCs w:val="24"/>
          <w:lang w:eastAsia="lt-LT"/>
        </w:rPr>
      </w:pPr>
    </w:p>
    <w:p w:rsidR="006B7EC2" w:rsidRPr="00142A58" w:rsidRDefault="006B7EC2" w:rsidP="006B7EC2">
      <w:pPr>
        <w:spacing w:after="0" w:line="240" w:lineRule="auto"/>
        <w:rPr>
          <w:rFonts w:ascii="Times New Roman" w:eastAsia="Times New Roman" w:hAnsi="Times New Roman" w:cs="Times New Roman"/>
          <w:sz w:val="24"/>
          <w:szCs w:val="20"/>
          <w:lang w:eastAsia="lt-LT"/>
        </w:rPr>
      </w:pPr>
    </w:p>
    <w:p w:rsidR="006B7EC2" w:rsidRPr="00142A58" w:rsidRDefault="006B7EC2" w:rsidP="006B7EC2">
      <w:pPr>
        <w:spacing w:after="0" w:line="240" w:lineRule="auto"/>
        <w:rPr>
          <w:rFonts w:ascii="Times New Roman" w:eastAsia="Times New Roman" w:hAnsi="Times New Roman" w:cs="Times New Roman"/>
          <w:sz w:val="24"/>
          <w:szCs w:val="20"/>
          <w:lang w:eastAsia="lt-LT"/>
        </w:rPr>
      </w:pPr>
    </w:p>
    <w:p w:rsidR="006B7EC2" w:rsidRPr="00142A58" w:rsidRDefault="006B7EC2" w:rsidP="006B7EC2">
      <w:pPr>
        <w:spacing w:after="0" w:line="240" w:lineRule="auto"/>
        <w:rPr>
          <w:rFonts w:ascii="Times New Roman" w:eastAsia="Times New Roman" w:hAnsi="Times New Roman" w:cs="Times New Roman"/>
          <w:sz w:val="24"/>
          <w:szCs w:val="20"/>
          <w:lang w:eastAsia="lt-LT"/>
        </w:rPr>
      </w:pPr>
    </w:p>
    <w:p w:rsidR="006B7EC2" w:rsidRPr="00142A58" w:rsidRDefault="006B7EC2" w:rsidP="006B7EC2">
      <w:pPr>
        <w:spacing w:after="0" w:line="240" w:lineRule="auto"/>
        <w:rPr>
          <w:rFonts w:ascii="Times New Roman" w:eastAsia="Times New Roman" w:hAnsi="Times New Roman" w:cs="Times New Roman"/>
          <w:sz w:val="24"/>
          <w:szCs w:val="20"/>
          <w:lang w:eastAsia="lt-LT"/>
        </w:rPr>
      </w:pPr>
    </w:p>
    <w:p w:rsidR="006B7EC2" w:rsidRPr="00142A58" w:rsidRDefault="006B7EC2" w:rsidP="006B7EC2">
      <w:pPr>
        <w:spacing w:after="0" w:line="240" w:lineRule="auto"/>
        <w:rPr>
          <w:rFonts w:ascii="Times New Roman" w:eastAsia="Times New Roman" w:hAnsi="Times New Roman" w:cs="Times New Roman"/>
          <w:sz w:val="24"/>
          <w:szCs w:val="20"/>
          <w:lang w:eastAsia="lt-LT"/>
        </w:rPr>
      </w:pPr>
    </w:p>
    <w:p w:rsidR="006B7EC2" w:rsidRPr="00142A58" w:rsidRDefault="006B7EC2" w:rsidP="006B7EC2">
      <w:pPr>
        <w:spacing w:after="0" w:line="240" w:lineRule="auto"/>
        <w:rPr>
          <w:rFonts w:ascii="Times New Roman" w:eastAsia="Times New Roman" w:hAnsi="Times New Roman" w:cs="Times New Roman"/>
          <w:sz w:val="24"/>
          <w:szCs w:val="20"/>
          <w:lang w:eastAsia="lt-LT"/>
        </w:rPr>
      </w:pPr>
    </w:p>
    <w:p w:rsidR="006B7EC2" w:rsidRPr="00142A58" w:rsidRDefault="006B7EC2" w:rsidP="006B7EC2">
      <w:pPr>
        <w:spacing w:after="0" w:line="240" w:lineRule="auto"/>
        <w:rPr>
          <w:rFonts w:ascii="Times New Roman" w:eastAsia="Times New Roman" w:hAnsi="Times New Roman" w:cs="Times New Roman"/>
          <w:sz w:val="24"/>
          <w:szCs w:val="20"/>
          <w:lang w:eastAsia="lt-LT"/>
        </w:rPr>
      </w:pPr>
    </w:p>
    <w:p w:rsidR="006B7EC2" w:rsidRPr="00142A58" w:rsidRDefault="006B7EC2" w:rsidP="006B7EC2">
      <w:pPr>
        <w:spacing w:after="0" w:line="240" w:lineRule="auto"/>
        <w:rPr>
          <w:rFonts w:ascii="Times New Roman" w:eastAsia="Times New Roman" w:hAnsi="Times New Roman" w:cs="Times New Roman"/>
          <w:sz w:val="24"/>
          <w:szCs w:val="20"/>
          <w:lang w:eastAsia="lt-LT"/>
        </w:rPr>
      </w:pPr>
    </w:p>
    <w:p w:rsidR="006B7EC2" w:rsidRPr="00142A58" w:rsidRDefault="006B7EC2" w:rsidP="006B7EC2">
      <w:pPr>
        <w:spacing w:after="0" w:line="240" w:lineRule="auto"/>
        <w:rPr>
          <w:rFonts w:ascii="Times New Roman" w:eastAsia="Times New Roman" w:hAnsi="Times New Roman" w:cs="Times New Roman"/>
          <w:sz w:val="24"/>
          <w:szCs w:val="20"/>
          <w:lang w:eastAsia="lt-LT"/>
        </w:rPr>
      </w:pPr>
    </w:p>
    <w:p w:rsidR="006B7EC2" w:rsidRDefault="006B7EC2" w:rsidP="006B7EC2">
      <w:pPr>
        <w:spacing w:after="0" w:line="240" w:lineRule="auto"/>
        <w:jc w:val="both"/>
        <w:rPr>
          <w:rFonts w:ascii="Times New Roman" w:eastAsia="Times New Roman" w:hAnsi="Times New Roman" w:cs="Times New Roman"/>
          <w:sz w:val="24"/>
          <w:szCs w:val="24"/>
          <w:lang w:eastAsia="lt-LT"/>
        </w:rPr>
      </w:pPr>
    </w:p>
    <w:p w:rsidR="006B7EC2" w:rsidRDefault="006B7EC2" w:rsidP="006B7EC2">
      <w:pPr>
        <w:spacing w:after="0" w:line="240" w:lineRule="auto"/>
        <w:jc w:val="both"/>
        <w:rPr>
          <w:rFonts w:ascii="Times New Roman" w:eastAsia="Times New Roman" w:hAnsi="Times New Roman" w:cs="Times New Roman"/>
          <w:sz w:val="24"/>
          <w:szCs w:val="24"/>
          <w:lang w:eastAsia="lt-LT"/>
        </w:rPr>
      </w:pPr>
    </w:p>
    <w:p w:rsidR="006B7EC2" w:rsidRDefault="006B7EC2" w:rsidP="006B7EC2">
      <w:pPr>
        <w:spacing w:after="0" w:line="240" w:lineRule="auto"/>
        <w:jc w:val="both"/>
        <w:rPr>
          <w:rFonts w:ascii="Times New Roman" w:eastAsia="Times New Roman" w:hAnsi="Times New Roman" w:cs="Times New Roman"/>
          <w:sz w:val="24"/>
          <w:szCs w:val="24"/>
          <w:lang w:eastAsia="lt-LT"/>
        </w:rPr>
      </w:pPr>
    </w:p>
    <w:p w:rsidR="006B7EC2" w:rsidRDefault="006B7EC2" w:rsidP="006B7EC2">
      <w:pPr>
        <w:spacing w:after="0" w:line="240" w:lineRule="auto"/>
        <w:jc w:val="both"/>
        <w:rPr>
          <w:rFonts w:ascii="Times New Roman" w:eastAsia="Times New Roman" w:hAnsi="Times New Roman" w:cs="Times New Roman"/>
          <w:sz w:val="24"/>
          <w:szCs w:val="24"/>
          <w:lang w:eastAsia="lt-LT"/>
        </w:rPr>
      </w:pPr>
    </w:p>
    <w:p w:rsidR="006B7EC2" w:rsidRDefault="006B7EC2" w:rsidP="006B7EC2">
      <w:pPr>
        <w:spacing w:after="0" w:line="240" w:lineRule="auto"/>
        <w:jc w:val="both"/>
        <w:rPr>
          <w:rFonts w:ascii="Times New Roman" w:eastAsia="Times New Roman" w:hAnsi="Times New Roman" w:cs="Times New Roman"/>
          <w:sz w:val="24"/>
          <w:szCs w:val="24"/>
          <w:lang w:eastAsia="lt-LT"/>
        </w:rPr>
      </w:pPr>
    </w:p>
    <w:p w:rsidR="006B7EC2" w:rsidRDefault="006B7EC2" w:rsidP="006B7EC2">
      <w:pPr>
        <w:spacing w:after="0" w:line="240" w:lineRule="auto"/>
        <w:jc w:val="both"/>
        <w:rPr>
          <w:rFonts w:ascii="Times New Roman" w:eastAsia="Times New Roman" w:hAnsi="Times New Roman" w:cs="Times New Roman"/>
          <w:sz w:val="24"/>
          <w:szCs w:val="24"/>
          <w:lang w:eastAsia="lt-LT"/>
        </w:rPr>
      </w:pPr>
    </w:p>
    <w:p w:rsidR="006B7EC2" w:rsidRDefault="006B7EC2" w:rsidP="006B7EC2">
      <w:pPr>
        <w:spacing w:after="0" w:line="240" w:lineRule="auto"/>
        <w:jc w:val="both"/>
        <w:rPr>
          <w:rFonts w:ascii="Times New Roman" w:eastAsia="Times New Roman" w:hAnsi="Times New Roman" w:cs="Times New Roman"/>
          <w:sz w:val="24"/>
          <w:szCs w:val="24"/>
          <w:lang w:eastAsia="lt-LT"/>
        </w:rPr>
      </w:pPr>
    </w:p>
    <w:p w:rsidR="006B7EC2" w:rsidRPr="00142A58" w:rsidRDefault="006B7EC2" w:rsidP="006B7EC2">
      <w:pPr>
        <w:spacing w:after="0" w:line="240" w:lineRule="auto"/>
        <w:jc w:val="both"/>
        <w:rPr>
          <w:rFonts w:ascii="Times New Roman" w:eastAsia="Times New Roman" w:hAnsi="Times New Roman" w:cs="Times New Roman"/>
          <w:sz w:val="24"/>
          <w:szCs w:val="24"/>
          <w:lang w:eastAsia="lt-LT"/>
        </w:rPr>
      </w:pPr>
    </w:p>
    <w:p w:rsidR="006B7EC2" w:rsidRPr="00142A58" w:rsidRDefault="006B7EC2" w:rsidP="006B7EC2">
      <w:pPr>
        <w:spacing w:after="0" w:line="240" w:lineRule="auto"/>
        <w:jc w:val="both"/>
        <w:rPr>
          <w:rFonts w:ascii="Times New Roman" w:eastAsia="Times New Roman" w:hAnsi="Times New Roman" w:cs="Times New Roman"/>
          <w:sz w:val="24"/>
          <w:szCs w:val="24"/>
          <w:lang w:eastAsia="lt-LT"/>
        </w:rPr>
      </w:pPr>
    </w:p>
    <w:p w:rsidR="006B7EC2" w:rsidRPr="00142A58" w:rsidRDefault="006B7EC2" w:rsidP="006B7EC2">
      <w:pPr>
        <w:spacing w:after="0" w:line="240" w:lineRule="auto"/>
        <w:jc w:val="both"/>
        <w:rPr>
          <w:rFonts w:ascii="Times New Roman" w:eastAsia="Times New Roman" w:hAnsi="Times New Roman" w:cs="Times New Roman"/>
          <w:sz w:val="24"/>
          <w:szCs w:val="24"/>
          <w:lang w:eastAsia="lt-LT"/>
        </w:rPr>
      </w:pPr>
    </w:p>
    <w:p w:rsidR="006B7EC2" w:rsidRDefault="006B7EC2" w:rsidP="006B7EC2">
      <w:pPr>
        <w:spacing w:after="0" w:line="240" w:lineRule="auto"/>
        <w:rPr>
          <w:rFonts w:ascii="Times New Roman" w:eastAsia="Times New Roman" w:hAnsi="Times New Roman" w:cs="Times New Roman"/>
          <w:sz w:val="24"/>
          <w:szCs w:val="20"/>
          <w:lang w:eastAsia="lt-LT"/>
        </w:rPr>
      </w:pPr>
      <w:r>
        <w:rPr>
          <w:rFonts w:ascii="Times New Roman" w:eastAsia="Times New Roman" w:hAnsi="Times New Roman" w:cs="Times New Roman"/>
          <w:sz w:val="24"/>
          <w:szCs w:val="20"/>
          <w:lang w:eastAsia="lt-LT"/>
        </w:rPr>
        <w:t>D. Butenienė, tel. 846 39 60 45</w:t>
      </w:r>
    </w:p>
    <w:p w:rsidR="005631A2" w:rsidRPr="005631A2" w:rsidRDefault="005631A2" w:rsidP="005631A2">
      <w:pPr>
        <w:pStyle w:val="normal-p"/>
        <w:shd w:val="clear" w:color="auto" w:fill="FFFFFF"/>
        <w:spacing w:before="0" w:beforeAutospacing="0" w:after="0" w:afterAutospacing="0" w:line="279" w:lineRule="atLeast"/>
        <w:ind w:firstLine="720"/>
        <w:jc w:val="both"/>
        <w:rPr>
          <w:color w:val="000000"/>
        </w:rPr>
      </w:pPr>
      <w:r w:rsidRPr="005631A2">
        <w:rPr>
          <w:rStyle w:val="normal-h"/>
          <w:b/>
          <w:bCs/>
          <w:color w:val="000000"/>
        </w:rPr>
        <w:lastRenderedPageBreak/>
        <w:t>15 straipsnis. Savivaldybės tarybos komisijos</w:t>
      </w:r>
    </w:p>
    <w:p w:rsidR="005631A2" w:rsidRPr="005631A2" w:rsidRDefault="005631A2" w:rsidP="005631A2">
      <w:pPr>
        <w:pStyle w:val="normal-p"/>
        <w:shd w:val="clear" w:color="auto" w:fill="FFFFFF"/>
        <w:spacing w:before="0" w:beforeAutospacing="0" w:after="0" w:afterAutospacing="0" w:line="279" w:lineRule="atLeast"/>
        <w:jc w:val="right"/>
        <w:rPr>
          <w:color w:val="000000"/>
        </w:rPr>
      </w:pPr>
      <w:r w:rsidRPr="005631A2">
        <w:rPr>
          <w:rStyle w:val="normal-h"/>
          <w:i/>
          <w:iCs/>
          <w:color w:val="000000"/>
        </w:rPr>
        <w:t>KEISTA:</w:t>
      </w:r>
    </w:p>
    <w:p w:rsidR="005631A2" w:rsidRPr="005631A2" w:rsidRDefault="005631A2" w:rsidP="005631A2">
      <w:pPr>
        <w:pStyle w:val="normal-p"/>
        <w:shd w:val="clear" w:color="auto" w:fill="FFFFFF"/>
        <w:spacing w:before="0" w:beforeAutospacing="0" w:after="0" w:afterAutospacing="0" w:line="279" w:lineRule="atLeast"/>
        <w:jc w:val="right"/>
        <w:rPr>
          <w:color w:val="000000"/>
        </w:rPr>
      </w:pPr>
      <w:r w:rsidRPr="005631A2">
        <w:rPr>
          <w:rStyle w:val="normal-h"/>
          <w:i/>
          <w:iCs/>
          <w:color w:val="000000"/>
        </w:rPr>
        <w:t>2015 04 16 įstatymu Nr. XII-1621 (nuo 2015 07 01)</w:t>
      </w:r>
    </w:p>
    <w:p w:rsidR="005631A2" w:rsidRPr="005631A2" w:rsidRDefault="005631A2" w:rsidP="005631A2">
      <w:pPr>
        <w:pStyle w:val="normal-p"/>
        <w:shd w:val="clear" w:color="auto" w:fill="FFFFFF"/>
        <w:spacing w:before="0" w:beforeAutospacing="0" w:after="0" w:afterAutospacing="0" w:line="279" w:lineRule="atLeast"/>
        <w:jc w:val="right"/>
        <w:rPr>
          <w:color w:val="000000"/>
        </w:rPr>
      </w:pPr>
      <w:r w:rsidRPr="005631A2">
        <w:rPr>
          <w:rStyle w:val="normal-h"/>
          <w:i/>
          <w:iCs/>
          <w:color w:val="000000"/>
        </w:rPr>
        <w:t>(TAR, 2015, Nr. 2015-06522)</w:t>
      </w:r>
    </w:p>
    <w:p w:rsidR="005631A2" w:rsidRPr="005631A2" w:rsidRDefault="005631A2" w:rsidP="005631A2">
      <w:pPr>
        <w:pStyle w:val="normal-p"/>
        <w:shd w:val="clear" w:color="auto" w:fill="FFFFFF"/>
        <w:spacing w:before="0" w:beforeAutospacing="0" w:after="0" w:afterAutospacing="0" w:line="279" w:lineRule="atLeast"/>
        <w:ind w:left="720"/>
        <w:rPr>
          <w:color w:val="000000"/>
        </w:rPr>
      </w:pPr>
      <w:r w:rsidRPr="005631A2">
        <w:rPr>
          <w:rStyle w:val="normal-h"/>
          <w:color w:val="000000"/>
        </w:rPr>
        <w:t> </w:t>
      </w:r>
    </w:p>
    <w:p w:rsidR="005631A2" w:rsidRPr="005631A2" w:rsidRDefault="005631A2" w:rsidP="005631A2">
      <w:pPr>
        <w:pStyle w:val="normal-p"/>
        <w:shd w:val="clear" w:color="auto" w:fill="FFFFFF"/>
        <w:spacing w:before="0" w:beforeAutospacing="0" w:after="0" w:afterAutospacing="0" w:line="279" w:lineRule="atLeast"/>
        <w:ind w:firstLine="720"/>
        <w:jc w:val="both"/>
        <w:rPr>
          <w:color w:val="000000"/>
        </w:rPr>
      </w:pPr>
      <w:r w:rsidRPr="005631A2">
        <w:rPr>
          <w:rStyle w:val="normal-h"/>
          <w:color w:val="000000"/>
        </w:rPr>
        <w:t>1. Savivaldybės taryba savo įgaliojimų laikui sudaro Administracinę komisiją, Etikos komisiją ir Antikorupcijos komisiją. Savivaldybės taryba šių komisijų pirmininkus mero teikimu skiria iš tarybos narių. Jeigu yra paskelbta savivaldybės tarybos mažuma (opozicija), Etikos komisijos ir Antikorupcijos komisijos</w:t>
      </w:r>
      <w:r w:rsidRPr="005631A2">
        <w:rPr>
          <w:rStyle w:val="apple-converted-space"/>
          <w:b/>
          <w:bCs/>
          <w:color w:val="000000"/>
        </w:rPr>
        <w:t> </w:t>
      </w:r>
      <w:r w:rsidRPr="005631A2">
        <w:rPr>
          <w:rStyle w:val="normal-h"/>
          <w:color w:val="000000"/>
        </w:rPr>
        <w:t>pirmininkų kandidatūras meras teikia savivaldybės tarybos mažumos (opozicijos) siūlymu reglamento nustatyta tvarka. Jeigu savivaldybės tarybos mažuma (opozicija) nepasiūlo Etikos komisijos ir Antikorupcijos komisijos</w:t>
      </w:r>
      <w:r w:rsidRPr="005631A2">
        <w:rPr>
          <w:rStyle w:val="apple-converted-space"/>
          <w:b/>
          <w:bCs/>
          <w:color w:val="000000"/>
        </w:rPr>
        <w:t> </w:t>
      </w:r>
      <w:r w:rsidRPr="005631A2">
        <w:rPr>
          <w:rStyle w:val="normal-h"/>
          <w:color w:val="000000"/>
        </w:rPr>
        <w:t>pirmininkų kandidatūrų, Etikos komisijos ir Antikorupcijos komisijos</w:t>
      </w:r>
      <w:r w:rsidRPr="005631A2">
        <w:rPr>
          <w:rStyle w:val="apple-converted-space"/>
          <w:b/>
          <w:bCs/>
          <w:color w:val="000000"/>
        </w:rPr>
        <w:t> </w:t>
      </w:r>
      <w:r w:rsidRPr="005631A2">
        <w:rPr>
          <w:rStyle w:val="normal-h"/>
          <w:color w:val="000000"/>
        </w:rPr>
        <w:t>pirmininkus</w:t>
      </w:r>
      <w:r w:rsidRPr="005631A2">
        <w:rPr>
          <w:rStyle w:val="apple-converted-space"/>
          <w:b/>
          <w:bCs/>
          <w:color w:val="000000"/>
        </w:rPr>
        <w:t> </w:t>
      </w:r>
      <w:r w:rsidRPr="005631A2">
        <w:rPr>
          <w:rStyle w:val="normal-h"/>
          <w:color w:val="000000"/>
        </w:rPr>
        <w:t>savivaldybės taryba skiria mero teikimu. Komisijų atsakingųjų sekretorių pareigas atlieka savivaldybės administracijos direktoriaus paskirti valstybės tarnautojai, šios funkcijos įrašomos į jų pareigybės aprašymą.</w:t>
      </w:r>
    </w:p>
    <w:p w:rsidR="005631A2" w:rsidRDefault="005631A2">
      <w:pPr>
        <w:rPr>
          <w:sz w:val="24"/>
          <w:szCs w:val="24"/>
        </w:rPr>
      </w:pPr>
    </w:p>
    <w:p w:rsidR="005631A2" w:rsidRDefault="005631A2">
      <w:pPr>
        <w:rPr>
          <w:sz w:val="24"/>
          <w:szCs w:val="24"/>
        </w:rPr>
      </w:pPr>
    </w:p>
    <w:p w:rsidR="005631A2" w:rsidRDefault="005631A2">
      <w:pPr>
        <w:rPr>
          <w:sz w:val="24"/>
          <w:szCs w:val="24"/>
        </w:rPr>
      </w:pPr>
    </w:p>
    <w:p w:rsidR="005631A2" w:rsidRPr="005631A2" w:rsidRDefault="005631A2" w:rsidP="005631A2">
      <w:pPr>
        <w:spacing w:after="0" w:line="240" w:lineRule="auto"/>
        <w:ind w:left="5398"/>
        <w:rPr>
          <w:rFonts w:ascii="Times New Roman" w:eastAsia="Times New Roman" w:hAnsi="Times New Roman" w:cs="Times New Roman"/>
          <w:sz w:val="24"/>
          <w:szCs w:val="20"/>
          <w:lang w:eastAsia="lt-LT"/>
        </w:rPr>
      </w:pPr>
      <w:r w:rsidRPr="005631A2">
        <w:rPr>
          <w:rFonts w:ascii="Times New Roman" w:eastAsia="Times New Roman" w:hAnsi="Times New Roman" w:cs="Times New Roman"/>
          <w:sz w:val="24"/>
          <w:szCs w:val="24"/>
          <w:lang w:eastAsia="lt-LT"/>
        </w:rPr>
        <w:t>PATVIRTINTA</w:t>
      </w:r>
    </w:p>
    <w:p w:rsidR="005631A2" w:rsidRPr="005631A2" w:rsidRDefault="005631A2" w:rsidP="005631A2">
      <w:pPr>
        <w:spacing w:after="0" w:line="240" w:lineRule="auto"/>
        <w:ind w:left="5398"/>
        <w:jc w:val="both"/>
        <w:rPr>
          <w:rFonts w:ascii="Times New Roman" w:eastAsia="Times New Roman" w:hAnsi="Times New Roman" w:cs="Times New Roman"/>
          <w:sz w:val="24"/>
          <w:szCs w:val="20"/>
          <w:lang w:eastAsia="lt-LT"/>
        </w:rPr>
      </w:pPr>
      <w:r w:rsidRPr="005631A2">
        <w:rPr>
          <w:rFonts w:ascii="Times New Roman" w:eastAsia="Times New Roman" w:hAnsi="Times New Roman" w:cs="Times New Roman"/>
          <w:sz w:val="24"/>
          <w:szCs w:val="24"/>
          <w:lang w:eastAsia="lt-LT"/>
        </w:rPr>
        <w:t xml:space="preserve">Klaipėdos miesto savivaldybės tarybos </w:t>
      </w:r>
      <w:smartTag w:uri="urn:schemas-microsoft-com:office:smarttags" w:element="metricconverter">
        <w:smartTagPr>
          <w:attr w:name="ProductID" w:val="2001 m"/>
        </w:smartTagPr>
        <w:r w:rsidRPr="005631A2">
          <w:rPr>
            <w:rFonts w:ascii="Times New Roman" w:eastAsia="Times New Roman" w:hAnsi="Times New Roman" w:cs="Times New Roman"/>
            <w:sz w:val="24"/>
            <w:szCs w:val="24"/>
            <w:lang w:eastAsia="lt-LT"/>
          </w:rPr>
          <w:t>2001 m</w:t>
        </w:r>
      </w:smartTag>
      <w:r w:rsidRPr="005631A2">
        <w:rPr>
          <w:rFonts w:ascii="Times New Roman" w:eastAsia="Times New Roman" w:hAnsi="Times New Roman" w:cs="Times New Roman"/>
          <w:sz w:val="24"/>
          <w:szCs w:val="24"/>
          <w:lang w:eastAsia="lt-LT"/>
        </w:rPr>
        <w:t>. rugsėjo 20 d. sprendimu Nr. 223</w:t>
      </w:r>
    </w:p>
    <w:p w:rsidR="005631A2" w:rsidRPr="005631A2" w:rsidRDefault="005631A2" w:rsidP="005631A2">
      <w:pPr>
        <w:spacing w:after="0" w:line="240" w:lineRule="auto"/>
        <w:ind w:left="5398"/>
        <w:jc w:val="both"/>
        <w:rPr>
          <w:rFonts w:ascii="Times New Roman" w:eastAsia="Times New Roman" w:hAnsi="Times New Roman" w:cs="Times New Roman"/>
          <w:sz w:val="24"/>
          <w:szCs w:val="24"/>
          <w:lang w:eastAsia="lt-LT"/>
        </w:rPr>
      </w:pPr>
      <w:r w:rsidRPr="005631A2">
        <w:rPr>
          <w:rFonts w:ascii="Times New Roman" w:eastAsia="Times New Roman" w:hAnsi="Times New Roman" w:cs="Times New Roman"/>
          <w:sz w:val="24"/>
          <w:szCs w:val="24"/>
          <w:lang w:eastAsia="lt-LT"/>
        </w:rPr>
        <w:t xml:space="preserve">(Klaipėdos miesto savivaldybės tarybos </w:t>
      </w:r>
    </w:p>
    <w:p w:rsidR="005631A2" w:rsidRPr="005631A2" w:rsidRDefault="005631A2" w:rsidP="005631A2">
      <w:pPr>
        <w:spacing w:after="0" w:line="240" w:lineRule="auto"/>
        <w:ind w:left="5398"/>
        <w:jc w:val="both"/>
        <w:rPr>
          <w:rFonts w:ascii="Times New Roman" w:eastAsia="Times New Roman" w:hAnsi="Times New Roman" w:cs="Times New Roman"/>
          <w:sz w:val="24"/>
          <w:szCs w:val="24"/>
          <w:lang w:eastAsia="lt-LT"/>
        </w:rPr>
      </w:pPr>
      <w:r w:rsidRPr="005631A2">
        <w:rPr>
          <w:rFonts w:ascii="Times New Roman" w:eastAsia="Times New Roman" w:hAnsi="Times New Roman" w:cs="Times New Roman"/>
          <w:sz w:val="24"/>
          <w:szCs w:val="24"/>
          <w:lang w:eastAsia="lt-LT"/>
        </w:rPr>
        <w:t>2012-02-28, Nr.T2-62, 2014-07-31 Nr. T2-151 redakcija)</w:t>
      </w:r>
      <w:r w:rsidRPr="005631A2">
        <w:rPr>
          <w:rFonts w:ascii="Times New Roman" w:eastAsia="Times New Roman" w:hAnsi="Times New Roman" w:cs="Times New Roman"/>
          <w:caps/>
          <w:sz w:val="24"/>
          <w:szCs w:val="24"/>
          <w:lang w:eastAsia="lt-LT"/>
        </w:rPr>
        <w:t xml:space="preserve"> </w:t>
      </w:r>
    </w:p>
    <w:p w:rsidR="005631A2" w:rsidRPr="005631A2" w:rsidRDefault="005631A2" w:rsidP="005631A2">
      <w:pPr>
        <w:spacing w:after="0" w:line="240" w:lineRule="auto"/>
        <w:rPr>
          <w:rFonts w:ascii="Times New Roman" w:eastAsia="Times New Roman" w:hAnsi="Times New Roman" w:cs="Times New Roman"/>
          <w:color w:val="FF6600"/>
          <w:sz w:val="24"/>
          <w:szCs w:val="24"/>
          <w:lang w:eastAsia="lt-LT"/>
        </w:rPr>
      </w:pPr>
      <w:bookmarkStart w:id="3" w:name="_Toc410800101"/>
    </w:p>
    <w:p w:rsidR="005631A2" w:rsidRPr="005631A2" w:rsidRDefault="005631A2" w:rsidP="005631A2">
      <w:pPr>
        <w:spacing w:after="0" w:line="240" w:lineRule="auto"/>
        <w:rPr>
          <w:rFonts w:ascii="Times New Roman" w:eastAsia="Times New Roman" w:hAnsi="Times New Roman" w:cs="Times New Roman"/>
          <w:sz w:val="24"/>
          <w:szCs w:val="24"/>
          <w:lang w:eastAsia="lt-LT"/>
        </w:rPr>
      </w:pPr>
    </w:p>
    <w:p w:rsidR="005631A2" w:rsidRPr="005631A2" w:rsidRDefault="005631A2" w:rsidP="005631A2">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caps/>
          <w:sz w:val="24"/>
          <w:szCs w:val="24"/>
          <w:lang w:eastAsia="lt-LT"/>
        </w:rPr>
      </w:pPr>
      <w:r w:rsidRPr="005631A2">
        <w:rPr>
          <w:rFonts w:ascii="Times New Roman" w:eastAsia="Times New Roman" w:hAnsi="Times New Roman" w:cs="Times New Roman"/>
          <w:b/>
          <w:caps/>
          <w:sz w:val="24"/>
          <w:szCs w:val="24"/>
          <w:lang w:eastAsia="lt-LT"/>
        </w:rPr>
        <w:t>Klaipėdos miesto SAVIVALDYBĖS TARYBOS veiklos</w:t>
      </w:r>
    </w:p>
    <w:p w:rsidR="005631A2" w:rsidRPr="005631A2" w:rsidRDefault="005631A2" w:rsidP="005631A2">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caps/>
          <w:spacing w:val="60"/>
          <w:sz w:val="24"/>
          <w:szCs w:val="24"/>
          <w:lang w:eastAsia="lt-LT"/>
        </w:rPr>
      </w:pPr>
      <w:r w:rsidRPr="005631A2">
        <w:rPr>
          <w:rFonts w:ascii="Times New Roman" w:eastAsia="Times New Roman" w:hAnsi="Times New Roman" w:cs="Times New Roman"/>
          <w:b/>
          <w:caps/>
          <w:spacing w:val="60"/>
          <w:sz w:val="24"/>
          <w:szCs w:val="24"/>
          <w:lang w:eastAsia="lt-LT"/>
        </w:rPr>
        <w:t>reglamentas</w:t>
      </w:r>
      <w:bookmarkEnd w:id="3"/>
    </w:p>
    <w:p w:rsidR="005631A2" w:rsidRPr="005631A2" w:rsidRDefault="005631A2">
      <w:pPr>
        <w:rPr>
          <w:sz w:val="24"/>
          <w:szCs w:val="24"/>
        </w:rPr>
      </w:pPr>
    </w:p>
    <w:p w:rsidR="005631A2" w:rsidRPr="005631A2" w:rsidRDefault="005631A2" w:rsidP="005631A2">
      <w:pPr>
        <w:keepNext/>
        <w:spacing w:after="0" w:line="240" w:lineRule="auto"/>
        <w:jc w:val="center"/>
        <w:outlineLvl w:val="0"/>
        <w:rPr>
          <w:rFonts w:ascii="Times New Roman" w:eastAsia="Times New Roman" w:hAnsi="Times New Roman" w:cs="Times New Roman"/>
          <w:sz w:val="24"/>
          <w:szCs w:val="24"/>
          <w:lang w:eastAsia="lt-LT"/>
        </w:rPr>
      </w:pPr>
      <w:r w:rsidRPr="005631A2">
        <w:rPr>
          <w:rFonts w:ascii="Times New Roman" w:eastAsia="Times New Roman" w:hAnsi="Times New Roman" w:cs="Times New Roman"/>
          <w:sz w:val="24"/>
          <w:szCs w:val="24"/>
          <w:lang w:eastAsia="lt-LT"/>
        </w:rPr>
        <w:t>XV. KOMISIJŲ (</w:t>
      </w:r>
      <w:r w:rsidRPr="005631A2">
        <w:rPr>
          <w:rFonts w:ascii="Times New Roman" w:eastAsia="Times New Roman" w:hAnsi="Times New Roman" w:cs="Times New Roman"/>
          <w:caps/>
          <w:sz w:val="24"/>
          <w:szCs w:val="24"/>
          <w:lang w:eastAsia="lt-LT"/>
        </w:rPr>
        <w:t>tarybų</w:t>
      </w:r>
      <w:r w:rsidRPr="005631A2">
        <w:rPr>
          <w:rFonts w:ascii="Times New Roman" w:eastAsia="Times New Roman" w:hAnsi="Times New Roman" w:cs="Times New Roman"/>
          <w:sz w:val="24"/>
          <w:szCs w:val="24"/>
          <w:lang w:eastAsia="lt-LT"/>
        </w:rPr>
        <w:t>) SUDARYMAS</w:t>
      </w:r>
    </w:p>
    <w:p w:rsidR="005631A2" w:rsidRPr="005631A2" w:rsidRDefault="005631A2" w:rsidP="005631A2">
      <w:pPr>
        <w:spacing w:after="0" w:line="240" w:lineRule="auto"/>
        <w:rPr>
          <w:rFonts w:ascii="Times New Roman" w:eastAsia="Times New Roman" w:hAnsi="Times New Roman" w:cs="Times New Roman"/>
          <w:sz w:val="24"/>
          <w:szCs w:val="24"/>
          <w:lang w:eastAsia="lt-LT"/>
        </w:rPr>
      </w:pPr>
    </w:p>
    <w:p w:rsidR="005631A2" w:rsidRPr="005631A2" w:rsidRDefault="005631A2" w:rsidP="005631A2">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lt-LT"/>
        </w:rPr>
      </w:pPr>
      <w:r w:rsidRPr="005631A2">
        <w:rPr>
          <w:rFonts w:ascii="Times New Roman" w:eastAsia="Times New Roman" w:hAnsi="Times New Roman" w:cs="Times New Roman"/>
          <w:sz w:val="24"/>
          <w:szCs w:val="24"/>
          <w:lang w:eastAsia="lt-LT"/>
        </w:rPr>
        <w:t>176. Savivaldybės taryba savo įgaliojimų laikui sudaro Administracinę komisiją ir Etikos komisiją. Savivaldybės taryba šių komisijų pirmininkus mero teikimu skiria iš tarybos narių. Jeigu yra paskelbta Savivaldybės tarybos mažuma (opozicija), Etikos komisijos pirmininko kandidatūrą meras teikia Savivaldybės tarybos mažumos (opozicijos) siūlymu. Meras ne vėliau kaip prieš 10 darbo dienų iki Savivaldybės tarybos posėdžio raštu kreipiasi į opozicijos pirmininką dėl Etikos komisijos pirmininko kandidatūros siūlymo. Opozicijos siūlymas turi būti pateiktas raštu ne vėliau kaip prieš 5 darbo dienas iki Savivaldybės tarybos posėdžio. Jeigu Savivaldybės tarybos mažuma (opozicija) nepasiūlo Etikos komisijos pirmininko kandidatūros, Etikos komisijos pirmininką Savivaldybės taryba skiria mero teikimu.</w:t>
      </w:r>
    </w:p>
    <w:p w:rsidR="005631A2" w:rsidRPr="005631A2" w:rsidRDefault="005631A2" w:rsidP="005631A2">
      <w:pPr>
        <w:pStyle w:val="Pagrindinistekstas3"/>
        <w:ind w:firstLine="720"/>
        <w:rPr>
          <w:szCs w:val="24"/>
        </w:rPr>
      </w:pPr>
      <w:r w:rsidRPr="005631A2">
        <w:rPr>
          <w:szCs w:val="24"/>
        </w:rPr>
        <w:t>Komisijų atsakingųjų sekretorių pareigas atlieka sekretoriato atsakingi specialistai arba Savivaldybės administracijos direktoriaus paskirti valstybės tarnautojai. Posėdžiai protokoluojami. Pasirašyti protokolai publikuojami savivaldybės interneto svetainėje.</w:t>
      </w:r>
    </w:p>
    <w:p w:rsidR="005631A2" w:rsidRDefault="005631A2"/>
    <w:p w:rsidR="005631A2" w:rsidRDefault="005631A2"/>
    <w:p w:rsidR="005631A2" w:rsidRDefault="005631A2"/>
    <w:sectPr w:rsidR="005631A2" w:rsidSect="006B7EC2">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1A2"/>
    <w:rsid w:val="00433941"/>
    <w:rsid w:val="005631A2"/>
    <w:rsid w:val="006B7EC2"/>
    <w:rsid w:val="008C2B51"/>
    <w:rsid w:val="00A51AD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normal-p">
    <w:name w:val="normal-p"/>
    <w:basedOn w:val="prastasis"/>
    <w:rsid w:val="005631A2"/>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normal-h">
    <w:name w:val="normal-h"/>
    <w:basedOn w:val="Numatytasispastraiposriftas"/>
    <w:rsid w:val="005631A2"/>
  </w:style>
  <w:style w:type="character" w:customStyle="1" w:styleId="apple-converted-space">
    <w:name w:val="apple-converted-space"/>
    <w:basedOn w:val="Numatytasispastraiposriftas"/>
    <w:rsid w:val="005631A2"/>
  </w:style>
  <w:style w:type="paragraph" w:styleId="Pagrindinistekstas3">
    <w:name w:val="Body Text 3"/>
    <w:basedOn w:val="prastasis"/>
    <w:link w:val="Pagrindinistekstas3Diagrama"/>
    <w:rsid w:val="005631A2"/>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lt-LT"/>
    </w:rPr>
  </w:style>
  <w:style w:type="character" w:customStyle="1" w:styleId="Pagrindinistekstas3Diagrama">
    <w:name w:val="Pagrindinis tekstas 3 Diagrama"/>
    <w:basedOn w:val="Numatytasispastraiposriftas"/>
    <w:link w:val="Pagrindinistekstas3"/>
    <w:rsid w:val="005631A2"/>
    <w:rPr>
      <w:rFonts w:ascii="Times New Roman" w:eastAsia="Times New Roman" w:hAnsi="Times New Roman" w:cs="Times New Roman"/>
      <w:sz w:val="24"/>
      <w:szCs w:val="20"/>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normal-p">
    <w:name w:val="normal-p"/>
    <w:basedOn w:val="prastasis"/>
    <w:rsid w:val="005631A2"/>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normal-h">
    <w:name w:val="normal-h"/>
    <w:basedOn w:val="Numatytasispastraiposriftas"/>
    <w:rsid w:val="005631A2"/>
  </w:style>
  <w:style w:type="character" w:customStyle="1" w:styleId="apple-converted-space">
    <w:name w:val="apple-converted-space"/>
    <w:basedOn w:val="Numatytasispastraiposriftas"/>
    <w:rsid w:val="005631A2"/>
  </w:style>
  <w:style w:type="paragraph" w:styleId="Pagrindinistekstas3">
    <w:name w:val="Body Text 3"/>
    <w:basedOn w:val="prastasis"/>
    <w:link w:val="Pagrindinistekstas3Diagrama"/>
    <w:rsid w:val="005631A2"/>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lt-LT"/>
    </w:rPr>
  </w:style>
  <w:style w:type="character" w:customStyle="1" w:styleId="Pagrindinistekstas3Diagrama">
    <w:name w:val="Pagrindinis tekstas 3 Diagrama"/>
    <w:basedOn w:val="Numatytasispastraiposriftas"/>
    <w:link w:val="Pagrindinistekstas3"/>
    <w:rsid w:val="005631A2"/>
    <w:rPr>
      <w:rFonts w:ascii="Times New Roman" w:eastAsia="Times New Roman" w:hAnsi="Times New Roman" w:cs="Times New Roman"/>
      <w:sz w:val="24"/>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29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2373</Words>
  <Characters>1354</Characters>
  <Application>Microsoft Office Word</Application>
  <DocSecurity>4</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Deimante Buteniene</dc:creator>
  <cp:lastModifiedBy>Virginija Palaimiene</cp:lastModifiedBy>
  <cp:revision>2</cp:revision>
  <dcterms:created xsi:type="dcterms:W3CDTF">2015-07-23T07:21:00Z</dcterms:created>
  <dcterms:modified xsi:type="dcterms:W3CDTF">2015-07-23T07:21:00Z</dcterms:modified>
</cp:coreProperties>
</file>