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B02E5D" w:rsidRDefault="003A3546" w:rsidP="003A3546">
      <w:pPr>
        <w:jc w:val="center"/>
        <w:rPr>
          <w:b/>
          <w:sz w:val="28"/>
          <w:szCs w:val="28"/>
        </w:rPr>
      </w:pPr>
      <w:bookmarkStart w:id="0" w:name="_GoBack"/>
      <w:bookmarkEnd w:id="0"/>
      <w:r w:rsidRPr="00B02E5D">
        <w:rPr>
          <w:b/>
          <w:sz w:val="28"/>
          <w:szCs w:val="28"/>
        </w:rPr>
        <w:t xml:space="preserve">KLAIPĖDOS MIESTO SAVIVALDYBĖS </w:t>
      </w:r>
      <w:r w:rsidR="00383E66" w:rsidRPr="00B02E5D">
        <w:rPr>
          <w:b/>
          <w:sz w:val="28"/>
          <w:szCs w:val="28"/>
        </w:rPr>
        <w:t>TARYBA</w:t>
      </w:r>
    </w:p>
    <w:p w:rsidR="007E7A53" w:rsidRPr="00B02E5D" w:rsidRDefault="007E7A53" w:rsidP="007E7A53">
      <w:pPr>
        <w:pStyle w:val="Pagrindinistekstas"/>
        <w:jc w:val="center"/>
        <w:rPr>
          <w:b/>
          <w:bCs/>
          <w:caps/>
          <w:szCs w:val="24"/>
        </w:rPr>
      </w:pPr>
    </w:p>
    <w:p w:rsidR="007E7A53" w:rsidRPr="00B02E5D" w:rsidRDefault="007E7A53" w:rsidP="007E7A53">
      <w:pPr>
        <w:pStyle w:val="Pagrindinistekstas"/>
        <w:jc w:val="center"/>
        <w:rPr>
          <w:b/>
          <w:szCs w:val="24"/>
        </w:rPr>
      </w:pPr>
      <w:r w:rsidRPr="00B02E5D">
        <w:rPr>
          <w:b/>
          <w:szCs w:val="24"/>
        </w:rPr>
        <w:t>POSĖDŽIO PROTOKOLAS</w:t>
      </w:r>
    </w:p>
    <w:p w:rsidR="007810D9" w:rsidRPr="00B02E5D" w:rsidRDefault="007810D9" w:rsidP="00F41647">
      <w:pPr>
        <w:rPr>
          <w:szCs w:val="24"/>
        </w:rPr>
      </w:pPr>
    </w:p>
    <w:bookmarkStart w:id="1" w:name="registravimoData"/>
    <w:p w:rsidR="007810D9" w:rsidRPr="00B02E5D" w:rsidRDefault="007810D9" w:rsidP="007810D9">
      <w:pPr>
        <w:tabs>
          <w:tab w:val="left" w:pos="5036"/>
          <w:tab w:val="left" w:pos="5474"/>
          <w:tab w:val="left" w:pos="6879"/>
          <w:tab w:val="left" w:pos="7471"/>
        </w:tabs>
        <w:ind w:left="108"/>
        <w:jc w:val="center"/>
      </w:pPr>
      <w:r w:rsidRPr="00B02E5D">
        <w:fldChar w:fldCharType="begin">
          <w:ffData>
            <w:name w:val="registravimoData"/>
            <w:enabled/>
            <w:calcOnExit w:val="0"/>
            <w:textInput>
              <w:maxLength w:val="1"/>
            </w:textInput>
          </w:ffData>
        </w:fldChar>
      </w:r>
      <w:r w:rsidRPr="00B02E5D">
        <w:instrText xml:space="preserve"> FORMTEXT </w:instrText>
      </w:r>
      <w:r w:rsidRPr="00B02E5D">
        <w:fldChar w:fldCharType="separate"/>
      </w:r>
      <w:r w:rsidRPr="00B02E5D">
        <w:t>2015-07-27</w:t>
      </w:r>
      <w:r w:rsidRPr="00B02E5D">
        <w:fldChar w:fldCharType="end"/>
      </w:r>
      <w:bookmarkEnd w:id="1"/>
      <w:r w:rsidRPr="00B02E5D">
        <w:t xml:space="preserve"> </w:t>
      </w:r>
      <w:r w:rsidRPr="00B02E5D">
        <w:rPr>
          <w:szCs w:val="24"/>
        </w:rPr>
        <w:t xml:space="preserve">Nr. </w:t>
      </w:r>
      <w:bookmarkStart w:id="2" w:name="dokumentoNr"/>
      <w:r w:rsidRPr="00B02E5D">
        <w:fldChar w:fldCharType="begin">
          <w:ffData>
            <w:name w:val="dokumentoNr"/>
            <w:enabled/>
            <w:calcOnExit w:val="0"/>
            <w:textInput>
              <w:maxLength w:val="1"/>
            </w:textInput>
          </w:ffData>
        </w:fldChar>
      </w:r>
      <w:r w:rsidRPr="00B02E5D">
        <w:instrText xml:space="preserve"> FORMTEXT </w:instrText>
      </w:r>
      <w:r w:rsidRPr="00B02E5D">
        <w:fldChar w:fldCharType="separate"/>
      </w:r>
      <w:r w:rsidRPr="00B02E5D">
        <w:t>T-9</w:t>
      </w:r>
      <w:r w:rsidRPr="00B02E5D">
        <w:fldChar w:fldCharType="end"/>
      </w:r>
      <w:bookmarkEnd w:id="2"/>
    </w:p>
    <w:p w:rsidR="00163473" w:rsidRPr="00B02E5D" w:rsidRDefault="00163473" w:rsidP="00AD2EE1">
      <w:pPr>
        <w:pStyle w:val="Pagrindinistekstas"/>
        <w:rPr>
          <w:szCs w:val="24"/>
        </w:rPr>
      </w:pPr>
    </w:p>
    <w:p w:rsidR="00D83608" w:rsidRPr="00B02E5D" w:rsidRDefault="00D83608" w:rsidP="00AD2EE1">
      <w:pPr>
        <w:pStyle w:val="Pagrindinistekstas"/>
        <w:rPr>
          <w:szCs w:val="24"/>
        </w:rPr>
      </w:pPr>
    </w:p>
    <w:p w:rsidR="009D6D39" w:rsidRPr="00B02E5D" w:rsidRDefault="00E90A9C" w:rsidP="00052963">
      <w:pPr>
        <w:jc w:val="both"/>
        <w:rPr>
          <w:szCs w:val="24"/>
        </w:rPr>
      </w:pPr>
      <w:r w:rsidRPr="00B02E5D">
        <w:rPr>
          <w:szCs w:val="24"/>
        </w:rPr>
        <w:t>Posėd</w:t>
      </w:r>
      <w:r w:rsidR="00970709" w:rsidRPr="00B02E5D">
        <w:rPr>
          <w:szCs w:val="24"/>
        </w:rPr>
        <w:t>žio</w:t>
      </w:r>
      <w:r w:rsidRPr="00B02E5D">
        <w:rPr>
          <w:szCs w:val="24"/>
        </w:rPr>
        <w:t xml:space="preserve"> </w:t>
      </w:r>
      <w:r w:rsidR="009A6957" w:rsidRPr="00B02E5D">
        <w:rPr>
          <w:szCs w:val="24"/>
        </w:rPr>
        <w:t xml:space="preserve">data – </w:t>
      </w:r>
      <w:r w:rsidRPr="00B02E5D">
        <w:rPr>
          <w:szCs w:val="24"/>
        </w:rPr>
        <w:t>2015</w:t>
      </w:r>
      <w:r w:rsidR="00F2528F" w:rsidRPr="00B02E5D">
        <w:rPr>
          <w:szCs w:val="24"/>
        </w:rPr>
        <w:t xml:space="preserve"> m. </w:t>
      </w:r>
      <w:r w:rsidR="00D4026A" w:rsidRPr="00B02E5D">
        <w:rPr>
          <w:szCs w:val="24"/>
        </w:rPr>
        <w:t>liepos 10</w:t>
      </w:r>
      <w:r w:rsidR="00203419" w:rsidRPr="00B02E5D">
        <w:rPr>
          <w:szCs w:val="24"/>
        </w:rPr>
        <w:t xml:space="preserve"> </w:t>
      </w:r>
      <w:r w:rsidR="00F2528F" w:rsidRPr="00B02E5D">
        <w:rPr>
          <w:szCs w:val="24"/>
        </w:rPr>
        <w:t>d.</w:t>
      </w:r>
      <w:r w:rsidRPr="00B02E5D">
        <w:rPr>
          <w:szCs w:val="24"/>
        </w:rPr>
        <w:t xml:space="preserve"> </w:t>
      </w:r>
    </w:p>
    <w:p w:rsidR="00E90A9C" w:rsidRPr="00B02E5D" w:rsidRDefault="00E90A9C" w:rsidP="00052963">
      <w:pPr>
        <w:jc w:val="both"/>
        <w:rPr>
          <w:szCs w:val="24"/>
        </w:rPr>
      </w:pPr>
      <w:r w:rsidRPr="00B02E5D">
        <w:rPr>
          <w:szCs w:val="24"/>
        </w:rPr>
        <w:t>Posėdžio pradžia – 9.00 val.</w:t>
      </w:r>
    </w:p>
    <w:p w:rsidR="00F2528F" w:rsidRPr="00B02E5D" w:rsidRDefault="00F2528F" w:rsidP="00052963">
      <w:pPr>
        <w:jc w:val="both"/>
        <w:rPr>
          <w:szCs w:val="24"/>
        </w:rPr>
      </w:pPr>
      <w:r w:rsidRPr="00B02E5D">
        <w:rPr>
          <w:szCs w:val="24"/>
        </w:rPr>
        <w:t>Posėdžio pirmininka</w:t>
      </w:r>
      <w:r w:rsidR="0016085F" w:rsidRPr="00B02E5D">
        <w:rPr>
          <w:szCs w:val="24"/>
        </w:rPr>
        <w:t xml:space="preserve">i: </w:t>
      </w:r>
      <w:r w:rsidRPr="00B02E5D">
        <w:rPr>
          <w:szCs w:val="24"/>
        </w:rPr>
        <w:t>V. Grubliauskas</w:t>
      </w:r>
      <w:r w:rsidR="0016085F" w:rsidRPr="00B02E5D">
        <w:rPr>
          <w:szCs w:val="24"/>
        </w:rPr>
        <w:t>, A. Šulcas</w:t>
      </w:r>
      <w:r w:rsidRPr="00B02E5D">
        <w:rPr>
          <w:szCs w:val="24"/>
        </w:rPr>
        <w:t>.</w:t>
      </w:r>
    </w:p>
    <w:p w:rsidR="00AA3AF6" w:rsidRPr="00B02E5D" w:rsidRDefault="00AA3AF6" w:rsidP="00052963">
      <w:pPr>
        <w:jc w:val="both"/>
        <w:rPr>
          <w:szCs w:val="24"/>
        </w:rPr>
      </w:pPr>
      <w:r w:rsidRPr="00B02E5D">
        <w:rPr>
          <w:szCs w:val="24"/>
        </w:rPr>
        <w:t>Posėdžio sekretorius – M. Vitkus.</w:t>
      </w:r>
    </w:p>
    <w:p w:rsidR="00DA3C9E" w:rsidRPr="00B02E5D" w:rsidRDefault="00DA3C9E" w:rsidP="00052963">
      <w:pPr>
        <w:jc w:val="both"/>
        <w:rPr>
          <w:szCs w:val="24"/>
        </w:rPr>
      </w:pPr>
    </w:p>
    <w:p w:rsidR="00DA3C9E" w:rsidRPr="00B02E5D" w:rsidRDefault="00DA3C9E" w:rsidP="00DA4484">
      <w:pPr>
        <w:ind w:firstLine="993"/>
        <w:jc w:val="both"/>
        <w:rPr>
          <w:szCs w:val="24"/>
        </w:rPr>
      </w:pPr>
      <w:r w:rsidRPr="00B02E5D">
        <w:rPr>
          <w:szCs w:val="24"/>
        </w:rPr>
        <w:t>Klaipėdiečių tribūnoje pasisako R. Senavaitienė.</w:t>
      </w:r>
    </w:p>
    <w:p w:rsidR="00DA4484" w:rsidRPr="00B02E5D" w:rsidRDefault="00DA4484" w:rsidP="00DA4484">
      <w:pPr>
        <w:ind w:firstLine="993"/>
        <w:jc w:val="both"/>
        <w:rPr>
          <w:szCs w:val="24"/>
        </w:rPr>
      </w:pPr>
    </w:p>
    <w:p w:rsidR="00F2528F" w:rsidRPr="00B02E5D" w:rsidRDefault="00F2528F" w:rsidP="00DA4484">
      <w:pPr>
        <w:ind w:firstLine="993"/>
        <w:jc w:val="both"/>
        <w:rPr>
          <w:szCs w:val="24"/>
        </w:rPr>
      </w:pPr>
      <w:r w:rsidRPr="00B02E5D">
        <w:rPr>
          <w:szCs w:val="24"/>
        </w:rPr>
        <w:t xml:space="preserve">Klaipėdos miesto savivaldybės tarybą (toliau – Taryba) sudaro 31 Tarybos narys. </w:t>
      </w:r>
      <w:r w:rsidR="00A75E41" w:rsidRPr="00B02E5D">
        <w:rPr>
          <w:szCs w:val="24"/>
        </w:rPr>
        <w:t>Posėdyje dalyvauja</w:t>
      </w:r>
      <w:r w:rsidR="00880F06" w:rsidRPr="00B02E5D">
        <w:rPr>
          <w:szCs w:val="24"/>
        </w:rPr>
        <w:t xml:space="preserve"> </w:t>
      </w:r>
      <w:r w:rsidR="009D517E">
        <w:rPr>
          <w:szCs w:val="24"/>
        </w:rPr>
        <w:t>27</w:t>
      </w:r>
      <w:r w:rsidR="00880F06" w:rsidRPr="00B02E5D">
        <w:rPr>
          <w:szCs w:val="24"/>
        </w:rPr>
        <w:t xml:space="preserve"> </w:t>
      </w:r>
      <w:r w:rsidR="00A75E41" w:rsidRPr="00B02E5D">
        <w:rPr>
          <w:szCs w:val="24"/>
        </w:rPr>
        <w:t>Tarybos nariai, nedalyvauja:</w:t>
      </w:r>
      <w:r w:rsidR="00627AB8" w:rsidRPr="00B02E5D">
        <w:rPr>
          <w:szCs w:val="24"/>
        </w:rPr>
        <w:t xml:space="preserve"> S. Gentvilas, A. Razbadauskas, T. Meškinis,</w:t>
      </w:r>
      <w:r w:rsidR="00FE5BCF" w:rsidRPr="00B02E5D">
        <w:rPr>
          <w:szCs w:val="24"/>
        </w:rPr>
        <w:br/>
      </w:r>
      <w:r w:rsidR="00627AB8" w:rsidRPr="00B02E5D">
        <w:rPr>
          <w:szCs w:val="24"/>
        </w:rPr>
        <w:t>A. Vildžiūnas</w:t>
      </w:r>
      <w:r w:rsidR="00A75E41" w:rsidRPr="00B02E5D">
        <w:rPr>
          <w:szCs w:val="24"/>
        </w:rPr>
        <w:t xml:space="preserve">. </w:t>
      </w:r>
      <w:r w:rsidRPr="00B02E5D">
        <w:rPr>
          <w:szCs w:val="24"/>
        </w:rPr>
        <w:t>Posėdyje dalyvaujančių Tarybos narių ir svečių sąrašai pridedami (1-3 priedai).</w:t>
      </w:r>
    </w:p>
    <w:p w:rsidR="00F2528F" w:rsidRPr="00B02E5D" w:rsidRDefault="00F2528F" w:rsidP="00DA4484">
      <w:pPr>
        <w:ind w:firstLine="993"/>
        <w:jc w:val="both"/>
        <w:rPr>
          <w:szCs w:val="24"/>
        </w:rPr>
      </w:pPr>
    </w:p>
    <w:p w:rsidR="008B195D" w:rsidRPr="00B02E5D" w:rsidRDefault="008B195D" w:rsidP="00DA4484">
      <w:pPr>
        <w:ind w:firstLine="993"/>
        <w:jc w:val="both"/>
        <w:rPr>
          <w:szCs w:val="24"/>
        </w:rPr>
      </w:pPr>
      <w:r w:rsidRPr="00B02E5D">
        <w:rPr>
          <w:szCs w:val="24"/>
        </w:rPr>
        <w:t>SVARSTYTA. Darbotvarkės tvirtinimas.</w:t>
      </w:r>
    </w:p>
    <w:p w:rsidR="00A75E41" w:rsidRPr="00B02E5D" w:rsidRDefault="008B195D" w:rsidP="00DA4484">
      <w:pPr>
        <w:ind w:firstLine="993"/>
        <w:jc w:val="both"/>
        <w:rPr>
          <w:szCs w:val="24"/>
        </w:rPr>
      </w:pPr>
      <w:r w:rsidRPr="00B02E5D">
        <w:rPr>
          <w:szCs w:val="24"/>
        </w:rPr>
        <w:t xml:space="preserve">V. Grubliauskas informuoja, kad </w:t>
      </w:r>
      <w:r w:rsidR="00BD301A" w:rsidRPr="00B02E5D">
        <w:rPr>
          <w:szCs w:val="24"/>
        </w:rPr>
        <w:t xml:space="preserve">pagrindinėje </w:t>
      </w:r>
      <w:r w:rsidRPr="00B02E5D">
        <w:rPr>
          <w:szCs w:val="24"/>
        </w:rPr>
        <w:t xml:space="preserve">darbotvarkėje yra </w:t>
      </w:r>
      <w:r w:rsidR="00B003B6" w:rsidRPr="00B02E5D">
        <w:rPr>
          <w:szCs w:val="24"/>
        </w:rPr>
        <w:t>41</w:t>
      </w:r>
      <w:r w:rsidR="004B5C6C" w:rsidRPr="00B02E5D">
        <w:rPr>
          <w:szCs w:val="24"/>
        </w:rPr>
        <w:t xml:space="preserve"> </w:t>
      </w:r>
      <w:r w:rsidRPr="00B02E5D">
        <w:rPr>
          <w:szCs w:val="24"/>
        </w:rPr>
        <w:t>klausim</w:t>
      </w:r>
      <w:r w:rsidR="0004557B" w:rsidRPr="00B02E5D">
        <w:rPr>
          <w:szCs w:val="24"/>
        </w:rPr>
        <w:t>as</w:t>
      </w:r>
      <w:r w:rsidR="00BD301A" w:rsidRPr="00B02E5D">
        <w:rPr>
          <w:szCs w:val="24"/>
        </w:rPr>
        <w:t xml:space="preserve">, papildomų klausimų </w:t>
      </w:r>
      <w:r w:rsidR="00E061B5" w:rsidRPr="00B02E5D">
        <w:rPr>
          <w:szCs w:val="24"/>
        </w:rPr>
        <w:t>nėra</w:t>
      </w:r>
      <w:r w:rsidR="00BD301A" w:rsidRPr="00B02E5D">
        <w:rPr>
          <w:szCs w:val="24"/>
        </w:rPr>
        <w:t xml:space="preserve">. </w:t>
      </w:r>
    </w:p>
    <w:p w:rsidR="00E061B5" w:rsidRPr="00B02E5D" w:rsidRDefault="00F44474" w:rsidP="00DA4484">
      <w:pPr>
        <w:ind w:firstLine="993"/>
        <w:jc w:val="both"/>
        <w:rPr>
          <w:szCs w:val="24"/>
        </w:rPr>
      </w:pPr>
      <w:r w:rsidRPr="00B02E5D">
        <w:rPr>
          <w:szCs w:val="24"/>
        </w:rPr>
        <w:t xml:space="preserve">S. Budinas, atsižvelgiant į tai, kad kai kurių sprendimų projektų redakcijos neatitinka Savivaldybės tarybos </w:t>
      </w:r>
      <w:r w:rsidR="00BF288C" w:rsidRPr="00B02E5D">
        <w:rPr>
          <w:szCs w:val="24"/>
        </w:rPr>
        <w:t xml:space="preserve">veiklos </w:t>
      </w:r>
      <w:r w:rsidRPr="00B02E5D">
        <w:rPr>
          <w:szCs w:val="24"/>
        </w:rPr>
        <w:t>reglam</w:t>
      </w:r>
      <w:r w:rsidR="00FD5246">
        <w:rPr>
          <w:szCs w:val="24"/>
        </w:rPr>
        <w:t>ento nuostatų, siūlo atidėti šiuos</w:t>
      </w:r>
      <w:r w:rsidRPr="00B02E5D">
        <w:rPr>
          <w:szCs w:val="24"/>
        </w:rPr>
        <w:t xml:space="preserve"> </w:t>
      </w:r>
      <w:r w:rsidR="00FC2E41" w:rsidRPr="00B02E5D">
        <w:rPr>
          <w:szCs w:val="24"/>
        </w:rPr>
        <w:t>pagrindinės darbotvarkės klausim</w:t>
      </w:r>
      <w:r w:rsidR="00FD5246">
        <w:rPr>
          <w:szCs w:val="24"/>
        </w:rPr>
        <w:t>us</w:t>
      </w:r>
      <w:r w:rsidRPr="00B02E5D">
        <w:rPr>
          <w:szCs w:val="24"/>
        </w:rPr>
        <w:t>:</w:t>
      </w:r>
    </w:p>
    <w:p w:rsidR="00FD5246" w:rsidRDefault="00FC2E41" w:rsidP="00DA4484">
      <w:pPr>
        <w:ind w:firstLine="993"/>
        <w:jc w:val="both"/>
        <w:rPr>
          <w:szCs w:val="24"/>
        </w:rPr>
      </w:pPr>
      <w:r w:rsidRPr="00B02E5D">
        <w:rPr>
          <w:szCs w:val="24"/>
        </w:rPr>
        <w:t xml:space="preserve">21. Dėl Klaipėdos miesto savivaldybės švietimo tarybos nuostatų patvirtinimo. </w:t>
      </w:r>
    </w:p>
    <w:p w:rsidR="00FD5246" w:rsidRDefault="00FC2E41" w:rsidP="00DA4484">
      <w:pPr>
        <w:ind w:firstLine="993"/>
        <w:jc w:val="both"/>
        <w:rPr>
          <w:szCs w:val="24"/>
        </w:rPr>
      </w:pPr>
      <w:r w:rsidRPr="00B02E5D">
        <w:rPr>
          <w:szCs w:val="24"/>
        </w:rPr>
        <w:t xml:space="preserve">22. Dėl Klaipėdos miesto savivaldybės švietimo tarybos sudėties patvirtinimo. </w:t>
      </w:r>
    </w:p>
    <w:p w:rsidR="00FD5246" w:rsidRDefault="00FC2E41" w:rsidP="00DA4484">
      <w:pPr>
        <w:ind w:firstLine="993"/>
        <w:jc w:val="both"/>
        <w:rPr>
          <w:szCs w:val="24"/>
        </w:rPr>
      </w:pPr>
      <w:r w:rsidRPr="00B02E5D">
        <w:rPr>
          <w:szCs w:val="24"/>
        </w:rPr>
        <w:t xml:space="preserve">30. Dėl Atlyginimo už dalinį vaiko išlaikymą Klaipėdos miesto savivaldybės švietimo įstaigose, įgyvendinančiose ikimokyklinio ar priešmokyklinio ugdymo programas, nustatymo tvarkos aprašo patvirtinimo ir atlyginimo dydžio nustatymo. </w:t>
      </w:r>
    </w:p>
    <w:p w:rsidR="00FD5246" w:rsidRDefault="00FC2E41" w:rsidP="00DA4484">
      <w:pPr>
        <w:ind w:firstLine="993"/>
        <w:jc w:val="both"/>
        <w:rPr>
          <w:szCs w:val="24"/>
        </w:rPr>
      </w:pPr>
      <w:r w:rsidRPr="00B02E5D">
        <w:rPr>
          <w:szCs w:val="24"/>
        </w:rPr>
        <w:t xml:space="preserve">31. Dėl Klaipėdos miesto sporto tarybos prie Klaipėdos miesto savivaldybės tarybos nuostatų pavirtinimo. </w:t>
      </w:r>
    </w:p>
    <w:p w:rsidR="00FD5246" w:rsidRDefault="00FC2E41" w:rsidP="00DA4484">
      <w:pPr>
        <w:ind w:firstLine="993"/>
        <w:jc w:val="both"/>
        <w:rPr>
          <w:szCs w:val="24"/>
        </w:rPr>
      </w:pPr>
      <w:r w:rsidRPr="00B02E5D">
        <w:rPr>
          <w:szCs w:val="24"/>
        </w:rPr>
        <w:t xml:space="preserve">32. Dėl Klaipėdos miesto savivaldybės tarybos 2012 m. kovo 29 d. sprendimo Nr. T2-94 „Dėl Klaipėdos miesto savivaldybės jaunimo reikalų tarybos nuostatų, sudėties patvirtinimo ir pirmininko skyrimo“ pakeitimo. </w:t>
      </w:r>
    </w:p>
    <w:p w:rsidR="00FD5246" w:rsidRDefault="00FC2E41" w:rsidP="00DA4484">
      <w:pPr>
        <w:ind w:firstLine="993"/>
        <w:jc w:val="both"/>
        <w:rPr>
          <w:szCs w:val="24"/>
        </w:rPr>
      </w:pPr>
      <w:r w:rsidRPr="00B02E5D">
        <w:rPr>
          <w:szCs w:val="24"/>
        </w:rPr>
        <w:t>33. Dėl Klaipėdos miesto</w:t>
      </w:r>
      <w:r w:rsidRPr="00B02E5D">
        <w:rPr>
          <w:caps/>
          <w:szCs w:val="24"/>
        </w:rPr>
        <w:t xml:space="preserve"> </w:t>
      </w:r>
      <w:r w:rsidRPr="00B02E5D">
        <w:rPr>
          <w:szCs w:val="24"/>
        </w:rPr>
        <w:t xml:space="preserve">akademinių reikalų tarybos sudėties patvirtinimo. </w:t>
      </w:r>
    </w:p>
    <w:p w:rsidR="00FD5246" w:rsidRDefault="00FC2E41" w:rsidP="00DA4484">
      <w:pPr>
        <w:ind w:firstLine="993"/>
        <w:jc w:val="both"/>
        <w:rPr>
          <w:szCs w:val="24"/>
        </w:rPr>
      </w:pPr>
      <w:r w:rsidRPr="00B02E5D">
        <w:rPr>
          <w:szCs w:val="24"/>
        </w:rPr>
        <w:t xml:space="preserve">34. Dėl Šeimos tarybos sudėties patvirtinimo. </w:t>
      </w:r>
    </w:p>
    <w:p w:rsidR="00FC2E41" w:rsidRPr="00B02E5D" w:rsidRDefault="00FC2E41" w:rsidP="00DA4484">
      <w:pPr>
        <w:ind w:firstLine="993"/>
        <w:jc w:val="both"/>
        <w:rPr>
          <w:szCs w:val="24"/>
        </w:rPr>
      </w:pPr>
      <w:r w:rsidRPr="00B02E5D">
        <w:rPr>
          <w:szCs w:val="24"/>
        </w:rPr>
        <w:t>36. Dėl Klaipėdos miesto savivaldybės tarybos 2009 m. lapkričio 26 d. sprendimo</w:t>
      </w:r>
      <w:r w:rsidR="00FD5246">
        <w:rPr>
          <w:szCs w:val="24"/>
        </w:rPr>
        <w:br/>
      </w:r>
      <w:r w:rsidRPr="00B02E5D">
        <w:rPr>
          <w:szCs w:val="24"/>
        </w:rPr>
        <w:t xml:space="preserve">Nr. T2-394 „Dėl Žymių žmonių, istorinių datų, įvykių įamžinimo ir gatvių pavadinimų Klaipėdos mieste suteikimo tvarkos aprašo patvirtinimo“ pakeitimo. </w:t>
      </w:r>
    </w:p>
    <w:p w:rsidR="00FD5246" w:rsidRDefault="00FC2E41" w:rsidP="00DA4484">
      <w:pPr>
        <w:ind w:firstLine="993"/>
        <w:jc w:val="both"/>
        <w:rPr>
          <w:szCs w:val="24"/>
        </w:rPr>
      </w:pPr>
      <w:r w:rsidRPr="00B02E5D">
        <w:rPr>
          <w:szCs w:val="24"/>
        </w:rPr>
        <w:t xml:space="preserve">38. Dėl Žymių žmonių, istorinių datų, įvykių įamžinimo ir gatvių pavadinimų suteikimo komisijos sudėties patvirtinimo. </w:t>
      </w:r>
    </w:p>
    <w:p w:rsidR="0004557B" w:rsidRPr="00B02E5D" w:rsidRDefault="0004557B" w:rsidP="00DA4484">
      <w:pPr>
        <w:ind w:firstLine="993"/>
        <w:jc w:val="both"/>
        <w:rPr>
          <w:szCs w:val="24"/>
        </w:rPr>
      </w:pPr>
      <w:r w:rsidRPr="00B02E5D">
        <w:rPr>
          <w:szCs w:val="24"/>
        </w:rPr>
        <w:t>V. Grubliauskas siūlo balsavimu apsispręsti dėl Savivaldybės administracijos direktoriaus siūlymo išbraukti 21, 22, 30, 31, 32, 33, 34, 36 ir 38 pagrindinės darbotvarkės klausimus.</w:t>
      </w:r>
      <w:r w:rsidR="00A21C71" w:rsidRPr="00B02E5D">
        <w:rPr>
          <w:szCs w:val="24"/>
        </w:rPr>
        <w:t xml:space="preserve"> Bendru sutarimu pritarta siūlymui.</w:t>
      </w:r>
    </w:p>
    <w:p w:rsidR="008B195D" w:rsidRPr="00B02E5D" w:rsidRDefault="004B5C6C" w:rsidP="00DA4484">
      <w:pPr>
        <w:ind w:firstLine="993"/>
        <w:jc w:val="both"/>
        <w:rPr>
          <w:szCs w:val="24"/>
        </w:rPr>
      </w:pPr>
      <w:r w:rsidRPr="00B02E5D">
        <w:rPr>
          <w:szCs w:val="24"/>
        </w:rPr>
        <w:t>B</w:t>
      </w:r>
      <w:r w:rsidR="00507504" w:rsidRPr="00B02E5D">
        <w:rPr>
          <w:szCs w:val="24"/>
        </w:rPr>
        <w:t>alsavimu (už –</w:t>
      </w:r>
      <w:r w:rsidR="00B003B6" w:rsidRPr="00B02E5D">
        <w:rPr>
          <w:szCs w:val="24"/>
        </w:rPr>
        <w:t xml:space="preserve"> </w:t>
      </w:r>
      <w:r w:rsidR="00A21C71" w:rsidRPr="00B02E5D">
        <w:rPr>
          <w:szCs w:val="24"/>
        </w:rPr>
        <w:t>25</w:t>
      </w:r>
      <w:r w:rsidR="00507504" w:rsidRPr="00B02E5D">
        <w:rPr>
          <w:szCs w:val="24"/>
        </w:rPr>
        <w:t>, prieš –</w:t>
      </w:r>
      <w:r w:rsidR="00B003B6" w:rsidRPr="00B02E5D">
        <w:rPr>
          <w:szCs w:val="24"/>
        </w:rPr>
        <w:t xml:space="preserve"> </w:t>
      </w:r>
      <w:r w:rsidR="00A21C71" w:rsidRPr="00B02E5D">
        <w:rPr>
          <w:szCs w:val="24"/>
        </w:rPr>
        <w:t>0</w:t>
      </w:r>
      <w:r w:rsidR="00507504" w:rsidRPr="00B02E5D">
        <w:rPr>
          <w:szCs w:val="24"/>
        </w:rPr>
        <w:t xml:space="preserve">, susilaikė – </w:t>
      </w:r>
      <w:r w:rsidR="00A21C71" w:rsidRPr="00B02E5D">
        <w:rPr>
          <w:szCs w:val="24"/>
        </w:rPr>
        <w:t>0</w:t>
      </w:r>
      <w:r w:rsidR="00507504" w:rsidRPr="00B02E5D">
        <w:rPr>
          <w:szCs w:val="24"/>
        </w:rPr>
        <w:t xml:space="preserve">) </w:t>
      </w:r>
      <w:r w:rsidR="008B195D" w:rsidRPr="00B02E5D">
        <w:rPr>
          <w:szCs w:val="24"/>
        </w:rPr>
        <w:t>patvirtinta darbotvarkė</w:t>
      </w:r>
      <w:r w:rsidR="00833374" w:rsidRPr="00B02E5D">
        <w:rPr>
          <w:szCs w:val="24"/>
        </w:rPr>
        <w:t xml:space="preserve"> su </w:t>
      </w:r>
      <w:r w:rsidR="00A75E41" w:rsidRPr="00B02E5D">
        <w:rPr>
          <w:szCs w:val="24"/>
        </w:rPr>
        <w:t>pakeitim</w:t>
      </w:r>
      <w:r w:rsidR="000D62D7" w:rsidRPr="00B02E5D">
        <w:rPr>
          <w:szCs w:val="24"/>
        </w:rPr>
        <w:t>u</w:t>
      </w:r>
      <w:r w:rsidR="007C5332" w:rsidRPr="00B02E5D">
        <w:rPr>
          <w:szCs w:val="24"/>
        </w:rPr>
        <w:t>.</w:t>
      </w:r>
    </w:p>
    <w:p w:rsidR="008B195D" w:rsidRPr="002E21F1" w:rsidRDefault="008B195D" w:rsidP="00DA4484">
      <w:pPr>
        <w:ind w:firstLine="993"/>
        <w:jc w:val="both"/>
        <w:rPr>
          <w:szCs w:val="24"/>
        </w:rPr>
      </w:pPr>
      <w:r w:rsidRPr="002E21F1">
        <w:rPr>
          <w:szCs w:val="24"/>
        </w:rPr>
        <w:t>DARBOTVARKĖ:</w:t>
      </w:r>
    </w:p>
    <w:p w:rsidR="001A57D0" w:rsidRPr="00B02E5D" w:rsidRDefault="001A57D0" w:rsidP="00DA4484">
      <w:pPr>
        <w:ind w:firstLine="993"/>
        <w:jc w:val="both"/>
        <w:rPr>
          <w:rFonts w:eastAsia="Courier New"/>
          <w:bCs/>
          <w:szCs w:val="24"/>
        </w:rPr>
      </w:pPr>
      <w:r w:rsidRPr="00B02E5D">
        <w:rPr>
          <w:rFonts w:eastAsia="Courier New"/>
          <w:bCs/>
          <w:szCs w:val="24"/>
        </w:rPr>
        <w:t>1. Dėl pritarimo Klaipėdos miesto savivaldybės 2013–2020 metų strateginio plėtros plano įgyvendinimo 2014 m. ataskaitai. Pranešėja I. Butenienė.</w:t>
      </w:r>
    </w:p>
    <w:p w:rsidR="001A57D0" w:rsidRPr="00B02E5D" w:rsidRDefault="001A57D0" w:rsidP="00DA4484">
      <w:pPr>
        <w:ind w:firstLine="993"/>
        <w:jc w:val="both"/>
        <w:rPr>
          <w:rFonts w:eastAsia="Courier New"/>
          <w:bCs/>
          <w:szCs w:val="24"/>
        </w:rPr>
      </w:pPr>
      <w:r w:rsidRPr="00B02E5D">
        <w:rPr>
          <w:szCs w:val="24"/>
        </w:rPr>
        <w:t>2. Dėl K</w:t>
      </w:r>
      <w:r w:rsidRPr="00B02E5D">
        <w:rPr>
          <w:bCs/>
          <w:szCs w:val="24"/>
        </w:rPr>
        <w:t xml:space="preserve">laipėdos miesto savivaldybės tarybos </w:t>
      </w:r>
      <w:r w:rsidRPr="00B02E5D">
        <w:rPr>
          <w:szCs w:val="24"/>
        </w:rPr>
        <w:t>2014 m. gruodžio 18 d. sprendimo</w:t>
      </w:r>
      <w:r w:rsidRPr="00B02E5D">
        <w:rPr>
          <w:szCs w:val="24"/>
        </w:rPr>
        <w:br/>
        <w:t xml:space="preserve">Nr. T2-336 </w:t>
      </w:r>
      <w:r w:rsidRPr="00B02E5D">
        <w:rPr>
          <w:bCs/>
          <w:szCs w:val="24"/>
        </w:rPr>
        <w:t>„Dėl Klaipėdos miesto savivaldybės 2015–2017 metų strateginio veiklos plano patvirtinimo“ pakeitimo. Pranešėja I. Butenienė.</w:t>
      </w:r>
    </w:p>
    <w:p w:rsidR="001A57D0" w:rsidRPr="00B02E5D" w:rsidRDefault="001A57D0" w:rsidP="00DA4484">
      <w:pPr>
        <w:ind w:firstLine="993"/>
        <w:jc w:val="both"/>
        <w:rPr>
          <w:szCs w:val="24"/>
        </w:rPr>
      </w:pPr>
      <w:r w:rsidRPr="00B02E5D">
        <w:rPr>
          <w:szCs w:val="24"/>
        </w:rPr>
        <w:lastRenderedPageBreak/>
        <w:t>3. Dėl Klaipėdos miesto savivaldybės tarybos 2015 m. vasario 19 d. sprendimo Nr. T2-12 „Dėl Klaipėdos miesto savivaldybės 2015 metų biudžeto patvirtinimo“ pakeitimo. Pranešėja</w:t>
      </w:r>
      <w:r w:rsidRPr="00B02E5D">
        <w:rPr>
          <w:szCs w:val="24"/>
        </w:rPr>
        <w:br/>
        <w:t>R. Kambaraitė.</w:t>
      </w:r>
    </w:p>
    <w:p w:rsidR="001A57D0" w:rsidRPr="00B02E5D" w:rsidRDefault="001A57D0" w:rsidP="00DA4484">
      <w:pPr>
        <w:ind w:firstLine="993"/>
        <w:jc w:val="both"/>
        <w:rPr>
          <w:szCs w:val="24"/>
        </w:rPr>
      </w:pPr>
      <w:r w:rsidRPr="00B02E5D">
        <w:rPr>
          <w:szCs w:val="24"/>
        </w:rPr>
        <w:t>4. Dėl Klaipėdos miesto savivaldybės tarybos 2015 m. vasario 19 d. sprendimo Nr. T2-13 „Dėl Klaipėdos miesto savivaldybės privatizavimo fondo 2015 metų sąmatos patvirtinimo“ pakeitimo. Pranešėja R. Kambaraitė.</w:t>
      </w:r>
    </w:p>
    <w:p w:rsidR="001A57D0" w:rsidRPr="00B02E5D" w:rsidRDefault="001A57D0" w:rsidP="00DA4484">
      <w:pPr>
        <w:ind w:firstLine="993"/>
        <w:jc w:val="both"/>
        <w:rPr>
          <w:szCs w:val="24"/>
        </w:rPr>
      </w:pPr>
      <w:r w:rsidRPr="00B02E5D">
        <w:rPr>
          <w:szCs w:val="24"/>
        </w:rPr>
        <w:t>5. Dėl Klaipėdos miesto savivaldybės tarybos 2015 m. vasario 19 d. sprendimo Nr. T2-15 „Dėl Klaipėdos miesto savivaldybės aplinkos apsaugos rėmimo specialiosios programos 201</w:t>
      </w:r>
      <w:r w:rsidRPr="00B02E5D">
        <w:rPr>
          <w:caps/>
          <w:szCs w:val="24"/>
        </w:rPr>
        <w:t>5</w:t>
      </w:r>
      <w:r w:rsidRPr="00B02E5D">
        <w:rPr>
          <w:szCs w:val="24"/>
        </w:rPr>
        <w:t xml:space="preserve"> m. priemonių</w:t>
      </w:r>
      <w:r w:rsidRPr="00B02E5D">
        <w:rPr>
          <w:caps/>
          <w:szCs w:val="24"/>
        </w:rPr>
        <w:t xml:space="preserve"> </w:t>
      </w:r>
      <w:r w:rsidRPr="00B02E5D">
        <w:rPr>
          <w:szCs w:val="24"/>
        </w:rPr>
        <w:t>patvirtinimo“ pakeitimo. Pranešėja D. Berankienė.</w:t>
      </w:r>
    </w:p>
    <w:p w:rsidR="001A57D0" w:rsidRPr="00B02E5D" w:rsidRDefault="001A57D0" w:rsidP="00DA4484">
      <w:pPr>
        <w:ind w:firstLine="993"/>
        <w:jc w:val="both"/>
        <w:rPr>
          <w:szCs w:val="24"/>
        </w:rPr>
      </w:pPr>
      <w:r w:rsidRPr="00B02E5D">
        <w:rPr>
          <w:szCs w:val="24"/>
        </w:rPr>
        <w:t>6. Dėl prašymo paimti visuomenės poreikiams dalį žemės sklypo Klaipėdoje, kadastro</w:t>
      </w:r>
      <w:r w:rsidRPr="00B02E5D">
        <w:rPr>
          <w:szCs w:val="24"/>
        </w:rPr>
        <w:br/>
        <w:t>Nr. 2101/0010:1, pateikimo. Pranešėja R. Gružienė.</w:t>
      </w:r>
    </w:p>
    <w:p w:rsidR="001A57D0" w:rsidRPr="00B02E5D" w:rsidRDefault="001A57D0" w:rsidP="00DA4484">
      <w:pPr>
        <w:ind w:firstLine="993"/>
        <w:jc w:val="both"/>
        <w:rPr>
          <w:szCs w:val="24"/>
        </w:rPr>
      </w:pPr>
      <w:r w:rsidRPr="00B02E5D">
        <w:rPr>
          <w:szCs w:val="24"/>
        </w:rPr>
        <w:t>7. Dėl Klaipėdos miesto savivaldybės tarybos 2009 m. gegužės 29 d. sprendimo Nr. T2</w:t>
      </w:r>
      <w:r w:rsidRPr="00B02E5D">
        <w:rPr>
          <w:szCs w:val="24"/>
        </w:rPr>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 pakeitimo. Pranešėjas G. Pocius.</w:t>
      </w:r>
    </w:p>
    <w:p w:rsidR="001A57D0" w:rsidRPr="00B02E5D" w:rsidRDefault="001A57D0" w:rsidP="00DA4484">
      <w:pPr>
        <w:ind w:firstLine="993"/>
        <w:jc w:val="both"/>
        <w:rPr>
          <w:szCs w:val="24"/>
        </w:rPr>
      </w:pPr>
      <w:r w:rsidRPr="00B02E5D">
        <w:rPr>
          <w:szCs w:val="24"/>
        </w:rPr>
        <w:t>8. Dėl Klaipėdos miesto savivaldybės tarybos Etikos komisijos sudarymo. Pranešėjas</w:t>
      </w:r>
      <w:r w:rsidRPr="00B02E5D">
        <w:rPr>
          <w:szCs w:val="24"/>
        </w:rPr>
        <w:br/>
        <w:t>V. Grubliauskas.</w:t>
      </w:r>
    </w:p>
    <w:p w:rsidR="001A57D0" w:rsidRPr="00B02E5D" w:rsidRDefault="001A57D0" w:rsidP="00DA4484">
      <w:pPr>
        <w:ind w:firstLine="993"/>
        <w:jc w:val="both"/>
        <w:rPr>
          <w:szCs w:val="24"/>
        </w:rPr>
      </w:pPr>
      <w:r w:rsidRPr="00B02E5D">
        <w:rPr>
          <w:szCs w:val="24"/>
        </w:rPr>
        <w:t>9. Dėl Kontrolės komiteto veiklos programos patvirtinimo. Pranešėjas A. Barbšys.</w:t>
      </w:r>
    </w:p>
    <w:p w:rsidR="001A57D0" w:rsidRPr="00B02E5D" w:rsidRDefault="001A57D0" w:rsidP="00DA4484">
      <w:pPr>
        <w:ind w:firstLine="993"/>
        <w:jc w:val="both"/>
        <w:rPr>
          <w:szCs w:val="24"/>
        </w:rPr>
      </w:pPr>
      <w:r w:rsidRPr="00B02E5D">
        <w:rPr>
          <w:szCs w:val="24"/>
        </w:rPr>
        <w:t>10. Dėl pritarimo teikti projekto „Jaunimui palankių sveikatos priežiūros paslaugų teikimo modelio diegimas Klaipėdos miesto savivaldybėje“ paraišką. Pranešėjas S. Liekis.</w:t>
      </w:r>
    </w:p>
    <w:p w:rsidR="001A57D0" w:rsidRPr="00B02E5D" w:rsidRDefault="001A57D0" w:rsidP="00DA4484">
      <w:pPr>
        <w:ind w:firstLine="993"/>
        <w:jc w:val="both"/>
        <w:rPr>
          <w:szCs w:val="24"/>
        </w:rPr>
      </w:pPr>
      <w:r w:rsidRPr="00B02E5D">
        <w:rPr>
          <w:bCs/>
          <w:szCs w:val="24"/>
        </w:rPr>
        <w:t xml:space="preserve">11. Dėl Klaipėdos miesto savivaldybės </w:t>
      </w:r>
      <w:r w:rsidRPr="00B02E5D">
        <w:rPr>
          <w:szCs w:val="24"/>
        </w:rPr>
        <w:t>visuomeninės administracinių ginčų komisijos sudarymo. Pranešėjas A. Kačalinas.</w:t>
      </w:r>
    </w:p>
    <w:p w:rsidR="001A57D0" w:rsidRPr="00B02E5D" w:rsidRDefault="001A57D0" w:rsidP="00DA4484">
      <w:pPr>
        <w:ind w:firstLine="993"/>
        <w:jc w:val="both"/>
        <w:rPr>
          <w:szCs w:val="24"/>
        </w:rPr>
      </w:pPr>
      <w:r w:rsidRPr="00B02E5D">
        <w:rPr>
          <w:szCs w:val="24"/>
        </w:rPr>
        <w:t>12. Dėl pritarimo Taikos sutarčiai civilinėje byloje. Pranešėjas A. Kačalinas.</w:t>
      </w:r>
    </w:p>
    <w:p w:rsidR="001A57D0" w:rsidRPr="00B02E5D" w:rsidRDefault="001A57D0" w:rsidP="00DA4484">
      <w:pPr>
        <w:ind w:firstLine="993"/>
        <w:jc w:val="both"/>
        <w:rPr>
          <w:szCs w:val="24"/>
        </w:rPr>
      </w:pPr>
      <w:r w:rsidRPr="00B02E5D">
        <w:rPr>
          <w:szCs w:val="24"/>
        </w:rPr>
        <w:t>13. Dėl atleidimo nuo nekilnojamojo turto mokesčio mokėjimo. Pranešėja K. Petraitienė.</w:t>
      </w:r>
    </w:p>
    <w:p w:rsidR="001A57D0" w:rsidRPr="00B02E5D" w:rsidRDefault="001A57D0" w:rsidP="00DA4484">
      <w:pPr>
        <w:ind w:firstLine="993"/>
        <w:jc w:val="both"/>
        <w:rPr>
          <w:szCs w:val="24"/>
        </w:rPr>
      </w:pPr>
      <w:r w:rsidRPr="00B02E5D">
        <w:rPr>
          <w:szCs w:val="24"/>
        </w:rPr>
        <w:t>14. Dėl Būsto nuomos ar išperkamosios būsto nuomos mokesčių dalies kompensacijų mokėjimo ir permokėtų kompensacijų grąžinimo tvarkos aprašo patvirtinimo. Pranešėja</w:t>
      </w:r>
      <w:r w:rsidRPr="00B02E5D">
        <w:rPr>
          <w:szCs w:val="24"/>
        </w:rPr>
        <w:br/>
        <w:t>D. Netikšienė.</w:t>
      </w:r>
    </w:p>
    <w:p w:rsidR="001A57D0" w:rsidRPr="00B02E5D" w:rsidRDefault="001A57D0" w:rsidP="00DA4484">
      <w:pPr>
        <w:ind w:firstLine="993"/>
        <w:jc w:val="both"/>
        <w:rPr>
          <w:szCs w:val="24"/>
        </w:rPr>
      </w:pPr>
      <w:r w:rsidRPr="00B02E5D">
        <w:rPr>
          <w:szCs w:val="24"/>
        </w:rPr>
        <w:t>15. Dėl turto perdavimo valdyti, naudoti ir disponuoti patikėjimo teise savivaldybės biudžetinėms įstaigoms. Pranešėjas E. Simokaitis.</w:t>
      </w:r>
    </w:p>
    <w:p w:rsidR="001A57D0" w:rsidRPr="00B02E5D" w:rsidRDefault="001A57D0" w:rsidP="00DA4484">
      <w:pPr>
        <w:ind w:firstLine="993"/>
        <w:jc w:val="both"/>
        <w:rPr>
          <w:szCs w:val="24"/>
        </w:rPr>
      </w:pPr>
      <w:r w:rsidRPr="00B02E5D">
        <w:rPr>
          <w:szCs w:val="24"/>
        </w:rPr>
        <w:t>16. Dėl Klaipėdos miesto savivaldybės tarybos 2012 m. kovo 29 d. sprendimo Nr. T2-91 „Dėl Klaipėdos miesto savivaldybės panaudai perduodamo turto sąrašo patvirtinimo“ pakeitimo. Pranešėjas E. Simokaitis.</w:t>
      </w:r>
    </w:p>
    <w:p w:rsidR="001A57D0" w:rsidRPr="00B02E5D" w:rsidRDefault="001A57D0" w:rsidP="00DA4484">
      <w:pPr>
        <w:ind w:firstLine="993"/>
        <w:jc w:val="both"/>
        <w:rPr>
          <w:szCs w:val="24"/>
        </w:rPr>
      </w:pPr>
      <w:r w:rsidRPr="00B02E5D">
        <w:rPr>
          <w:szCs w:val="24"/>
        </w:rPr>
        <w:t>17. Dėl turto perdavimo pagal patikėjimo teisės sutartį UAB „Gatvių apšvietimas“. Pranešėjas E. Simokaitis.</w:t>
      </w:r>
    </w:p>
    <w:p w:rsidR="001A57D0" w:rsidRPr="00B02E5D" w:rsidRDefault="001A57D0" w:rsidP="00DA4484">
      <w:pPr>
        <w:ind w:firstLine="993"/>
        <w:jc w:val="both"/>
        <w:rPr>
          <w:szCs w:val="24"/>
        </w:rPr>
      </w:pPr>
      <w:r w:rsidRPr="00B02E5D">
        <w:rPr>
          <w:szCs w:val="24"/>
        </w:rPr>
        <w:t>18. Dėl Klaipėdos miesto savivaldybės tarybos 2011 m. gruodžio 22 d. sprendimo</w:t>
      </w:r>
      <w:r w:rsidRPr="00B02E5D">
        <w:rPr>
          <w:szCs w:val="24"/>
        </w:rPr>
        <w:br/>
        <w:t>Nr. T2-401 „Dėl Klaipėdos miesto savivaldybės materialiojo turto nuomos tvarkos aprašo patvirtinimo“ pakeitimo. Pranešėjas E. Simokaitis.</w:t>
      </w:r>
    </w:p>
    <w:p w:rsidR="001A57D0" w:rsidRPr="00B02E5D" w:rsidRDefault="001A57D0" w:rsidP="00DA4484">
      <w:pPr>
        <w:ind w:firstLine="993"/>
        <w:jc w:val="both"/>
        <w:rPr>
          <w:szCs w:val="24"/>
        </w:rPr>
      </w:pPr>
      <w:r w:rsidRPr="00B02E5D">
        <w:rPr>
          <w:szCs w:val="24"/>
        </w:rPr>
        <w:t>19. Dėl nekilnojamojo turto nurašymo. Pranešėjas E. Simokaitis.</w:t>
      </w:r>
    </w:p>
    <w:p w:rsidR="001A57D0" w:rsidRPr="00B02E5D" w:rsidRDefault="001A57D0" w:rsidP="00DA4484">
      <w:pPr>
        <w:ind w:firstLine="993"/>
        <w:jc w:val="both"/>
        <w:rPr>
          <w:szCs w:val="24"/>
        </w:rPr>
      </w:pPr>
      <w:r w:rsidRPr="00B02E5D">
        <w:rPr>
          <w:szCs w:val="24"/>
        </w:rPr>
        <w:t>20. Dėl Klaipėdos miesto savivaldybės tarybos 2014 m. gruodžio 18 d. sprendimo</w:t>
      </w:r>
      <w:r w:rsidRPr="00B02E5D">
        <w:rPr>
          <w:szCs w:val="24"/>
        </w:rPr>
        <w:br/>
        <w:t>Nr. T2-342 „Dėl Klaipėdos miesto savivaldybės privatizavimo komisijos sudarymo ir jos nuostatų patvirtinimo“ pakeitimo. Pranešėjas E. Simokaitis.</w:t>
      </w:r>
    </w:p>
    <w:p w:rsidR="001A57D0" w:rsidRPr="00B02E5D" w:rsidRDefault="001A57D0" w:rsidP="00DA4484">
      <w:pPr>
        <w:ind w:firstLine="993"/>
        <w:jc w:val="both"/>
        <w:rPr>
          <w:szCs w:val="24"/>
        </w:rPr>
      </w:pPr>
      <w:r w:rsidRPr="00B02E5D">
        <w:rPr>
          <w:szCs w:val="24"/>
        </w:rPr>
        <w:t>21. Dėl Klaipėdos miesto savivaldybės tarybos 2013 m. rugpjūčio 29 d. sprendimo</w:t>
      </w:r>
      <w:r w:rsidRPr="00B02E5D">
        <w:rPr>
          <w:szCs w:val="24"/>
        </w:rPr>
        <w:br/>
        <w:t>Nr. T2-217 „Dėl Klaipėdos Vitės pagrindinės mokyklos nuostatų patvirtinimo“ pakeitimo. Pranešėja L. Prižgintienė.</w:t>
      </w:r>
    </w:p>
    <w:p w:rsidR="001A57D0" w:rsidRPr="00B02E5D" w:rsidRDefault="001A57D0" w:rsidP="00DA4484">
      <w:pPr>
        <w:ind w:firstLine="993"/>
        <w:jc w:val="both"/>
        <w:rPr>
          <w:szCs w:val="24"/>
        </w:rPr>
      </w:pPr>
      <w:r w:rsidRPr="00B02E5D">
        <w:rPr>
          <w:szCs w:val="24"/>
        </w:rPr>
        <w:t>22. Dėl Klaipėdos Ievos Simonaitytės pagrindinės mokyklos pavadinimo pakeitimo ir nuostatų patvirtinimo. Pranešėja L. Prižgintienė.</w:t>
      </w:r>
    </w:p>
    <w:p w:rsidR="001A57D0" w:rsidRPr="00B02E5D" w:rsidRDefault="001A57D0" w:rsidP="00DA4484">
      <w:pPr>
        <w:ind w:firstLine="993"/>
        <w:jc w:val="both"/>
        <w:rPr>
          <w:szCs w:val="24"/>
        </w:rPr>
      </w:pPr>
      <w:r w:rsidRPr="00B02E5D">
        <w:rPr>
          <w:szCs w:val="24"/>
        </w:rPr>
        <w:t>23. Dėl Klaipėdos „Inkarėlio“ mokyklos-darželio pavadinimo pakeitimo ir nuostatų patvirtinimo. Pranešėja L. Prižgintienė.</w:t>
      </w:r>
    </w:p>
    <w:p w:rsidR="001A57D0" w:rsidRPr="00B02E5D" w:rsidRDefault="001A57D0" w:rsidP="00DA4484">
      <w:pPr>
        <w:ind w:firstLine="993"/>
        <w:jc w:val="both"/>
        <w:rPr>
          <w:szCs w:val="24"/>
        </w:rPr>
      </w:pPr>
      <w:r w:rsidRPr="00B02E5D">
        <w:rPr>
          <w:szCs w:val="24"/>
        </w:rPr>
        <w:t>24. Dėl Klaipėdos vaikų laisvalaikio centro nuostatų patvirtinimo. Pranešėja</w:t>
      </w:r>
      <w:r w:rsidRPr="00B02E5D">
        <w:rPr>
          <w:szCs w:val="24"/>
        </w:rPr>
        <w:br/>
        <w:t>L. Prižgintienė.</w:t>
      </w:r>
    </w:p>
    <w:p w:rsidR="001A57D0" w:rsidRPr="00B02E5D" w:rsidRDefault="001A57D0" w:rsidP="00DA4484">
      <w:pPr>
        <w:ind w:firstLine="993"/>
        <w:jc w:val="both"/>
        <w:rPr>
          <w:szCs w:val="24"/>
        </w:rPr>
      </w:pPr>
      <w:r w:rsidRPr="00B02E5D">
        <w:rPr>
          <w:szCs w:val="24"/>
        </w:rPr>
        <w:t>25. Dėl Klaipėdos lopšelio-darželio „Putinėlis“ nuostatų patvirtinimo. Pranešėja</w:t>
      </w:r>
      <w:r w:rsidRPr="00B02E5D">
        <w:rPr>
          <w:szCs w:val="24"/>
        </w:rPr>
        <w:br/>
        <w:t>L. Prižgintienė.</w:t>
      </w:r>
    </w:p>
    <w:p w:rsidR="001A57D0" w:rsidRPr="00B02E5D" w:rsidRDefault="001A57D0" w:rsidP="00DA4484">
      <w:pPr>
        <w:ind w:firstLine="993"/>
        <w:jc w:val="both"/>
        <w:rPr>
          <w:szCs w:val="24"/>
        </w:rPr>
      </w:pPr>
      <w:r w:rsidRPr="00B02E5D">
        <w:rPr>
          <w:szCs w:val="24"/>
        </w:rPr>
        <w:lastRenderedPageBreak/>
        <w:t>26. Dėl Klaipėdos miesto pedagogų švietimo ir kultūros centro buveinės ir Klaipėdos miesto savivaldybės tarybos 2011 m. kovo 17 d. sprendimo Nr. T2-66 „Dėl Klaipėdos miesto pedagogų švietimo ir kultūros centro nuostatų patvirtinimo“ pakeitimo. Pranešėja L. Prižgintienė.</w:t>
      </w:r>
    </w:p>
    <w:p w:rsidR="001A57D0" w:rsidRPr="00B02E5D" w:rsidRDefault="001A57D0" w:rsidP="00DA4484">
      <w:pPr>
        <w:ind w:firstLine="993"/>
        <w:jc w:val="both"/>
        <w:rPr>
          <w:szCs w:val="24"/>
        </w:rPr>
      </w:pPr>
      <w:r w:rsidRPr="00B02E5D">
        <w:rPr>
          <w:szCs w:val="24"/>
        </w:rPr>
        <w:t>27. Dėl Klaipėdos „Smeltės“ progimnazijos nuostatų patvirtinimo. Pranešėja</w:t>
      </w:r>
      <w:r w:rsidRPr="00B02E5D">
        <w:rPr>
          <w:szCs w:val="24"/>
        </w:rPr>
        <w:br/>
        <w:t>L. Prižgintienė.</w:t>
      </w:r>
    </w:p>
    <w:p w:rsidR="001A57D0" w:rsidRPr="00B02E5D" w:rsidRDefault="001A57D0" w:rsidP="00DA4484">
      <w:pPr>
        <w:ind w:firstLine="993"/>
        <w:jc w:val="both"/>
        <w:rPr>
          <w:szCs w:val="24"/>
        </w:rPr>
      </w:pPr>
      <w:r w:rsidRPr="00B02E5D">
        <w:rPr>
          <w:szCs w:val="24"/>
        </w:rPr>
        <w:t>28. Dėl Klaipėdos miesto savivaldybės tarybos 2014 m. rugsėjo 15 d. sprendimo</w:t>
      </w:r>
      <w:r w:rsidRPr="00B02E5D">
        <w:rPr>
          <w:szCs w:val="24"/>
        </w:rPr>
        <w:br/>
        <w:t>Nr. T2-227 „Dėl biudžetinės įstaigos Klaipėdos miesto globos namų socialinės globos paslaugos papildomų įkainių nustatymo“</w:t>
      </w:r>
      <w:r w:rsidRPr="00B02E5D">
        <w:rPr>
          <w:caps/>
          <w:szCs w:val="24"/>
        </w:rPr>
        <w:t xml:space="preserve"> </w:t>
      </w:r>
      <w:r w:rsidRPr="00B02E5D">
        <w:rPr>
          <w:szCs w:val="24"/>
        </w:rPr>
        <w:t>pripažinimo netekusiu galios. Pranešėja A. Liesytė.</w:t>
      </w:r>
    </w:p>
    <w:p w:rsidR="001A57D0" w:rsidRPr="00B02E5D" w:rsidRDefault="001A57D0" w:rsidP="00DA4484">
      <w:pPr>
        <w:ind w:firstLine="993"/>
        <w:jc w:val="both"/>
        <w:rPr>
          <w:szCs w:val="24"/>
        </w:rPr>
      </w:pPr>
      <w:r w:rsidRPr="00B02E5D">
        <w:rPr>
          <w:szCs w:val="24"/>
        </w:rPr>
        <w:t>29. Dėl Kultūros ir meno tarybos sudėties patvirtinimo. Pranešėjas N. Lendraitis.</w:t>
      </w:r>
    </w:p>
    <w:p w:rsidR="001A57D0" w:rsidRPr="00B02E5D" w:rsidRDefault="001A57D0" w:rsidP="00DA4484">
      <w:pPr>
        <w:ind w:firstLine="993"/>
        <w:jc w:val="both"/>
        <w:rPr>
          <w:szCs w:val="24"/>
        </w:rPr>
      </w:pPr>
      <w:r w:rsidRPr="00B02E5D">
        <w:rPr>
          <w:szCs w:val="24"/>
        </w:rPr>
        <w:t>30. Dėl Klaipėdos miesto savivaldybės tarybos 2015 m. balandžio 14 d. sprendimo</w:t>
      </w:r>
      <w:r w:rsidRPr="00B02E5D">
        <w:rPr>
          <w:szCs w:val="24"/>
        </w:rPr>
        <w:br/>
        <w:t>Nr. T2-63 „Dėl pritarimo Klaipėdos miesto 201</w:t>
      </w:r>
      <w:r w:rsidRPr="00B02E5D">
        <w:rPr>
          <w:caps/>
          <w:szCs w:val="24"/>
        </w:rPr>
        <w:t>4–</w:t>
      </w:r>
      <w:r w:rsidRPr="00B02E5D">
        <w:rPr>
          <w:szCs w:val="24"/>
        </w:rPr>
        <w:t>2020 metų integruotų investicijų programos projektui“ pakeitimo. Pranešėja E. Jurkevičienė.</w:t>
      </w:r>
    </w:p>
    <w:p w:rsidR="001A57D0" w:rsidRPr="00B02E5D" w:rsidRDefault="001A57D0" w:rsidP="00DA4484">
      <w:pPr>
        <w:ind w:firstLine="993"/>
        <w:jc w:val="both"/>
        <w:rPr>
          <w:szCs w:val="24"/>
        </w:rPr>
      </w:pPr>
      <w:r w:rsidRPr="00B02E5D">
        <w:rPr>
          <w:szCs w:val="24"/>
        </w:rPr>
        <w:t>31. Dėl Klaipėdos miesto savivaldybės tarybos 2011 m. spalio 27 d. sprendimo</w:t>
      </w:r>
      <w:r w:rsidR="00E624F1">
        <w:rPr>
          <w:szCs w:val="24"/>
        </w:rPr>
        <w:br/>
      </w:r>
      <w:r w:rsidRPr="00B02E5D">
        <w:rPr>
          <w:szCs w:val="24"/>
        </w:rPr>
        <w:t>Nr. T2-314 „Dėl Klaipėdos smulkiojo ir vidutinio verslo tarybos prie Klaipėdos miesto savivaldybės tarybos sudarymo ir nuostatų tvirtinimo“ pakeitimo. Pranešėja E. Deltuvaitė.</w:t>
      </w:r>
    </w:p>
    <w:p w:rsidR="001A57D0" w:rsidRPr="00B02E5D" w:rsidRDefault="001A57D0" w:rsidP="00DA4484">
      <w:pPr>
        <w:ind w:firstLine="993"/>
        <w:jc w:val="both"/>
        <w:rPr>
          <w:szCs w:val="24"/>
        </w:rPr>
      </w:pPr>
      <w:r w:rsidRPr="00B02E5D">
        <w:rPr>
          <w:szCs w:val="24"/>
        </w:rPr>
        <w:t>32. Dėl atstovo delegavimo į Klaipėdos teritorinės ligonių kasos stebėtojų tarybą. Pranešėja J. Asadauskienė.</w:t>
      </w:r>
    </w:p>
    <w:p w:rsidR="00A75E41" w:rsidRPr="00B02E5D" w:rsidRDefault="00A75E4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p>
    <w:p w:rsidR="009A2B83"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 </w:t>
      </w:r>
      <w:r w:rsidR="009A2B83" w:rsidRPr="00B02E5D">
        <w:t>SVARSTYTA.</w:t>
      </w:r>
      <w:r w:rsidR="009A2B83" w:rsidRPr="00B02E5D">
        <w:rPr>
          <w:szCs w:val="24"/>
        </w:rPr>
        <w:t xml:space="preserve"> </w:t>
      </w:r>
      <w:r w:rsidRPr="00B02E5D">
        <w:rPr>
          <w:szCs w:val="24"/>
        </w:rPr>
        <w:t>P</w:t>
      </w:r>
      <w:r w:rsidRPr="00B02E5D">
        <w:rPr>
          <w:rFonts w:eastAsia="Courier New"/>
          <w:bCs/>
          <w:szCs w:val="24"/>
        </w:rPr>
        <w:t>ritarimas Klaipėdos miesto savivaldybės 2013–2020 metų strateginio plėtros plano įgyvendinimo 2014 m. ataskaitai.</w:t>
      </w:r>
    </w:p>
    <w:p w:rsidR="001B75C1" w:rsidRPr="00B02E5D" w:rsidRDefault="009A2B83" w:rsidP="00F57820">
      <w:pPr>
        <w:ind w:firstLine="993"/>
        <w:jc w:val="both"/>
        <w:rPr>
          <w:szCs w:val="24"/>
        </w:rPr>
      </w:pPr>
      <w:r w:rsidRPr="00B02E5D">
        <w:rPr>
          <w:szCs w:val="24"/>
        </w:rPr>
        <w:t>Pranešėja –</w:t>
      </w:r>
      <w:r w:rsidR="008D660B" w:rsidRPr="00B02E5D">
        <w:rPr>
          <w:szCs w:val="24"/>
        </w:rPr>
        <w:t xml:space="preserve"> </w:t>
      </w:r>
      <w:r w:rsidR="00A30749" w:rsidRPr="00B02E5D">
        <w:rPr>
          <w:szCs w:val="24"/>
        </w:rPr>
        <w:t xml:space="preserve">I. Butenienė, </w:t>
      </w:r>
      <w:r w:rsidR="00A92A59" w:rsidRPr="00B02E5D">
        <w:rPr>
          <w:szCs w:val="24"/>
        </w:rPr>
        <w:t>Strateginio planavimo skyriaus vedėja.</w:t>
      </w:r>
      <w:r w:rsidR="00F57820" w:rsidRPr="00B02E5D">
        <w:rPr>
          <w:szCs w:val="24"/>
        </w:rPr>
        <w:t xml:space="preserve"> Sako, kad </w:t>
      </w:r>
      <w:r w:rsidR="001B75C1" w:rsidRPr="00B02E5D">
        <w:rPr>
          <w:szCs w:val="24"/>
        </w:rPr>
        <w:t>Klaipėdos miesto savivaldybės tarybai</w:t>
      </w:r>
      <w:r w:rsidR="00905C50">
        <w:rPr>
          <w:szCs w:val="24"/>
        </w:rPr>
        <w:t xml:space="preserve"> teikiama</w:t>
      </w:r>
      <w:r w:rsidR="001B75C1" w:rsidRPr="00B02E5D">
        <w:rPr>
          <w:szCs w:val="24"/>
        </w:rPr>
        <w:t xml:space="preserve"> tvirtinti </w:t>
      </w:r>
      <w:r w:rsidR="001B75C1" w:rsidRPr="00B02E5D">
        <w:rPr>
          <w:bCs/>
          <w:szCs w:val="24"/>
        </w:rPr>
        <w:t>Klaipėdos miesto plėtros strateginio plano 2013–2020 metų įgyvendinimo 2014 m. ataskaita.</w:t>
      </w:r>
      <w:r w:rsidR="001B75C1" w:rsidRPr="00B02E5D">
        <w:rPr>
          <w:szCs w:val="24"/>
        </w:rPr>
        <w:t xml:space="preserve"> </w:t>
      </w:r>
      <w:r w:rsidR="00F57820" w:rsidRPr="00B02E5D">
        <w:rPr>
          <w:szCs w:val="24"/>
        </w:rPr>
        <w:t>Informuoja, kad sprendimo projektą svarstė visi komitetai, pastabų ir pasiūlymų nesulaukta.</w:t>
      </w:r>
    </w:p>
    <w:p w:rsidR="00D4026A" w:rsidRPr="00B02E5D" w:rsidRDefault="00880B90" w:rsidP="00DA4484">
      <w:pPr>
        <w:ind w:firstLine="993"/>
        <w:jc w:val="both"/>
        <w:rPr>
          <w:bCs/>
          <w:szCs w:val="24"/>
        </w:rPr>
      </w:pPr>
      <w:r w:rsidRPr="00B02E5D">
        <w:rPr>
          <w:bCs/>
          <w:szCs w:val="24"/>
        </w:rPr>
        <w:t>N. Puteikienė siūlo peržiūrėti kai kurias biudžetines nuostatas.</w:t>
      </w:r>
      <w:r w:rsidR="00392A88" w:rsidRPr="00B02E5D">
        <w:rPr>
          <w:bCs/>
          <w:szCs w:val="24"/>
        </w:rPr>
        <w:t xml:space="preserve"> Sako, jei kitais metais </w:t>
      </w:r>
      <w:r w:rsidR="00657D57">
        <w:rPr>
          <w:bCs/>
          <w:szCs w:val="24"/>
        </w:rPr>
        <w:t xml:space="preserve">yra </w:t>
      </w:r>
      <w:r w:rsidR="00392A88" w:rsidRPr="00B02E5D">
        <w:rPr>
          <w:bCs/>
          <w:szCs w:val="24"/>
        </w:rPr>
        <w:t>ketinama finansuoti tėvelius, kuri</w:t>
      </w:r>
      <w:r w:rsidR="00905C50">
        <w:rPr>
          <w:bCs/>
          <w:szCs w:val="24"/>
        </w:rPr>
        <w:t>e</w:t>
      </w:r>
      <w:r w:rsidR="00392A88" w:rsidRPr="00B02E5D">
        <w:rPr>
          <w:bCs/>
          <w:szCs w:val="24"/>
        </w:rPr>
        <w:t xml:space="preserve"> veda </w:t>
      </w:r>
      <w:r w:rsidR="00905C50">
        <w:rPr>
          <w:bCs/>
          <w:szCs w:val="24"/>
        </w:rPr>
        <w:t xml:space="preserve">savo vaikus </w:t>
      </w:r>
      <w:r w:rsidR="00392A88" w:rsidRPr="00B02E5D">
        <w:rPr>
          <w:bCs/>
          <w:szCs w:val="24"/>
        </w:rPr>
        <w:t>į privačius darželius</w:t>
      </w:r>
      <w:r w:rsidR="0050531D" w:rsidRPr="00B02E5D">
        <w:rPr>
          <w:bCs/>
          <w:szCs w:val="24"/>
        </w:rPr>
        <w:t>, tai</w:t>
      </w:r>
      <w:r w:rsidR="00392A88" w:rsidRPr="00B02E5D">
        <w:rPr>
          <w:bCs/>
          <w:szCs w:val="24"/>
        </w:rPr>
        <w:t xml:space="preserve"> </w:t>
      </w:r>
      <w:r w:rsidR="0050531D" w:rsidRPr="00B02E5D">
        <w:rPr>
          <w:bCs/>
          <w:szCs w:val="24"/>
        </w:rPr>
        <w:t xml:space="preserve">socialiai </w:t>
      </w:r>
      <w:r w:rsidR="00392A88" w:rsidRPr="00B02E5D">
        <w:rPr>
          <w:bCs/>
          <w:szCs w:val="24"/>
        </w:rPr>
        <w:t xml:space="preserve">teisinga būtų skirti </w:t>
      </w:r>
      <w:r w:rsidR="0050531D" w:rsidRPr="00B02E5D">
        <w:rPr>
          <w:bCs/>
          <w:szCs w:val="24"/>
        </w:rPr>
        <w:t xml:space="preserve">finansavimą ir </w:t>
      </w:r>
      <w:r w:rsidR="00392A88" w:rsidRPr="00B02E5D">
        <w:rPr>
          <w:bCs/>
          <w:szCs w:val="24"/>
        </w:rPr>
        <w:t xml:space="preserve">socialiniai </w:t>
      </w:r>
      <w:r w:rsidR="0050531D" w:rsidRPr="00B02E5D">
        <w:rPr>
          <w:bCs/>
          <w:szCs w:val="24"/>
        </w:rPr>
        <w:t xml:space="preserve">pažeidžiamai </w:t>
      </w:r>
      <w:r w:rsidR="00905C50">
        <w:rPr>
          <w:bCs/>
          <w:szCs w:val="24"/>
        </w:rPr>
        <w:t xml:space="preserve">klaipėdiečių </w:t>
      </w:r>
      <w:r w:rsidR="0050531D" w:rsidRPr="00B02E5D">
        <w:rPr>
          <w:bCs/>
          <w:szCs w:val="24"/>
        </w:rPr>
        <w:t>grupei</w:t>
      </w:r>
      <w:r w:rsidR="00905C50">
        <w:rPr>
          <w:bCs/>
          <w:szCs w:val="24"/>
        </w:rPr>
        <w:t xml:space="preserve"> – </w:t>
      </w:r>
      <w:r w:rsidR="00392A88" w:rsidRPr="00B02E5D">
        <w:rPr>
          <w:bCs/>
          <w:szCs w:val="24"/>
        </w:rPr>
        <w:t>neturin</w:t>
      </w:r>
      <w:r w:rsidR="00905C50">
        <w:rPr>
          <w:bCs/>
          <w:szCs w:val="24"/>
        </w:rPr>
        <w:t>tiems</w:t>
      </w:r>
      <w:r w:rsidR="00392A88" w:rsidRPr="00B02E5D">
        <w:rPr>
          <w:bCs/>
          <w:szCs w:val="24"/>
        </w:rPr>
        <w:t xml:space="preserve"> socialinio draudimo</w:t>
      </w:r>
      <w:r w:rsidR="0050531D" w:rsidRPr="00B02E5D">
        <w:rPr>
          <w:bCs/>
          <w:szCs w:val="24"/>
        </w:rPr>
        <w:t>.</w:t>
      </w:r>
    </w:p>
    <w:p w:rsidR="008B36B5" w:rsidRDefault="00880B90" w:rsidP="00DA4484">
      <w:pPr>
        <w:ind w:firstLine="993"/>
        <w:jc w:val="both"/>
        <w:rPr>
          <w:bCs/>
          <w:szCs w:val="24"/>
        </w:rPr>
      </w:pPr>
      <w:r w:rsidRPr="00B02E5D">
        <w:rPr>
          <w:bCs/>
          <w:szCs w:val="24"/>
        </w:rPr>
        <w:t xml:space="preserve">A. Grublys sako, kad Miesto plėtros ir strateginio planavimo komitetas sprendimo projektui iš esmės pritaria, tačiau </w:t>
      </w:r>
      <w:r w:rsidR="0031356E">
        <w:rPr>
          <w:bCs/>
          <w:szCs w:val="24"/>
        </w:rPr>
        <w:t>atkreipia dėmesį, kad</w:t>
      </w:r>
      <w:r w:rsidRPr="00B02E5D">
        <w:rPr>
          <w:bCs/>
          <w:szCs w:val="24"/>
        </w:rPr>
        <w:t xml:space="preserve"> atsilieka prioriteto „Miesto konkurenc</w:t>
      </w:r>
      <w:r w:rsidR="00B24AD7">
        <w:rPr>
          <w:bCs/>
          <w:szCs w:val="24"/>
        </w:rPr>
        <w:t>ingumo didinimas“ įgyvendinimas ir</w:t>
      </w:r>
      <w:r w:rsidRPr="00B02E5D">
        <w:rPr>
          <w:bCs/>
          <w:szCs w:val="24"/>
        </w:rPr>
        <w:t xml:space="preserve"> mažai pastangų dedama verslui mieste skatinti</w:t>
      </w:r>
      <w:r w:rsidR="00B24AD7">
        <w:rPr>
          <w:bCs/>
          <w:szCs w:val="24"/>
        </w:rPr>
        <w:t xml:space="preserve">, </w:t>
      </w:r>
      <w:r w:rsidR="00B24AD7" w:rsidRPr="00B02E5D">
        <w:rPr>
          <w:bCs/>
          <w:szCs w:val="24"/>
        </w:rPr>
        <w:t>turim</w:t>
      </w:r>
      <w:r w:rsidR="00B24AD7">
        <w:rPr>
          <w:bCs/>
          <w:szCs w:val="24"/>
        </w:rPr>
        <w:t>ų</w:t>
      </w:r>
      <w:r w:rsidR="00B24AD7" w:rsidRPr="00B02E5D">
        <w:rPr>
          <w:bCs/>
          <w:szCs w:val="24"/>
        </w:rPr>
        <w:t xml:space="preserve"> ir nauj</w:t>
      </w:r>
      <w:r w:rsidR="00B24AD7">
        <w:rPr>
          <w:bCs/>
          <w:szCs w:val="24"/>
        </w:rPr>
        <w:t>ų</w:t>
      </w:r>
      <w:r w:rsidR="00B24AD7" w:rsidRPr="00B02E5D">
        <w:rPr>
          <w:bCs/>
          <w:szCs w:val="24"/>
        </w:rPr>
        <w:t xml:space="preserve"> miesto vieš</w:t>
      </w:r>
      <w:r w:rsidR="00B24AD7">
        <w:rPr>
          <w:bCs/>
          <w:szCs w:val="24"/>
        </w:rPr>
        <w:t>ųjų</w:t>
      </w:r>
      <w:r w:rsidR="00B24AD7" w:rsidRPr="00B02E5D">
        <w:rPr>
          <w:bCs/>
          <w:szCs w:val="24"/>
        </w:rPr>
        <w:t xml:space="preserve"> erd</w:t>
      </w:r>
      <w:r w:rsidR="00B24AD7">
        <w:rPr>
          <w:bCs/>
          <w:szCs w:val="24"/>
        </w:rPr>
        <w:t>vių projektui įgyvendinti, kokybės valdymo reformai</w:t>
      </w:r>
      <w:r w:rsidRPr="00B02E5D">
        <w:rPr>
          <w:bCs/>
          <w:szCs w:val="24"/>
        </w:rPr>
        <w:t>. Prašo Investicijų ir ekonomikos departamento aktyviau įgyvendinti Klaipėdos ekonominė</w:t>
      </w:r>
      <w:r w:rsidR="00B24AD7">
        <w:rPr>
          <w:bCs/>
          <w:szCs w:val="24"/>
        </w:rPr>
        <w:t xml:space="preserve">s plėtros agentūros atgaivinimą, stengtis </w:t>
      </w:r>
      <w:r w:rsidRPr="00B02E5D">
        <w:rPr>
          <w:bCs/>
          <w:szCs w:val="24"/>
        </w:rPr>
        <w:t>der</w:t>
      </w:r>
      <w:r w:rsidR="00B24AD7">
        <w:rPr>
          <w:bCs/>
          <w:szCs w:val="24"/>
        </w:rPr>
        <w:t>ėtis</w:t>
      </w:r>
      <w:r w:rsidRPr="00B02E5D">
        <w:rPr>
          <w:bCs/>
          <w:szCs w:val="24"/>
        </w:rPr>
        <w:t xml:space="preserve"> su </w:t>
      </w:r>
      <w:r w:rsidR="00C62882" w:rsidRPr="00B02E5D">
        <w:rPr>
          <w:bCs/>
          <w:szCs w:val="24"/>
        </w:rPr>
        <w:t xml:space="preserve">Valstybine jūrų uosto direkcija ir Lietuvos geležinkelių direkcija dėl mažųjų laivų prieplaukos ir centrinės Klaipėdos geležinkelio stoties teritorijos mažinimo. </w:t>
      </w:r>
      <w:r w:rsidR="0031356E">
        <w:rPr>
          <w:bCs/>
          <w:szCs w:val="24"/>
        </w:rPr>
        <w:t xml:space="preserve">Komitetas mano, kad </w:t>
      </w:r>
      <w:r w:rsidR="00C62882" w:rsidRPr="00B02E5D">
        <w:rPr>
          <w:bCs/>
          <w:szCs w:val="24"/>
        </w:rPr>
        <w:t>reikėtų politinių reform</w:t>
      </w:r>
      <w:r w:rsidR="0031356E">
        <w:rPr>
          <w:bCs/>
          <w:szCs w:val="24"/>
        </w:rPr>
        <w:t xml:space="preserve">ų </w:t>
      </w:r>
      <w:r w:rsidR="0031356E" w:rsidRPr="008B36B5">
        <w:rPr>
          <w:bCs/>
          <w:szCs w:val="24"/>
        </w:rPr>
        <w:t>Savivaldybės administracijoje</w:t>
      </w:r>
      <w:r w:rsidR="008B36B5">
        <w:rPr>
          <w:bCs/>
          <w:szCs w:val="24"/>
        </w:rPr>
        <w:t xml:space="preserve">. </w:t>
      </w:r>
    </w:p>
    <w:p w:rsidR="009328F2" w:rsidRPr="00B02E5D" w:rsidRDefault="009328F2" w:rsidP="00DA4484">
      <w:pPr>
        <w:ind w:firstLine="993"/>
        <w:jc w:val="both"/>
        <w:rPr>
          <w:bCs/>
          <w:szCs w:val="24"/>
        </w:rPr>
      </w:pPr>
      <w:r w:rsidRPr="00B02E5D">
        <w:rPr>
          <w:bCs/>
          <w:szCs w:val="24"/>
        </w:rPr>
        <w:t xml:space="preserve">R. Didžiokas </w:t>
      </w:r>
      <w:r w:rsidR="00B02E5D" w:rsidRPr="00B02E5D">
        <w:rPr>
          <w:bCs/>
          <w:szCs w:val="24"/>
        </w:rPr>
        <w:t>siūlo</w:t>
      </w:r>
      <w:r w:rsidR="008B36B5">
        <w:rPr>
          <w:bCs/>
          <w:szCs w:val="24"/>
        </w:rPr>
        <w:t xml:space="preserve">, </w:t>
      </w:r>
      <w:r w:rsidR="008B36B5" w:rsidRPr="00B02E5D">
        <w:rPr>
          <w:bCs/>
          <w:szCs w:val="24"/>
        </w:rPr>
        <w:t xml:space="preserve">tobulinant strateginį veikos planą, </w:t>
      </w:r>
      <w:r w:rsidR="00B02E5D" w:rsidRPr="00B02E5D">
        <w:rPr>
          <w:bCs/>
          <w:szCs w:val="24"/>
        </w:rPr>
        <w:t xml:space="preserve">didesnį </w:t>
      </w:r>
      <w:r w:rsidRPr="00B02E5D">
        <w:rPr>
          <w:bCs/>
          <w:szCs w:val="24"/>
        </w:rPr>
        <w:t>dėmesį</w:t>
      </w:r>
      <w:r w:rsidR="00B02E5D" w:rsidRPr="00B02E5D">
        <w:rPr>
          <w:bCs/>
          <w:szCs w:val="24"/>
        </w:rPr>
        <w:t xml:space="preserve"> </w:t>
      </w:r>
      <w:r w:rsidR="008B36B5">
        <w:rPr>
          <w:bCs/>
          <w:szCs w:val="24"/>
        </w:rPr>
        <w:t xml:space="preserve">atkreipti </w:t>
      </w:r>
      <w:r w:rsidR="00B02E5D" w:rsidRPr="00B02E5D">
        <w:rPr>
          <w:bCs/>
          <w:szCs w:val="24"/>
        </w:rPr>
        <w:t>į</w:t>
      </w:r>
      <w:r w:rsidRPr="00B02E5D">
        <w:rPr>
          <w:bCs/>
          <w:szCs w:val="24"/>
        </w:rPr>
        <w:t xml:space="preserve"> </w:t>
      </w:r>
      <w:r w:rsidR="00B02E5D" w:rsidRPr="00B02E5D">
        <w:rPr>
          <w:bCs/>
          <w:szCs w:val="24"/>
        </w:rPr>
        <w:t>s</w:t>
      </w:r>
      <w:r w:rsidRPr="00B02E5D">
        <w:rPr>
          <w:bCs/>
          <w:szCs w:val="24"/>
        </w:rPr>
        <w:t xml:space="preserve">mulkaus ir vidutinio verslo </w:t>
      </w:r>
      <w:r w:rsidRPr="008B36B5">
        <w:rPr>
          <w:bCs/>
          <w:szCs w:val="24"/>
        </w:rPr>
        <w:t>skatinim</w:t>
      </w:r>
      <w:r w:rsidR="00B02E5D" w:rsidRPr="008B36B5">
        <w:rPr>
          <w:bCs/>
          <w:szCs w:val="24"/>
        </w:rPr>
        <w:t>ą</w:t>
      </w:r>
      <w:r w:rsidRPr="00B02E5D">
        <w:rPr>
          <w:bCs/>
          <w:szCs w:val="24"/>
        </w:rPr>
        <w:t xml:space="preserve"> mieste</w:t>
      </w:r>
      <w:r w:rsidR="00B02E5D" w:rsidRPr="00B02E5D">
        <w:rPr>
          <w:bCs/>
          <w:szCs w:val="24"/>
        </w:rPr>
        <w:t>.</w:t>
      </w:r>
    </w:p>
    <w:p w:rsidR="00AC3DB6" w:rsidRPr="00B02E5D" w:rsidRDefault="002B2AD6"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w:t>
      </w:r>
      <w:r w:rsidR="00A67541" w:rsidRPr="00B02E5D">
        <w:t xml:space="preserve">. </w:t>
      </w:r>
      <w:r w:rsidR="009A4A22" w:rsidRPr="00B02E5D">
        <w:t xml:space="preserve">Pritarti sprendimo projektui. </w:t>
      </w:r>
      <w:r w:rsidR="009A2B83" w:rsidRPr="00B02E5D">
        <w:t>Priimti sprendimą d</w:t>
      </w:r>
      <w:r w:rsidR="009A2B83" w:rsidRPr="00B02E5D">
        <w:rPr>
          <w:bCs/>
          <w:color w:val="000000"/>
          <w:szCs w:val="24"/>
        </w:rPr>
        <w:t xml:space="preserve">ėl </w:t>
      </w:r>
      <w:r w:rsidR="00A30749" w:rsidRPr="00B02E5D">
        <w:rPr>
          <w:rFonts w:eastAsia="Courier New"/>
          <w:bCs/>
          <w:szCs w:val="24"/>
        </w:rPr>
        <w:t>pritarimo Klaipėdos miesto savivaldybės 2013–2020 metų strateginio plėtros plano įgyvendinimo 2014 m. ataskaitai:</w:t>
      </w:r>
    </w:p>
    <w:p w:rsidR="00974534" w:rsidRPr="00B02E5D" w:rsidRDefault="00974534" w:rsidP="00DA4484">
      <w:pPr>
        <w:ind w:firstLine="993"/>
        <w:jc w:val="both"/>
        <w:rPr>
          <w:bCs/>
          <w:szCs w:val="24"/>
        </w:rPr>
      </w:pPr>
      <w:r w:rsidRPr="00B02E5D">
        <w:rPr>
          <w:bCs/>
          <w:szCs w:val="24"/>
        </w:rPr>
        <w:t>„1. Pritarti Klaipėdos miesto savivaldybės 2013–2020 metų strateginio plėtros plano įgyvendinimo 2014 m. ataskaitai (pridedama).</w:t>
      </w:r>
    </w:p>
    <w:p w:rsidR="00D4026A" w:rsidRPr="00B02E5D" w:rsidRDefault="00974534" w:rsidP="00DA4484">
      <w:pPr>
        <w:ind w:firstLine="993"/>
        <w:jc w:val="both"/>
        <w:rPr>
          <w:szCs w:val="24"/>
        </w:rPr>
      </w:pPr>
      <w:r w:rsidRPr="00B02E5D">
        <w:rPr>
          <w:bCs/>
          <w:szCs w:val="24"/>
        </w:rPr>
        <w:t>2. Skelbti šį sprendimą Teisės aktų registre ir Klaipėdos miesto savivaldybės interneto svetainėje.“</w:t>
      </w:r>
    </w:p>
    <w:p w:rsidR="00253C70" w:rsidRPr="00B02E5D" w:rsidRDefault="009A2B83"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BALSUOTA: už –</w:t>
      </w:r>
      <w:r w:rsidR="00D4026A" w:rsidRPr="00B02E5D">
        <w:rPr>
          <w:szCs w:val="24"/>
        </w:rPr>
        <w:t xml:space="preserve"> </w:t>
      </w:r>
      <w:r w:rsidR="001463F8">
        <w:rPr>
          <w:szCs w:val="24"/>
        </w:rPr>
        <w:t>23</w:t>
      </w:r>
      <w:r w:rsidRPr="00B02E5D">
        <w:rPr>
          <w:szCs w:val="24"/>
        </w:rPr>
        <w:t xml:space="preserve">, prieš – </w:t>
      </w:r>
      <w:r w:rsidR="001463F8">
        <w:rPr>
          <w:szCs w:val="24"/>
        </w:rPr>
        <w:t>1</w:t>
      </w:r>
      <w:r w:rsidRPr="00B02E5D">
        <w:rPr>
          <w:szCs w:val="24"/>
        </w:rPr>
        <w:t xml:space="preserve">, susilaikė – </w:t>
      </w:r>
      <w:r w:rsidR="001463F8">
        <w:rPr>
          <w:szCs w:val="24"/>
        </w:rPr>
        <w:t>2</w:t>
      </w:r>
      <w:r w:rsidRPr="00B02E5D">
        <w:rPr>
          <w:szCs w:val="24"/>
        </w:rPr>
        <w:t>.</w:t>
      </w:r>
    </w:p>
    <w:p w:rsidR="002E21F1" w:rsidRDefault="002E21F1" w:rsidP="004F40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p>
    <w:p w:rsidR="00A30749" w:rsidRPr="00B02E5D" w:rsidRDefault="00A30749" w:rsidP="004F40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 SVARSTYTA.</w:t>
      </w:r>
      <w:r w:rsidRPr="00B02E5D">
        <w:rPr>
          <w:szCs w:val="24"/>
        </w:rPr>
        <w:t xml:space="preserve"> K</w:t>
      </w:r>
      <w:r w:rsidRPr="00B02E5D">
        <w:rPr>
          <w:bCs/>
          <w:szCs w:val="24"/>
        </w:rPr>
        <w:t xml:space="preserve">laipėdos miesto savivaldybės tarybos </w:t>
      </w:r>
      <w:r w:rsidRPr="00B02E5D">
        <w:rPr>
          <w:szCs w:val="24"/>
        </w:rPr>
        <w:t xml:space="preserve">2014 m. gruodžio 18 d. sprendimo Nr. T2-336 </w:t>
      </w:r>
      <w:r w:rsidRPr="00B02E5D">
        <w:rPr>
          <w:bCs/>
          <w:szCs w:val="24"/>
        </w:rPr>
        <w:t>„Dėl Klaipėdos miesto savivaldybės 2015–2017 metų strateginio veiklos plano patvirtinimo“ pakeitimas.</w:t>
      </w:r>
    </w:p>
    <w:p w:rsidR="002A03E1" w:rsidRDefault="00A30749" w:rsidP="004F40DD">
      <w:pPr>
        <w:ind w:firstLine="993"/>
        <w:jc w:val="both"/>
        <w:rPr>
          <w:bCs/>
          <w:szCs w:val="24"/>
        </w:rPr>
      </w:pPr>
      <w:r w:rsidRPr="00B02E5D">
        <w:rPr>
          <w:szCs w:val="24"/>
        </w:rPr>
        <w:t xml:space="preserve">Pranešėja – I. Butenienė, </w:t>
      </w:r>
      <w:r w:rsidR="00A92A59" w:rsidRPr="00B02E5D">
        <w:rPr>
          <w:szCs w:val="24"/>
        </w:rPr>
        <w:t>Strateginio planavimo skyriaus vedėja.</w:t>
      </w:r>
      <w:r w:rsidR="002A03E1">
        <w:rPr>
          <w:szCs w:val="24"/>
        </w:rPr>
        <w:t xml:space="preserve"> Aiškina, kad s</w:t>
      </w:r>
      <w:r w:rsidR="001B75C1" w:rsidRPr="00B02E5D">
        <w:rPr>
          <w:szCs w:val="24"/>
        </w:rPr>
        <w:t>prendimo projekto tikslas – pakeisti Klaipėdos miesto savivaldybės 2015–201</w:t>
      </w:r>
      <w:r w:rsidR="002A03E1">
        <w:rPr>
          <w:szCs w:val="24"/>
        </w:rPr>
        <w:t xml:space="preserve">7 m. strateginio veiklos plano </w:t>
      </w:r>
      <w:r w:rsidR="001B75C1" w:rsidRPr="00B02E5D">
        <w:rPr>
          <w:bCs/>
          <w:szCs w:val="24"/>
        </w:rPr>
        <w:t>programas, siekiant reaguoti į pokyčius ir užtikrinti tinkamą veiklos plano tikslų bei uždavinių įgyvendinimą</w:t>
      </w:r>
      <w:r w:rsidR="002A03E1">
        <w:rPr>
          <w:bCs/>
          <w:szCs w:val="24"/>
        </w:rPr>
        <w:t xml:space="preserve">. </w:t>
      </w:r>
    </w:p>
    <w:p w:rsidR="00F71424" w:rsidRDefault="002A03E1" w:rsidP="004F40DD">
      <w:pPr>
        <w:ind w:firstLine="993"/>
        <w:jc w:val="both"/>
        <w:rPr>
          <w:bCs/>
          <w:szCs w:val="24"/>
        </w:rPr>
      </w:pPr>
      <w:r>
        <w:rPr>
          <w:bCs/>
          <w:szCs w:val="24"/>
        </w:rPr>
        <w:lastRenderedPageBreak/>
        <w:t>Informuoja, kad Finansų ir ekonomikos komitetas išreiškė pageidavimą</w:t>
      </w:r>
      <w:r w:rsidR="00F71424">
        <w:rPr>
          <w:bCs/>
          <w:szCs w:val="24"/>
        </w:rPr>
        <w:t xml:space="preserve"> susip</w:t>
      </w:r>
      <w:r w:rsidR="003133EE">
        <w:rPr>
          <w:bCs/>
          <w:szCs w:val="24"/>
        </w:rPr>
        <w:t>až</w:t>
      </w:r>
      <w:r w:rsidR="00F71424">
        <w:rPr>
          <w:bCs/>
          <w:szCs w:val="24"/>
        </w:rPr>
        <w:t xml:space="preserve">inti su informacija </w:t>
      </w:r>
      <w:r w:rsidR="00657D57">
        <w:rPr>
          <w:bCs/>
          <w:szCs w:val="24"/>
        </w:rPr>
        <w:t>apie</w:t>
      </w:r>
      <w:r>
        <w:rPr>
          <w:bCs/>
          <w:szCs w:val="24"/>
        </w:rPr>
        <w:t xml:space="preserve"> savivaldybės vykdomų dviejų investicinių projektų</w:t>
      </w:r>
      <w:r w:rsidR="00F71424">
        <w:rPr>
          <w:bCs/>
          <w:szCs w:val="24"/>
        </w:rPr>
        <w:t xml:space="preserve">, kuriuose buvo atlikti Lietuvos verslo paramos agentūros tyrimai. Ši medžiaga komiteto nariams buvo pateikta. </w:t>
      </w:r>
      <w:r w:rsidR="0087595B">
        <w:rPr>
          <w:bCs/>
          <w:szCs w:val="24"/>
        </w:rPr>
        <w:t xml:space="preserve">Trumpai </w:t>
      </w:r>
      <w:r w:rsidR="003133EE">
        <w:rPr>
          <w:bCs/>
          <w:szCs w:val="24"/>
        </w:rPr>
        <w:t xml:space="preserve">informaciją </w:t>
      </w:r>
      <w:r w:rsidR="0087595B">
        <w:rPr>
          <w:bCs/>
          <w:szCs w:val="24"/>
        </w:rPr>
        <w:t>pristato Tarybai.</w:t>
      </w:r>
    </w:p>
    <w:p w:rsidR="004F40DD" w:rsidRDefault="002A03E1" w:rsidP="004F40DD">
      <w:pPr>
        <w:ind w:firstLine="993"/>
        <w:jc w:val="both"/>
        <w:rPr>
          <w:color w:val="000000"/>
          <w:szCs w:val="24"/>
          <w:lang w:eastAsia="ar-SA"/>
        </w:rPr>
      </w:pPr>
      <w:r>
        <w:rPr>
          <w:bCs/>
          <w:szCs w:val="24"/>
        </w:rPr>
        <w:t>Sveikatos ir socialinių reikalų komitet</w:t>
      </w:r>
      <w:r w:rsidR="00F71424">
        <w:rPr>
          <w:bCs/>
          <w:szCs w:val="24"/>
        </w:rPr>
        <w:t xml:space="preserve">as pasiūlė, kad būtų išplėstas </w:t>
      </w:r>
      <w:r w:rsidR="004F40DD">
        <w:rPr>
          <w:bCs/>
          <w:szCs w:val="24"/>
        </w:rPr>
        <w:t>S</w:t>
      </w:r>
      <w:r w:rsidR="004F40DD" w:rsidRPr="006A2693">
        <w:rPr>
          <w:szCs w:val="24"/>
        </w:rPr>
        <w:t>trateginio veiklos plano 12 programos 010204 priemonės „Socialinių projektų dalinis finansavimas“ p</w:t>
      </w:r>
      <w:r w:rsidR="004F40DD" w:rsidRPr="006A2693">
        <w:rPr>
          <w:color w:val="000000"/>
          <w:szCs w:val="24"/>
          <w:lang w:eastAsia="ar-SA"/>
        </w:rPr>
        <w:t>apriemonės „Ne savivaldybės įsteigtų įstaigų, teikiančių ilgalaikės socialinės globos paslaugas senyvo amžiaus ir suaugusiems asmenims, projektų, skirtų socialinių paslaugų infrastruktūros gerinimui, dalinis finansavimas“ pavadinimą</w:t>
      </w:r>
      <w:r w:rsidR="00F71424">
        <w:rPr>
          <w:bCs/>
          <w:szCs w:val="24"/>
        </w:rPr>
        <w:t xml:space="preserve">, </w:t>
      </w:r>
      <w:r w:rsidR="004F40DD">
        <w:rPr>
          <w:bCs/>
          <w:szCs w:val="24"/>
        </w:rPr>
        <w:t>tam</w:t>
      </w:r>
      <w:r w:rsidR="00F71424">
        <w:rPr>
          <w:bCs/>
          <w:szCs w:val="24"/>
        </w:rPr>
        <w:t xml:space="preserve"> kad daugiau įstaigų galėtų gauti savivaldybės rėmimą konkurso tvarka, nes jų manymu per siaurai </w:t>
      </w:r>
      <w:r w:rsidR="004F40DD">
        <w:rPr>
          <w:bCs/>
          <w:szCs w:val="24"/>
        </w:rPr>
        <w:t>yra</w:t>
      </w:r>
      <w:r w:rsidR="00F71424">
        <w:rPr>
          <w:bCs/>
          <w:szCs w:val="24"/>
        </w:rPr>
        <w:t xml:space="preserve"> apibrėžtas rėmimo objektas.</w:t>
      </w:r>
      <w:r w:rsidR="004F40DD">
        <w:rPr>
          <w:color w:val="000000"/>
          <w:szCs w:val="24"/>
          <w:lang w:eastAsia="ar-SA"/>
        </w:rPr>
        <w:t xml:space="preserve"> Savivaldybės administracija sutinka su pateikta pastaba ir siūlo žemiau nurodytą papriemonės pavadinimą:</w:t>
      </w:r>
    </w:p>
    <w:p w:rsidR="004F40DD" w:rsidRDefault="004F40DD" w:rsidP="004F40DD">
      <w:pPr>
        <w:ind w:firstLine="993"/>
        <w:jc w:val="both"/>
        <w:rPr>
          <w:rFonts w:eastAsia="Calibri"/>
          <w:color w:val="000000"/>
          <w:szCs w:val="24"/>
        </w:rPr>
      </w:pPr>
      <w:r w:rsidRPr="004F40DD">
        <w:rPr>
          <w:rFonts w:eastAsia="Calibri"/>
          <w:color w:val="000000"/>
          <w:szCs w:val="24"/>
        </w:rPr>
        <w:t xml:space="preserve">„Ne savivaldybės įsteigtų įstaigų, teikiančių ilgalaikės socialinės globos paslaugas senyvo amžiaus ir </w:t>
      </w:r>
      <w:r w:rsidRPr="004F40DD">
        <w:rPr>
          <w:rFonts w:eastAsia="Calibri"/>
          <w:iCs/>
          <w:color w:val="000000"/>
          <w:szCs w:val="24"/>
        </w:rPr>
        <w:t>neįgaliems</w:t>
      </w:r>
      <w:r w:rsidRPr="004F40DD">
        <w:rPr>
          <w:rFonts w:eastAsia="Calibri"/>
          <w:color w:val="000000"/>
          <w:szCs w:val="24"/>
        </w:rPr>
        <w:t xml:space="preserve"> asmenims bei </w:t>
      </w:r>
      <w:r w:rsidRPr="004F40DD">
        <w:rPr>
          <w:rFonts w:eastAsia="Calibri"/>
          <w:iCs/>
          <w:color w:val="000000"/>
          <w:szCs w:val="24"/>
        </w:rPr>
        <w:t>dienos</w:t>
      </w:r>
      <w:r w:rsidRPr="004F40DD">
        <w:rPr>
          <w:rFonts w:eastAsia="Calibri"/>
          <w:color w:val="000000"/>
          <w:szCs w:val="24"/>
        </w:rPr>
        <w:t xml:space="preserve"> </w:t>
      </w:r>
      <w:r w:rsidRPr="004F40DD">
        <w:rPr>
          <w:rFonts w:eastAsia="Calibri"/>
          <w:iCs/>
          <w:color w:val="000000"/>
          <w:szCs w:val="24"/>
        </w:rPr>
        <w:t>socialinę</w:t>
      </w:r>
      <w:r w:rsidRPr="004F40DD">
        <w:rPr>
          <w:rFonts w:eastAsia="Calibri"/>
          <w:color w:val="000000"/>
          <w:szCs w:val="24"/>
        </w:rPr>
        <w:t xml:space="preserve"> </w:t>
      </w:r>
      <w:r w:rsidRPr="004F40DD">
        <w:rPr>
          <w:rFonts w:eastAsia="Calibri"/>
          <w:iCs/>
          <w:color w:val="000000"/>
          <w:szCs w:val="24"/>
        </w:rPr>
        <w:t>globą</w:t>
      </w:r>
      <w:r w:rsidRPr="004F40DD">
        <w:rPr>
          <w:rFonts w:eastAsia="Calibri"/>
          <w:color w:val="000000"/>
          <w:szCs w:val="24"/>
        </w:rPr>
        <w:t xml:space="preserve"> </w:t>
      </w:r>
      <w:r w:rsidRPr="004F40DD">
        <w:rPr>
          <w:rFonts w:eastAsia="Calibri"/>
          <w:iCs/>
          <w:color w:val="000000"/>
          <w:szCs w:val="24"/>
        </w:rPr>
        <w:t xml:space="preserve">neįgaliems asmenims </w:t>
      </w:r>
      <w:r w:rsidRPr="004F40DD">
        <w:rPr>
          <w:rFonts w:eastAsia="Calibri"/>
          <w:color w:val="000000"/>
          <w:szCs w:val="24"/>
        </w:rPr>
        <w:t>institucijoje, projektų, skirtų socialinių paslaugų infrastruktūros gerinimui, dalinis finansavimas“.</w:t>
      </w:r>
    </w:p>
    <w:p w:rsidR="00CD0330" w:rsidRDefault="00CD0330" w:rsidP="004F40DD">
      <w:pPr>
        <w:ind w:firstLine="993"/>
        <w:jc w:val="both"/>
        <w:rPr>
          <w:rFonts w:eastAsia="Calibri"/>
          <w:color w:val="000000"/>
          <w:szCs w:val="24"/>
        </w:rPr>
      </w:pPr>
      <w:r>
        <w:rPr>
          <w:rFonts w:eastAsia="Calibri"/>
          <w:color w:val="000000"/>
          <w:szCs w:val="24"/>
        </w:rPr>
        <w:t xml:space="preserve">N. Puteikienė </w:t>
      </w:r>
      <w:r w:rsidR="00241810">
        <w:rPr>
          <w:rFonts w:eastAsia="Calibri"/>
          <w:color w:val="000000"/>
          <w:szCs w:val="24"/>
        </w:rPr>
        <w:t xml:space="preserve">sako, kad </w:t>
      </w:r>
      <w:r>
        <w:rPr>
          <w:rFonts w:eastAsia="Calibri"/>
          <w:color w:val="000000"/>
          <w:szCs w:val="24"/>
        </w:rPr>
        <w:t>Subalansuoto turizmo</w:t>
      </w:r>
      <w:r w:rsidR="00241810">
        <w:rPr>
          <w:rFonts w:eastAsia="Calibri"/>
          <w:color w:val="000000"/>
          <w:szCs w:val="24"/>
        </w:rPr>
        <w:t xml:space="preserve"> skatinimo ir vystymo programoje nenumatoma jokių modernių turizmo vystymo priemonių, nenumatomas naujų paslaugų kūrimas. Nėra parengtas turizmo rinkodaros planas. Dėmesys atkreipiamas tik į senjorus, užmirštamos kitos jautrios socialinės grupės.</w:t>
      </w:r>
    </w:p>
    <w:p w:rsidR="008439AC" w:rsidRPr="004F40DD" w:rsidRDefault="007D35E8" w:rsidP="004F40DD">
      <w:pPr>
        <w:ind w:firstLine="993"/>
        <w:jc w:val="both"/>
        <w:rPr>
          <w:rFonts w:eastAsia="Calibri"/>
          <w:color w:val="000000"/>
          <w:szCs w:val="24"/>
        </w:rPr>
      </w:pPr>
      <w:r>
        <w:rPr>
          <w:rFonts w:eastAsia="Calibri"/>
          <w:color w:val="000000"/>
          <w:szCs w:val="24"/>
        </w:rPr>
        <w:t>S. Liekis sako, kad Klaipėdos miesto savivaldybė šiemet atidarys Dienos centrą neįgaliesiems, tačiau tokia pat paslauga yra perkama ir iš nevyriausybinių organizacijų. Abejoja</w:t>
      </w:r>
      <w:r w:rsidR="00305EE2">
        <w:rPr>
          <w:rFonts w:eastAsia="Calibri"/>
          <w:color w:val="000000"/>
          <w:szCs w:val="24"/>
        </w:rPr>
        <w:t>,</w:t>
      </w:r>
      <w:r>
        <w:rPr>
          <w:rFonts w:eastAsia="Calibri"/>
          <w:color w:val="000000"/>
          <w:szCs w:val="24"/>
        </w:rPr>
        <w:t xml:space="preserve"> ar tai yra racionalu.</w:t>
      </w:r>
    </w:p>
    <w:p w:rsidR="00A30749" w:rsidRDefault="007353F2" w:rsidP="004F40DD">
      <w:pPr>
        <w:ind w:firstLine="993"/>
        <w:jc w:val="both"/>
        <w:rPr>
          <w:bCs/>
          <w:szCs w:val="24"/>
        </w:rPr>
      </w:pPr>
      <w:r>
        <w:rPr>
          <w:bCs/>
          <w:szCs w:val="24"/>
        </w:rPr>
        <w:t>J. Skrabulienė sako, kad priemonių finansavimas turi būti skaidrus ir proporcingas, o ne nukreiptas vis tom pačiom organizacijom.</w:t>
      </w:r>
    </w:p>
    <w:p w:rsidR="007353F2" w:rsidRDefault="007353F2" w:rsidP="004F40DD">
      <w:pPr>
        <w:ind w:firstLine="993"/>
        <w:jc w:val="both"/>
        <w:rPr>
          <w:bCs/>
          <w:szCs w:val="24"/>
        </w:rPr>
      </w:pPr>
      <w:r>
        <w:rPr>
          <w:bCs/>
          <w:szCs w:val="24"/>
        </w:rPr>
        <w:t xml:space="preserve">R. Taraškevičius sako, kad nėra būtinybės nuolat Taryboje koreguoti Strateginį veiklos planą. </w:t>
      </w:r>
      <w:r w:rsidR="00305EE2">
        <w:rPr>
          <w:bCs/>
          <w:szCs w:val="24"/>
        </w:rPr>
        <w:t>Tikslinga</w:t>
      </w:r>
      <w:r>
        <w:rPr>
          <w:bCs/>
          <w:szCs w:val="24"/>
        </w:rPr>
        <w:t>, atsižvelgiant į biudžet</w:t>
      </w:r>
      <w:r w:rsidR="00305EE2">
        <w:rPr>
          <w:bCs/>
          <w:szCs w:val="24"/>
        </w:rPr>
        <w:t>o pakeitimus</w:t>
      </w:r>
      <w:r>
        <w:rPr>
          <w:bCs/>
          <w:szCs w:val="24"/>
        </w:rPr>
        <w:t xml:space="preserve">, Strateginį veiklos planą </w:t>
      </w:r>
      <w:r w:rsidR="00305EE2">
        <w:rPr>
          <w:bCs/>
          <w:szCs w:val="24"/>
        </w:rPr>
        <w:t xml:space="preserve">pavesti </w:t>
      </w:r>
      <w:r>
        <w:rPr>
          <w:bCs/>
          <w:szCs w:val="24"/>
        </w:rPr>
        <w:t>koreguoti Savivaldybės administracijos direktoriui.</w:t>
      </w:r>
      <w:r w:rsidR="0057584C">
        <w:rPr>
          <w:bCs/>
          <w:szCs w:val="24"/>
        </w:rPr>
        <w:t xml:space="preserve"> Koreguojant Tarybos reglamentą, siūlo atsižvelgti į </w:t>
      </w:r>
      <w:r w:rsidR="00305EE2">
        <w:rPr>
          <w:bCs/>
          <w:szCs w:val="24"/>
        </w:rPr>
        <w:t xml:space="preserve">šį </w:t>
      </w:r>
      <w:r w:rsidR="0057584C">
        <w:rPr>
          <w:bCs/>
          <w:szCs w:val="24"/>
        </w:rPr>
        <w:t>siūlymą.</w:t>
      </w:r>
    </w:p>
    <w:p w:rsidR="00911ABE" w:rsidRPr="00B02E5D" w:rsidRDefault="00911ABE" w:rsidP="004F40DD">
      <w:pPr>
        <w:ind w:firstLine="993"/>
        <w:jc w:val="both"/>
        <w:rPr>
          <w:bCs/>
          <w:szCs w:val="24"/>
        </w:rPr>
      </w:pPr>
      <w:r>
        <w:rPr>
          <w:bCs/>
          <w:szCs w:val="24"/>
        </w:rPr>
        <w:t>V. Grubliauskas siūlo apsispręsti dėl pritarimo Sveikatos ir socialinių reikalų komiteto siūlom</w:t>
      </w:r>
      <w:r w:rsidR="00657D57">
        <w:rPr>
          <w:bCs/>
          <w:szCs w:val="24"/>
        </w:rPr>
        <w:t>ai</w:t>
      </w:r>
      <w:r>
        <w:rPr>
          <w:bCs/>
          <w:szCs w:val="24"/>
        </w:rPr>
        <w:t xml:space="preserve"> pataisai. Bendru sutarimu pritarta siūlomam pakeitimui.</w:t>
      </w:r>
    </w:p>
    <w:p w:rsidR="00A30749" w:rsidRPr="00B02E5D" w:rsidRDefault="00A30749" w:rsidP="004F40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w:t>
      </w:r>
      <w:r w:rsidR="004F40DD">
        <w:t xml:space="preserve"> (su pakeitimu)</w:t>
      </w:r>
      <w:r w:rsidRPr="00B02E5D">
        <w:t>. Priimti sprendimą d</w:t>
      </w:r>
      <w:r w:rsidRPr="00B02E5D">
        <w:rPr>
          <w:bCs/>
          <w:color w:val="000000"/>
          <w:szCs w:val="24"/>
        </w:rPr>
        <w:t xml:space="preserve">ėl </w:t>
      </w:r>
      <w:r w:rsidRPr="00B02E5D">
        <w:rPr>
          <w:szCs w:val="24"/>
        </w:rPr>
        <w:t>K</w:t>
      </w:r>
      <w:r w:rsidRPr="00B02E5D">
        <w:rPr>
          <w:bCs/>
          <w:szCs w:val="24"/>
        </w:rPr>
        <w:t xml:space="preserve">laipėdos miesto savivaldybės tarybos </w:t>
      </w:r>
      <w:r w:rsidRPr="00B02E5D">
        <w:rPr>
          <w:szCs w:val="24"/>
        </w:rPr>
        <w:t xml:space="preserve">2014 m. gruodžio 18 d. sprendimo Nr. T2-336 </w:t>
      </w:r>
      <w:r w:rsidRPr="00B02E5D">
        <w:rPr>
          <w:bCs/>
          <w:szCs w:val="24"/>
        </w:rPr>
        <w:t>„Dėl Klaipėdos miesto savivaldybės 2015–2017 metų strateginio veiklos plano patvirtinimo“ pakeitimo:</w:t>
      </w:r>
    </w:p>
    <w:p w:rsidR="00E24094" w:rsidRPr="00B02E5D" w:rsidRDefault="00E24094" w:rsidP="00DA4484">
      <w:pPr>
        <w:ind w:firstLine="993"/>
        <w:jc w:val="both"/>
        <w:rPr>
          <w:bCs/>
          <w:szCs w:val="24"/>
        </w:rPr>
      </w:pPr>
      <w:r w:rsidRPr="00B02E5D">
        <w:rPr>
          <w:szCs w:val="24"/>
        </w:rPr>
        <w:t xml:space="preserve">„1. Pakeisti Klaipėdos miesto savivaldybės 2015–2017 metų strateginio veiklos plano, patvirtinto </w:t>
      </w:r>
      <w:r w:rsidRPr="00B02E5D">
        <w:rPr>
          <w:bCs/>
          <w:szCs w:val="24"/>
        </w:rPr>
        <w:t xml:space="preserve">Klaipėdos miesto savivaldybės tarybos </w:t>
      </w:r>
      <w:r w:rsidRPr="00B02E5D">
        <w:rPr>
          <w:szCs w:val="24"/>
        </w:rPr>
        <w:t xml:space="preserve">2014 m. gruodžio 18 d. sprendimu Nr. T2-336 </w:t>
      </w:r>
      <w:r w:rsidRPr="00B02E5D">
        <w:rPr>
          <w:bCs/>
          <w:szCs w:val="24"/>
        </w:rPr>
        <w:t xml:space="preserve">„Dėl Klaipėdos miesto savivaldybės 2015–2017 metų strateginio veiklos plano patvirtinimo“, </w:t>
      </w:r>
      <w:r w:rsidRPr="00B02E5D">
        <w:rPr>
          <w:szCs w:val="24"/>
        </w:rPr>
        <w:t>programas</w:t>
      </w:r>
      <w:r w:rsidRPr="00B02E5D">
        <w:rPr>
          <w:bCs/>
          <w:szCs w:val="24"/>
        </w:rPr>
        <w:t xml:space="preserve"> Nr. 02, Nr. 03, Nr. 05, Nr. 06, Nr. 09, Nr. 10, Nr. 12 ir jas išdėstyti nauja redakcija (pridedama)</w:t>
      </w:r>
      <w:r w:rsidRPr="00B02E5D">
        <w:rPr>
          <w:szCs w:val="24"/>
        </w:rPr>
        <w:t>.</w:t>
      </w:r>
    </w:p>
    <w:p w:rsidR="00A30749" w:rsidRPr="00B02E5D" w:rsidRDefault="00E24094" w:rsidP="00DA4484">
      <w:pPr>
        <w:ind w:firstLine="993"/>
        <w:jc w:val="both"/>
        <w:rPr>
          <w:szCs w:val="24"/>
        </w:rPr>
      </w:pPr>
      <w:r w:rsidRPr="00B02E5D">
        <w:rPr>
          <w:bCs/>
          <w:szCs w:val="24"/>
        </w:rPr>
        <w:t>2. Skelbti šį sprendimą Teisės aktų registre ir Klaipėdos miesto savivaldybės interneto svetainėje.“</w:t>
      </w:r>
    </w:p>
    <w:p w:rsidR="00A30749" w:rsidRPr="00B02E5D" w:rsidRDefault="00A30749" w:rsidP="00911A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911ABE">
        <w:rPr>
          <w:szCs w:val="24"/>
        </w:rPr>
        <w:t>24</w:t>
      </w:r>
      <w:r w:rsidRPr="00B02E5D">
        <w:rPr>
          <w:szCs w:val="24"/>
        </w:rPr>
        <w:t xml:space="preserve">, prieš – </w:t>
      </w:r>
      <w:r w:rsidR="00911ABE">
        <w:rPr>
          <w:szCs w:val="24"/>
        </w:rPr>
        <w:t>0</w:t>
      </w:r>
      <w:r w:rsidRPr="00B02E5D">
        <w:rPr>
          <w:szCs w:val="24"/>
        </w:rPr>
        <w:t xml:space="preserve">, susilaikė – </w:t>
      </w:r>
      <w:r w:rsidR="00911ABE">
        <w:rPr>
          <w:szCs w:val="24"/>
        </w:rPr>
        <w:t>2</w:t>
      </w:r>
      <w:r w:rsidRPr="00B02E5D">
        <w:rPr>
          <w:szCs w:val="24"/>
        </w:rPr>
        <w:t>.</w:t>
      </w:r>
    </w:p>
    <w:p w:rsidR="00A30749" w:rsidRPr="00B02E5D" w:rsidRDefault="00A30749" w:rsidP="00DA4484">
      <w:pPr>
        <w:ind w:firstLine="993"/>
        <w:jc w:val="both"/>
        <w:rPr>
          <w:szCs w:val="24"/>
        </w:rPr>
      </w:pP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3. SVARSTYTA.</w:t>
      </w:r>
      <w:r w:rsidRPr="00B02E5D">
        <w:rPr>
          <w:szCs w:val="24"/>
        </w:rPr>
        <w:t xml:space="preserve"> Klaipėdos miesto savivaldybės tarybos 2015 m. vasario 19 d. sprendimo Nr. T2-12 „Dėl Klaipėdos miesto savivaldybės 2015 metų biudžeto patvirtinimo“ pakeitimas.</w:t>
      </w:r>
    </w:p>
    <w:p w:rsidR="001B75C1" w:rsidRDefault="00A30749" w:rsidP="00DA4484">
      <w:pPr>
        <w:ind w:firstLine="993"/>
        <w:jc w:val="both"/>
      </w:pPr>
      <w:r w:rsidRPr="00B02E5D">
        <w:rPr>
          <w:szCs w:val="24"/>
        </w:rPr>
        <w:t xml:space="preserve">Pranešėja – R. Kambaraitė, </w:t>
      </w:r>
      <w:r w:rsidR="00A92A59" w:rsidRPr="00B02E5D">
        <w:rPr>
          <w:szCs w:val="24"/>
        </w:rPr>
        <w:t>Finansų skyriaus vedėja.</w:t>
      </w:r>
      <w:r w:rsidR="00400F63">
        <w:rPr>
          <w:szCs w:val="24"/>
        </w:rPr>
        <w:t xml:space="preserve"> A</w:t>
      </w:r>
      <w:r w:rsidR="003C5816">
        <w:rPr>
          <w:szCs w:val="24"/>
        </w:rPr>
        <w:t>i</w:t>
      </w:r>
      <w:r w:rsidR="00400F63">
        <w:rPr>
          <w:szCs w:val="24"/>
        </w:rPr>
        <w:t>škina, kad s</w:t>
      </w:r>
      <w:r w:rsidR="001B75C1" w:rsidRPr="00B02E5D">
        <w:t>prendimo projektu siūlom</w:t>
      </w:r>
      <w:r w:rsidR="00720339">
        <w:t>a</w:t>
      </w:r>
      <w:r w:rsidR="001B75C1" w:rsidRPr="00B02E5D">
        <w:t xml:space="preserve"> keisti Klaipėdos miesto savivaldybės tarybos 2015 m. vasario 19 d. sprendimą „Dėl Klaipėdos miesto savivaldybės 2015 metų biudžeto patvirtinimo“, siekiant padidinti biudžetą gautomis dotacijomis, kurios skirtos išlaidoms, susijusioms su pedagoginių darbuotojų skaičiaus optimizavimu, apmokėti (tikslinis finansavimas) ir valstybės finansinei paramai pervežant į Lietuvą užsienyje mirusių (žuvusių) Lietuvos piliečių palaikus teikti,  taip pat padidinti asignavimus kai kurioms programoms vykdyti, mažinant nepanaudotus asignavimus ir paskirstant nepanaudotas paskolų lėšas, patikslinti asignavimus pagal ekonominę klasifikaciją pagal asignavimų valdytojų paraiškas.         </w:t>
      </w:r>
    </w:p>
    <w:p w:rsidR="00400F63" w:rsidRPr="00B02E5D" w:rsidRDefault="00400F63" w:rsidP="00DA4484">
      <w:pPr>
        <w:ind w:firstLine="993"/>
        <w:jc w:val="both"/>
      </w:pPr>
      <w:r>
        <w:lastRenderedPageBreak/>
        <w:t xml:space="preserve">Informuoja, kad sprendimo projektas svarstytas visuose komitetuose, jam </w:t>
      </w:r>
      <w:r w:rsidR="00720339">
        <w:t xml:space="preserve">yra </w:t>
      </w:r>
      <w:r>
        <w:t>pritarta be pastabų.</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Pr="00B02E5D">
        <w:rPr>
          <w:szCs w:val="24"/>
        </w:rPr>
        <w:t>Klaipėdos miesto savivaldybės tarybos 2015 m. vasario 19 d. sprendimo Nr. T2-12 „Dėl Klaipėdos miesto savivaldybės 2015 metų biudžeto patvirtinimo“ pakeitimo:</w:t>
      </w:r>
    </w:p>
    <w:p w:rsidR="00841B91" w:rsidRPr="00B02E5D" w:rsidRDefault="00841B91" w:rsidP="00DA4484">
      <w:pPr>
        <w:ind w:firstLine="993"/>
        <w:jc w:val="both"/>
        <w:rPr>
          <w:szCs w:val="24"/>
        </w:rPr>
      </w:pPr>
      <w:r w:rsidRPr="00B02E5D">
        <w:rPr>
          <w:szCs w:val="24"/>
        </w:rPr>
        <w:t>„1. Pakeisti Klaipėdos miesto savivaldybės tarybos 2015 m. vasario 19 d. sprendimą Nr. T2</w:t>
      </w:r>
      <w:r w:rsidRPr="00B02E5D">
        <w:rPr>
          <w:szCs w:val="24"/>
        </w:rPr>
        <w:noBreakHyphen/>
        <w:t xml:space="preserve">12 „Dėl Klaipėdos miesto savivaldybės 2015 metų biudžeto patvirtinimo“: </w:t>
      </w:r>
    </w:p>
    <w:p w:rsidR="00841B91" w:rsidRPr="00B02E5D" w:rsidRDefault="00841B91" w:rsidP="00DA4484">
      <w:pPr>
        <w:ind w:firstLine="993"/>
        <w:jc w:val="both"/>
        <w:rPr>
          <w:szCs w:val="24"/>
        </w:rPr>
      </w:pPr>
      <w:r w:rsidRPr="00B02E5D">
        <w:rPr>
          <w:szCs w:val="24"/>
        </w:rPr>
        <w:t>1.1. pakeisti 1 punktą ir jį išdėstyti taip:</w:t>
      </w:r>
    </w:p>
    <w:p w:rsidR="00841B91" w:rsidRPr="00B02E5D" w:rsidRDefault="00841B91" w:rsidP="00DA4484">
      <w:pPr>
        <w:ind w:firstLine="993"/>
        <w:jc w:val="both"/>
        <w:rPr>
          <w:szCs w:val="24"/>
        </w:rPr>
      </w:pPr>
      <w:r w:rsidRPr="00B02E5D">
        <w:rPr>
          <w:szCs w:val="24"/>
        </w:rPr>
        <w:t>„1. Patvirtinti Klaipėdos miesto savivaldybės 2015 metų biudžetą – 133 238 381 eurą prognozuojamų pajamų, 134 562 401 eurą asignavimų (asignavimai viršija pajamas 1 324 020 eurų), iš jų – 42 776 154 eurus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krantotvarkos programos priemonėms įgyvendinti ir aplinkos teršimo šaltiniams pašalinti,</w:t>
      </w:r>
      <w:r w:rsidRPr="00B02E5D">
        <w:rPr>
          <w:b/>
          <w:szCs w:val="24"/>
        </w:rPr>
        <w:t xml:space="preserve"> </w:t>
      </w:r>
      <w:r w:rsidRPr="00B02E5D">
        <w:rPr>
          <w:szCs w:val="24"/>
        </w:rPr>
        <w:t xml:space="preserve">dotacijos lėšų, skirtų išlaidoms, susijusioms su pedagoginių darbuotojų skaičiaus optimizavimu, apmokėti (1 ir 2 priedai).“; </w:t>
      </w:r>
    </w:p>
    <w:p w:rsidR="00841B91" w:rsidRPr="00B02E5D" w:rsidRDefault="00841B91" w:rsidP="00DA4484">
      <w:pPr>
        <w:ind w:firstLine="993"/>
        <w:jc w:val="both"/>
        <w:rPr>
          <w:szCs w:val="24"/>
        </w:rPr>
      </w:pPr>
      <w:r w:rsidRPr="00B02E5D">
        <w:rPr>
          <w:szCs w:val="24"/>
        </w:rPr>
        <w:t>1.2. pakeisti 2 punktą ir jį išdėstyti taip:</w:t>
      </w:r>
    </w:p>
    <w:p w:rsidR="00841B91" w:rsidRPr="00B02E5D" w:rsidRDefault="00841B91" w:rsidP="00DA4484">
      <w:pPr>
        <w:ind w:firstLine="993"/>
        <w:jc w:val="both"/>
        <w:rPr>
          <w:szCs w:val="24"/>
        </w:rPr>
      </w:pPr>
      <w:r w:rsidRPr="00B02E5D">
        <w:rPr>
          <w:szCs w:val="24"/>
        </w:rPr>
        <w:t>„2. Patvirtinti savivaldybės biudžeto asignavimus išlaidoms – 117 254 260 eurų, iš jų darbo užmokesčiui – 50 252 639 eurus, ir turtui įsigyti – 17 308 141 eurą.“;</w:t>
      </w:r>
    </w:p>
    <w:p w:rsidR="00841B91" w:rsidRPr="00B02E5D" w:rsidRDefault="00841B91" w:rsidP="00DA4484">
      <w:pPr>
        <w:ind w:firstLine="993"/>
        <w:jc w:val="both"/>
        <w:rPr>
          <w:szCs w:val="24"/>
        </w:rPr>
      </w:pPr>
      <w:r w:rsidRPr="00B02E5D">
        <w:rPr>
          <w:szCs w:val="24"/>
        </w:rPr>
        <w:t>1.3. pakeisti 3 punktą ir jį išdėstyti taip:</w:t>
      </w:r>
    </w:p>
    <w:p w:rsidR="00841B91" w:rsidRPr="00B02E5D" w:rsidRDefault="00841B91" w:rsidP="00DA4484">
      <w:pPr>
        <w:ind w:firstLine="993"/>
        <w:jc w:val="both"/>
        <w:rPr>
          <w:szCs w:val="24"/>
        </w:rPr>
      </w:pPr>
      <w:r w:rsidRPr="00B02E5D">
        <w:rPr>
          <w:szCs w:val="24"/>
        </w:rPr>
        <w:t>„3. Patvirtinti Klaipėdos miesto savivaldybės 2015 m. biudžeto asignavimus investicijų projektams finansuoti pagal programas iš paskolų lėšų – 1 324 020</w:t>
      </w:r>
      <w:r w:rsidRPr="00B02E5D">
        <w:rPr>
          <w:color w:val="FF0000"/>
          <w:szCs w:val="24"/>
        </w:rPr>
        <w:t xml:space="preserve"> </w:t>
      </w:r>
      <w:r w:rsidRPr="00B02E5D">
        <w:rPr>
          <w:szCs w:val="24"/>
        </w:rPr>
        <w:t>eurų (3 priedas).“;</w:t>
      </w:r>
    </w:p>
    <w:p w:rsidR="00841B91" w:rsidRPr="00B02E5D" w:rsidRDefault="00841B91" w:rsidP="00DA4484">
      <w:pPr>
        <w:ind w:firstLine="993"/>
        <w:jc w:val="both"/>
        <w:rPr>
          <w:szCs w:val="24"/>
        </w:rPr>
      </w:pPr>
      <w:r w:rsidRPr="00B02E5D">
        <w:rPr>
          <w:szCs w:val="24"/>
        </w:rPr>
        <w:t>1.4. pakeisti 3 priedą „Klaipėdos miesto savivaldybės 2015 m. biudžeto asignavimai investicijų projektams finansuoti pagal programas iš paskolų lėšų“:</w:t>
      </w:r>
    </w:p>
    <w:p w:rsidR="00841B91" w:rsidRPr="00B02E5D" w:rsidRDefault="00841B91" w:rsidP="00DA4484">
      <w:pPr>
        <w:tabs>
          <w:tab w:val="left" w:pos="1296"/>
          <w:tab w:val="center" w:pos="4320"/>
          <w:tab w:val="right" w:pos="8640"/>
        </w:tabs>
        <w:ind w:firstLine="993"/>
        <w:jc w:val="both"/>
        <w:rPr>
          <w:szCs w:val="24"/>
        </w:rPr>
      </w:pPr>
      <w:r w:rsidRPr="00B02E5D">
        <w:rPr>
          <w:szCs w:val="24"/>
        </w:rPr>
        <w:t>1.4.1. pakeisti 7 punktą ir jį išdėstyti taip:</w:t>
      </w:r>
    </w:p>
    <w:tbl>
      <w:tblPr>
        <w:tblW w:w="9654" w:type="dxa"/>
        <w:tblInd w:w="93" w:type="dxa"/>
        <w:tblLayout w:type="fixed"/>
        <w:tblLook w:val="04A0" w:firstRow="1" w:lastRow="0" w:firstColumn="1" w:lastColumn="0" w:noHBand="0" w:noVBand="1"/>
      </w:tblPr>
      <w:tblGrid>
        <w:gridCol w:w="323"/>
        <w:gridCol w:w="543"/>
        <w:gridCol w:w="6379"/>
        <w:gridCol w:w="2126"/>
        <w:gridCol w:w="283"/>
      </w:tblGrid>
      <w:tr w:rsidR="00841B91" w:rsidRPr="00B02E5D" w:rsidTr="00E35733">
        <w:trPr>
          <w:trHeight w:val="281"/>
        </w:trPr>
        <w:tc>
          <w:tcPr>
            <w:tcW w:w="323" w:type="dxa"/>
            <w:tcBorders>
              <w:right w:val="single" w:sz="4" w:space="0" w:color="auto"/>
            </w:tcBorders>
          </w:tcPr>
          <w:p w:rsidR="00841B91" w:rsidRPr="00B02E5D" w:rsidRDefault="00841B91" w:rsidP="00DA4484">
            <w:pPr>
              <w:ind w:firstLine="993"/>
              <w:jc w:val="center"/>
              <w:rPr>
                <w:szCs w:val="24"/>
              </w:rPr>
            </w:pPr>
          </w:p>
          <w:p w:rsidR="00841B91" w:rsidRPr="00B02E5D" w:rsidRDefault="00841B91" w:rsidP="00DA4484">
            <w:pPr>
              <w:ind w:firstLine="993"/>
              <w:jc w:val="center"/>
              <w:rPr>
                <w:szCs w:val="24"/>
              </w:rPr>
            </w:pPr>
            <w:r w:rsidRPr="00B02E5D">
              <w:rPr>
                <w:szCs w:val="24"/>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B91" w:rsidRPr="00B02E5D" w:rsidRDefault="00841B91" w:rsidP="00DA4484">
            <w:pPr>
              <w:ind w:firstLine="993"/>
              <w:jc w:val="center"/>
              <w:rPr>
                <w:szCs w:val="24"/>
              </w:rPr>
            </w:pPr>
            <w:r w:rsidRPr="00B02E5D">
              <w:rPr>
                <w:szCs w:val="24"/>
              </w:rPr>
              <w:t>7.</w:t>
            </w:r>
          </w:p>
        </w:tc>
        <w:tc>
          <w:tcPr>
            <w:tcW w:w="6379" w:type="dxa"/>
            <w:tcBorders>
              <w:top w:val="single" w:sz="4" w:space="0" w:color="auto"/>
              <w:left w:val="nil"/>
              <w:bottom w:val="single" w:sz="4" w:space="0" w:color="auto"/>
              <w:right w:val="single" w:sz="4" w:space="0" w:color="auto"/>
            </w:tcBorders>
            <w:shd w:val="clear" w:color="000000" w:fill="FFFFFF"/>
            <w:vAlign w:val="bottom"/>
            <w:hideMark/>
          </w:tcPr>
          <w:p w:rsidR="00841B91" w:rsidRPr="00B02E5D" w:rsidRDefault="00841B91" w:rsidP="00DA4484">
            <w:pPr>
              <w:ind w:firstLine="993"/>
              <w:rPr>
                <w:bCs/>
                <w:szCs w:val="24"/>
              </w:rPr>
            </w:pPr>
            <w:r w:rsidRPr="00B02E5D">
              <w:rPr>
                <w:bCs/>
                <w:szCs w:val="24"/>
              </w:rPr>
              <w:t>Ugdymo proceso užtikrinimo programa</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841B91" w:rsidRPr="00B02E5D" w:rsidRDefault="00841B91" w:rsidP="00DA4484">
            <w:pPr>
              <w:ind w:firstLine="993"/>
              <w:jc w:val="right"/>
              <w:rPr>
                <w:b/>
                <w:bCs/>
                <w:szCs w:val="24"/>
              </w:rPr>
            </w:pPr>
            <w:r w:rsidRPr="00B02E5D">
              <w:rPr>
                <w:b/>
                <w:bCs/>
                <w:szCs w:val="24"/>
              </w:rPr>
              <w:t>167.800</w:t>
            </w:r>
          </w:p>
        </w:tc>
        <w:tc>
          <w:tcPr>
            <w:tcW w:w="283" w:type="dxa"/>
            <w:tcBorders>
              <w:left w:val="single" w:sz="4" w:space="0" w:color="auto"/>
            </w:tcBorders>
          </w:tcPr>
          <w:p w:rsidR="00841B91" w:rsidRPr="00B02E5D" w:rsidRDefault="00841B91" w:rsidP="00DA4484">
            <w:pPr>
              <w:ind w:firstLine="993"/>
              <w:jc w:val="right"/>
              <w:rPr>
                <w:b/>
                <w:bCs/>
                <w:szCs w:val="24"/>
              </w:rPr>
            </w:pPr>
            <w:r w:rsidRPr="00B02E5D">
              <w:rPr>
                <w:bCs/>
                <w:szCs w:val="24"/>
              </w:rPr>
              <w:t>“;</w:t>
            </w:r>
          </w:p>
        </w:tc>
      </w:tr>
    </w:tbl>
    <w:p w:rsidR="00841B91" w:rsidRPr="00B02E5D" w:rsidRDefault="00841B91" w:rsidP="00DA4484">
      <w:pPr>
        <w:tabs>
          <w:tab w:val="left" w:pos="1296"/>
          <w:tab w:val="center" w:pos="4320"/>
          <w:tab w:val="right" w:pos="8640"/>
        </w:tabs>
        <w:ind w:firstLine="993"/>
        <w:jc w:val="both"/>
        <w:rPr>
          <w:szCs w:val="24"/>
        </w:rPr>
      </w:pPr>
      <w:r w:rsidRPr="00B02E5D">
        <w:rPr>
          <w:szCs w:val="24"/>
        </w:rPr>
        <w:t>1.4.2. pakeisti 10 punktą ir jį išdėstyti taip:</w:t>
      </w:r>
    </w:p>
    <w:tbl>
      <w:tblPr>
        <w:tblW w:w="9654" w:type="dxa"/>
        <w:tblInd w:w="93" w:type="dxa"/>
        <w:tblLayout w:type="fixed"/>
        <w:tblLook w:val="04A0" w:firstRow="1" w:lastRow="0" w:firstColumn="1" w:lastColumn="0" w:noHBand="0" w:noVBand="1"/>
      </w:tblPr>
      <w:tblGrid>
        <w:gridCol w:w="323"/>
        <w:gridCol w:w="543"/>
        <w:gridCol w:w="6379"/>
        <w:gridCol w:w="2126"/>
        <w:gridCol w:w="283"/>
      </w:tblGrid>
      <w:tr w:rsidR="00841B91" w:rsidRPr="00B02E5D" w:rsidTr="00E35733">
        <w:trPr>
          <w:trHeight w:val="421"/>
        </w:trPr>
        <w:tc>
          <w:tcPr>
            <w:tcW w:w="323" w:type="dxa"/>
            <w:tcBorders>
              <w:right w:val="single" w:sz="4" w:space="0" w:color="auto"/>
            </w:tcBorders>
          </w:tcPr>
          <w:p w:rsidR="00841B91" w:rsidRPr="00B02E5D" w:rsidRDefault="00841B91" w:rsidP="00DA4484">
            <w:pPr>
              <w:ind w:firstLine="993"/>
              <w:jc w:val="center"/>
              <w:rPr>
                <w:szCs w:val="24"/>
              </w:rPr>
            </w:pPr>
          </w:p>
          <w:p w:rsidR="00841B91" w:rsidRPr="00B02E5D" w:rsidRDefault="00841B91" w:rsidP="00DA4484">
            <w:pPr>
              <w:ind w:firstLine="993"/>
              <w:jc w:val="center"/>
              <w:rPr>
                <w:szCs w:val="24"/>
              </w:rPr>
            </w:pPr>
            <w:r w:rsidRPr="00B02E5D">
              <w:rPr>
                <w:szCs w:val="24"/>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B91" w:rsidRPr="00B02E5D" w:rsidRDefault="00841B91" w:rsidP="00DA4484">
            <w:pPr>
              <w:ind w:firstLine="993"/>
              <w:jc w:val="center"/>
              <w:rPr>
                <w:szCs w:val="24"/>
              </w:rPr>
            </w:pPr>
            <w:r w:rsidRPr="00B02E5D">
              <w:rPr>
                <w:szCs w:val="24"/>
              </w:rPr>
              <w:t>10.</w:t>
            </w:r>
          </w:p>
        </w:tc>
        <w:tc>
          <w:tcPr>
            <w:tcW w:w="6379" w:type="dxa"/>
            <w:tcBorders>
              <w:top w:val="single" w:sz="4" w:space="0" w:color="auto"/>
              <w:left w:val="nil"/>
              <w:bottom w:val="single" w:sz="4" w:space="0" w:color="auto"/>
              <w:right w:val="single" w:sz="4" w:space="0" w:color="auto"/>
            </w:tcBorders>
            <w:shd w:val="clear" w:color="000000" w:fill="FFFFFF"/>
            <w:vAlign w:val="bottom"/>
            <w:hideMark/>
          </w:tcPr>
          <w:p w:rsidR="00841B91" w:rsidRPr="00B02E5D" w:rsidRDefault="00841B91" w:rsidP="00DA4484">
            <w:pPr>
              <w:ind w:firstLine="993"/>
              <w:rPr>
                <w:b/>
                <w:bCs/>
                <w:szCs w:val="24"/>
              </w:rPr>
            </w:pPr>
            <w:r w:rsidRPr="00B02E5D">
              <w:rPr>
                <w:b/>
                <w:bCs/>
                <w:szCs w:val="24"/>
              </w:rPr>
              <w:t xml:space="preserve">Iš viso: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841B91" w:rsidRPr="00B02E5D" w:rsidRDefault="00841B91" w:rsidP="00DA4484">
            <w:pPr>
              <w:ind w:firstLine="993"/>
              <w:jc w:val="right"/>
              <w:rPr>
                <w:b/>
                <w:bCs/>
                <w:szCs w:val="24"/>
              </w:rPr>
            </w:pPr>
            <w:r w:rsidRPr="00B02E5D">
              <w:rPr>
                <w:b/>
                <w:bCs/>
                <w:szCs w:val="24"/>
              </w:rPr>
              <w:t>1.324.020</w:t>
            </w:r>
          </w:p>
        </w:tc>
        <w:tc>
          <w:tcPr>
            <w:tcW w:w="283" w:type="dxa"/>
            <w:tcBorders>
              <w:left w:val="single" w:sz="4" w:space="0" w:color="auto"/>
            </w:tcBorders>
          </w:tcPr>
          <w:p w:rsidR="00841B91" w:rsidRPr="00B02E5D" w:rsidRDefault="00841B91" w:rsidP="00DA4484">
            <w:pPr>
              <w:ind w:firstLine="993"/>
              <w:jc w:val="right"/>
              <w:rPr>
                <w:b/>
                <w:bCs/>
                <w:szCs w:val="24"/>
              </w:rPr>
            </w:pPr>
            <w:r w:rsidRPr="00B02E5D">
              <w:rPr>
                <w:bCs/>
                <w:szCs w:val="24"/>
              </w:rPr>
              <w:t>“;</w:t>
            </w:r>
          </w:p>
        </w:tc>
      </w:tr>
    </w:tbl>
    <w:p w:rsidR="00841B91" w:rsidRPr="00B02E5D" w:rsidRDefault="00841B91" w:rsidP="00DA4484">
      <w:pPr>
        <w:ind w:firstLine="993"/>
        <w:jc w:val="both"/>
        <w:rPr>
          <w:szCs w:val="24"/>
        </w:rPr>
      </w:pPr>
      <w:r w:rsidRPr="00B02E5D">
        <w:rPr>
          <w:szCs w:val="24"/>
        </w:rPr>
        <w:t>1.5. pakeisti sprendimo 1 priedą ir jį išdėstyti nauja redakcija (pridedama);</w:t>
      </w:r>
    </w:p>
    <w:p w:rsidR="00841B91" w:rsidRPr="00B02E5D" w:rsidRDefault="00841B91" w:rsidP="00DA4484">
      <w:pPr>
        <w:ind w:firstLine="993"/>
        <w:jc w:val="both"/>
        <w:rPr>
          <w:szCs w:val="24"/>
        </w:rPr>
      </w:pPr>
      <w:r w:rsidRPr="00B02E5D">
        <w:rPr>
          <w:szCs w:val="24"/>
        </w:rPr>
        <w:t>1.6. pakeisti sprendimo 2 priedą ir jį išdėstyti nauja redakcija (pridedama).</w:t>
      </w:r>
    </w:p>
    <w:p w:rsidR="00841B91" w:rsidRPr="00B02E5D" w:rsidRDefault="00841B91" w:rsidP="00DA4484">
      <w:pPr>
        <w:ind w:firstLine="993"/>
        <w:jc w:val="both"/>
        <w:rPr>
          <w:szCs w:val="24"/>
        </w:rPr>
      </w:pPr>
      <w:r w:rsidRPr="00B02E5D">
        <w:rPr>
          <w:szCs w:val="24"/>
        </w:rPr>
        <w:t xml:space="preserve">2. Skelbti šį sprendimą Klaipėdos miesto savivaldybės interneto svetainėje.“ </w:t>
      </w:r>
    </w:p>
    <w:p w:rsidR="00A30749" w:rsidRPr="00B02E5D" w:rsidRDefault="00A30749" w:rsidP="00FB2F6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B2F69">
        <w:rPr>
          <w:szCs w:val="24"/>
        </w:rPr>
        <w:t>21</w:t>
      </w:r>
      <w:r w:rsidRPr="00B02E5D">
        <w:rPr>
          <w:szCs w:val="24"/>
        </w:rPr>
        <w:t xml:space="preserve">, prieš – </w:t>
      </w:r>
      <w:r w:rsidR="00FB2F69">
        <w:rPr>
          <w:szCs w:val="24"/>
        </w:rPr>
        <w:t>0</w:t>
      </w:r>
      <w:r w:rsidRPr="00B02E5D">
        <w:rPr>
          <w:szCs w:val="24"/>
        </w:rPr>
        <w:t xml:space="preserve">, susilaikė – </w:t>
      </w:r>
      <w:r w:rsidR="00FB2F69">
        <w:rPr>
          <w:szCs w:val="24"/>
        </w:rPr>
        <w:t>2</w:t>
      </w:r>
      <w:r w:rsidRPr="00B02E5D">
        <w:rPr>
          <w:szCs w:val="24"/>
        </w:rPr>
        <w:t>.</w:t>
      </w:r>
    </w:p>
    <w:p w:rsidR="00A30749" w:rsidRPr="00B02E5D" w:rsidRDefault="00A30749" w:rsidP="00DA4484">
      <w:pPr>
        <w:ind w:firstLine="993"/>
        <w:jc w:val="both"/>
        <w:rPr>
          <w:szCs w:val="24"/>
        </w:rPr>
      </w:pP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4. SVARSTYTA.</w:t>
      </w:r>
      <w:r w:rsidRPr="00B02E5D">
        <w:rPr>
          <w:szCs w:val="24"/>
        </w:rPr>
        <w:t xml:space="preserve"> Klaipėdos miesto savivaldybės tarybos 2015 m. vasario 19 d. sprendimo Nr. T2-13 „Dėl Klaipėdos miesto savivaldybės privatizavimo fondo 2015 metų sąmatos patvirtinimo“ pakeitimas.</w:t>
      </w:r>
    </w:p>
    <w:p w:rsidR="001B75C1" w:rsidRPr="00B02E5D" w:rsidRDefault="00A30749" w:rsidP="00FB2F69">
      <w:pPr>
        <w:ind w:firstLine="993"/>
        <w:jc w:val="both"/>
        <w:rPr>
          <w:szCs w:val="24"/>
        </w:rPr>
      </w:pPr>
      <w:r w:rsidRPr="00B02E5D">
        <w:rPr>
          <w:szCs w:val="24"/>
        </w:rPr>
        <w:t xml:space="preserve">Pranešėja – R. Kambaraitė, </w:t>
      </w:r>
      <w:r w:rsidR="00A92A59" w:rsidRPr="00B02E5D">
        <w:rPr>
          <w:szCs w:val="24"/>
        </w:rPr>
        <w:t>Finansų skyriaus vedėja.</w:t>
      </w:r>
      <w:r w:rsidR="00FB2F69">
        <w:rPr>
          <w:szCs w:val="24"/>
        </w:rPr>
        <w:t xml:space="preserve"> Aiškina, kad s</w:t>
      </w:r>
      <w:r w:rsidR="001B75C1" w:rsidRPr="00B02E5D">
        <w:t>prendimo projektu siūloma pakeisti patvirtintą Klaipėdos miesto savivaldybės privat</w:t>
      </w:r>
      <w:r w:rsidR="00FB2F69">
        <w:t>izavimo fondo 2015 metų sąmatą. Bendra pajamų ir asignavimų apimtis nesikeičia, tik prašoma pakeisti finansavimą tarp dviejų priemonių – mažinami asignavimai  lopšelio-darželio „Puriena“ pastato rekonstrukcijai ir šios lėšos numatomos piliavietės darbams apmokėti.</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Pr="00B02E5D">
        <w:rPr>
          <w:szCs w:val="24"/>
        </w:rPr>
        <w:t>Klaipėdos miesto savivaldybės tarybos 2015 m. vasario 19 d. sprendimo Nr. T2-13 „Dėl Klaipėdos miesto savivaldybės privatizavimo fondo 2015 metų sąmatos patvirtinimo“ pakeitimo:</w:t>
      </w:r>
    </w:p>
    <w:p w:rsidR="00423C3C" w:rsidRPr="00B02E5D" w:rsidRDefault="00423C3C" w:rsidP="00DA4484">
      <w:pPr>
        <w:ind w:firstLine="993"/>
        <w:jc w:val="both"/>
        <w:rPr>
          <w:szCs w:val="24"/>
        </w:rPr>
      </w:pPr>
      <w:r w:rsidRPr="00B02E5D">
        <w:rPr>
          <w:szCs w:val="24"/>
        </w:rPr>
        <w:t xml:space="preserve">„1. Pakeisti Klaipėdos miesto savivaldybės privatizavimo fondo 2015 metų sąmatą, patvirtintą Klaipėdos miesto savivaldybės tarybos 2015 m. vasario 19 d. sprendimu Nr. T2-13 „Dėl </w:t>
      </w:r>
      <w:r w:rsidRPr="00B02E5D">
        <w:rPr>
          <w:szCs w:val="24"/>
        </w:rPr>
        <w:lastRenderedPageBreak/>
        <w:t>Klaipėdos miesto savivaldybės privatizavimo fondo 2015 metų sąmatos patvirtinimo“, ir ją išdėstyti nauja redakcija (pridedama).</w:t>
      </w:r>
    </w:p>
    <w:p w:rsidR="00423C3C" w:rsidRPr="00B02E5D" w:rsidRDefault="00423C3C" w:rsidP="00DA4484">
      <w:pPr>
        <w:ind w:firstLine="993"/>
        <w:jc w:val="both"/>
        <w:rPr>
          <w:szCs w:val="24"/>
        </w:rPr>
      </w:pPr>
      <w:r w:rsidRPr="00B02E5D">
        <w:rPr>
          <w:szCs w:val="24"/>
        </w:rPr>
        <w:t>2. Skelbti šį sprendimą Klaipėdos miesto savivaldybės interneto svetainėje.“</w:t>
      </w:r>
    </w:p>
    <w:p w:rsidR="00A30749" w:rsidRPr="00B02E5D" w:rsidRDefault="00A30749" w:rsidP="00FB2F6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B2F69">
        <w:rPr>
          <w:szCs w:val="24"/>
        </w:rPr>
        <w:t>24</w:t>
      </w:r>
      <w:r w:rsidRPr="00B02E5D">
        <w:rPr>
          <w:szCs w:val="24"/>
        </w:rPr>
        <w:t xml:space="preserve">, prieš – </w:t>
      </w:r>
      <w:r w:rsidR="00FB2F69">
        <w:rPr>
          <w:szCs w:val="24"/>
        </w:rPr>
        <w:t>0</w:t>
      </w:r>
      <w:r w:rsidRPr="00B02E5D">
        <w:rPr>
          <w:szCs w:val="24"/>
        </w:rPr>
        <w:t xml:space="preserve">, susilaikė – </w:t>
      </w:r>
      <w:r w:rsidR="00FB2F69">
        <w:rPr>
          <w:szCs w:val="24"/>
        </w:rPr>
        <w:t>0</w:t>
      </w:r>
      <w:r w:rsidRPr="00B02E5D">
        <w:rPr>
          <w:szCs w:val="24"/>
        </w:rPr>
        <w:t>.</w:t>
      </w:r>
    </w:p>
    <w:p w:rsidR="00A30749" w:rsidRPr="00B02E5D" w:rsidRDefault="00A30749" w:rsidP="00DA4484">
      <w:pPr>
        <w:ind w:firstLine="993"/>
        <w:jc w:val="both"/>
        <w:rPr>
          <w:szCs w:val="24"/>
        </w:rPr>
      </w:pPr>
    </w:p>
    <w:p w:rsidR="00A30749" w:rsidRPr="00B02E5D" w:rsidRDefault="00072AB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5. </w:t>
      </w:r>
      <w:r w:rsidR="00A30749" w:rsidRPr="00B02E5D">
        <w:t>SVARSTYTA.</w:t>
      </w:r>
      <w:r w:rsidR="00A30749" w:rsidRPr="00B02E5D">
        <w:rPr>
          <w:szCs w:val="24"/>
        </w:rPr>
        <w:t xml:space="preserve"> </w:t>
      </w:r>
      <w:r w:rsidRPr="00B02E5D">
        <w:rPr>
          <w:szCs w:val="24"/>
        </w:rPr>
        <w:t>Klaipėdos miesto savivaldybės tarybos 2015 m. vasario 19 d. sprendimo Nr. T2-15 „Dėl Klaipėdos miesto savivaldybės aplinkos apsaugos rėmimo specialiosios programos 201</w:t>
      </w:r>
      <w:r w:rsidRPr="00B02E5D">
        <w:rPr>
          <w:caps/>
          <w:szCs w:val="24"/>
        </w:rPr>
        <w:t>5</w:t>
      </w:r>
      <w:r w:rsidRPr="00B02E5D">
        <w:rPr>
          <w:szCs w:val="24"/>
        </w:rPr>
        <w:t xml:space="preserve"> m. priemonių</w:t>
      </w:r>
      <w:r w:rsidRPr="00B02E5D">
        <w:rPr>
          <w:caps/>
          <w:szCs w:val="24"/>
        </w:rPr>
        <w:t xml:space="preserve"> </w:t>
      </w:r>
      <w:r w:rsidRPr="00B02E5D">
        <w:rPr>
          <w:szCs w:val="24"/>
        </w:rPr>
        <w:t>patvirtinimo“ pakeitimas.</w:t>
      </w:r>
    </w:p>
    <w:p w:rsidR="002A2FA5" w:rsidRPr="00B02E5D" w:rsidRDefault="00A30749" w:rsidP="00DA4484">
      <w:pPr>
        <w:ind w:firstLine="993"/>
        <w:jc w:val="both"/>
        <w:rPr>
          <w:szCs w:val="24"/>
        </w:rPr>
      </w:pPr>
      <w:r w:rsidRPr="00B02E5D">
        <w:rPr>
          <w:szCs w:val="24"/>
        </w:rPr>
        <w:t xml:space="preserve">Pranešėja – </w:t>
      </w:r>
      <w:r w:rsidR="00072AB1" w:rsidRPr="00B02E5D">
        <w:rPr>
          <w:szCs w:val="24"/>
        </w:rPr>
        <w:t xml:space="preserve">D. Berankienė, </w:t>
      </w:r>
      <w:r w:rsidR="00A92A59" w:rsidRPr="00B02E5D">
        <w:rPr>
          <w:szCs w:val="24"/>
        </w:rPr>
        <w:t>Aplinkos kokybės skyriaus vedėja.</w:t>
      </w:r>
      <w:r w:rsidR="00FB2F69">
        <w:rPr>
          <w:szCs w:val="24"/>
        </w:rPr>
        <w:t xml:space="preserve"> Aiškina, kad sprendimo projektu siūloma po viešųjų pirkimų ir dėl 2 priemonių neįgyvendinimo </w:t>
      </w:r>
      <w:r w:rsidR="00860F65">
        <w:rPr>
          <w:szCs w:val="24"/>
        </w:rPr>
        <w:t>likusias lėšas skirti</w:t>
      </w:r>
      <w:r w:rsidR="00FB2F69">
        <w:rPr>
          <w:szCs w:val="24"/>
        </w:rPr>
        <w:t xml:space="preserve"> pajūrio kopagūbrio tvarkymui ir </w:t>
      </w:r>
      <w:r w:rsidR="00860F65">
        <w:rPr>
          <w:szCs w:val="24"/>
        </w:rPr>
        <w:t>priemonei „</w:t>
      </w:r>
      <w:r w:rsidR="00FB2F69">
        <w:rPr>
          <w:szCs w:val="24"/>
        </w:rPr>
        <w:t>Aplinkosaugos priemonių įgyvendinimui Baltijos jūros paplūdimių zonoje</w:t>
      </w:r>
      <w:r w:rsidR="00860F65">
        <w:rPr>
          <w:szCs w:val="24"/>
        </w:rPr>
        <w:t>“</w:t>
      </w:r>
      <w:r w:rsidR="00FB2F69">
        <w:rPr>
          <w:szCs w:val="24"/>
        </w:rPr>
        <w:t xml:space="preserve">. </w:t>
      </w:r>
    </w:p>
    <w:p w:rsidR="002A2FA5" w:rsidRPr="00B02E5D" w:rsidRDefault="00FB2F69" w:rsidP="00FB2F69">
      <w:pPr>
        <w:tabs>
          <w:tab w:val="left" w:pos="540"/>
        </w:tabs>
        <w:ind w:firstLine="993"/>
        <w:jc w:val="both"/>
        <w:rPr>
          <w:szCs w:val="24"/>
        </w:rPr>
      </w:pPr>
      <w:r>
        <w:rPr>
          <w:szCs w:val="24"/>
        </w:rPr>
        <w:t>Informuoja, kad sprendimo projektą svarstė Miesto ūkio ir aplinkosaugos komitetas, pastabų negauta.</w:t>
      </w:r>
      <w:r w:rsidR="002A2FA5" w:rsidRPr="00B02E5D">
        <w:rPr>
          <w:szCs w:val="24"/>
        </w:rPr>
        <w:tab/>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072AB1" w:rsidRPr="00B02E5D">
        <w:rPr>
          <w:szCs w:val="24"/>
        </w:rPr>
        <w:t>Klaipėdos miesto savivaldybės tarybos 2015 m. vasario 19 d. sprendimo Nr. T2-15 „Dėl Klaipėdos miesto savivaldybės aplinkos apsaugos rėmimo specialiosios programos 201</w:t>
      </w:r>
      <w:r w:rsidR="00072AB1" w:rsidRPr="00B02E5D">
        <w:rPr>
          <w:caps/>
          <w:szCs w:val="24"/>
        </w:rPr>
        <w:t>5</w:t>
      </w:r>
      <w:r w:rsidR="00072AB1" w:rsidRPr="00B02E5D">
        <w:rPr>
          <w:szCs w:val="24"/>
        </w:rPr>
        <w:t xml:space="preserve"> m. priemonių</w:t>
      </w:r>
      <w:r w:rsidR="00072AB1" w:rsidRPr="00B02E5D">
        <w:rPr>
          <w:caps/>
          <w:szCs w:val="24"/>
        </w:rPr>
        <w:t xml:space="preserve"> </w:t>
      </w:r>
      <w:r w:rsidR="00072AB1" w:rsidRPr="00B02E5D">
        <w:rPr>
          <w:szCs w:val="24"/>
        </w:rPr>
        <w:t>patvirtinimo“ pakeitimo:</w:t>
      </w:r>
    </w:p>
    <w:p w:rsidR="00423C3C" w:rsidRPr="00B02E5D" w:rsidRDefault="00423C3C" w:rsidP="00DA4484">
      <w:pPr>
        <w:ind w:firstLine="993"/>
        <w:jc w:val="both"/>
        <w:rPr>
          <w:szCs w:val="24"/>
        </w:rPr>
      </w:pPr>
      <w:r w:rsidRPr="00B02E5D">
        <w:rPr>
          <w:szCs w:val="24"/>
        </w:rPr>
        <w:t>„1. Pakeisti Klaipėdos miesto savivaldybės aplinkos apsaugos rėmimo specialiosios programos 2015 metų priemones, patvirtintas Klaipėdos miesto savivaldybės tarybos 2015 m. vasario 19 d. sprendimu Nr. T2-15 „Dėl Klaipėdos miesto savivaldybės aplinkos apsaugos rėmimo specialiosios programos 2015 m. priemonių patvirtinimo“, ir jas išdėstyti nauja redakcija (pridedama).</w:t>
      </w:r>
    </w:p>
    <w:p w:rsidR="00423C3C" w:rsidRPr="00B02E5D" w:rsidRDefault="00423C3C" w:rsidP="00DA4484">
      <w:pPr>
        <w:ind w:firstLine="993"/>
        <w:jc w:val="both"/>
        <w:rPr>
          <w:color w:val="000000"/>
          <w:szCs w:val="24"/>
        </w:rPr>
      </w:pPr>
      <w:r w:rsidRPr="00B02E5D">
        <w:rPr>
          <w:szCs w:val="24"/>
        </w:rPr>
        <w:t xml:space="preserve">2. </w:t>
      </w:r>
      <w:r w:rsidRPr="00B02E5D">
        <w:rPr>
          <w:color w:val="000000"/>
          <w:szCs w:val="24"/>
        </w:rPr>
        <w:t>Skelbti šį sprendimą Klaipėdos miesto savivaldybės interneto svetainėje.“</w:t>
      </w:r>
    </w:p>
    <w:p w:rsidR="00A30749" w:rsidRPr="00B02E5D" w:rsidRDefault="00A30749" w:rsidP="00D9493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D94939">
        <w:rPr>
          <w:szCs w:val="24"/>
        </w:rPr>
        <w:t>25</w:t>
      </w:r>
      <w:r w:rsidRPr="00B02E5D">
        <w:rPr>
          <w:szCs w:val="24"/>
        </w:rPr>
        <w:t xml:space="preserve">, prieš – </w:t>
      </w:r>
      <w:r w:rsidR="00D94939">
        <w:rPr>
          <w:szCs w:val="24"/>
        </w:rPr>
        <w:t>0</w:t>
      </w:r>
      <w:r w:rsidRPr="00B02E5D">
        <w:rPr>
          <w:szCs w:val="24"/>
        </w:rPr>
        <w:t xml:space="preserve">, susilaikė – </w:t>
      </w:r>
      <w:r w:rsidR="00D94939">
        <w:rPr>
          <w:szCs w:val="24"/>
        </w:rPr>
        <w:t>0</w:t>
      </w:r>
      <w:r w:rsidRPr="00B02E5D">
        <w:rPr>
          <w:szCs w:val="24"/>
        </w:rPr>
        <w:t>.</w:t>
      </w:r>
    </w:p>
    <w:p w:rsidR="00A30749" w:rsidRPr="00B02E5D" w:rsidRDefault="00A30749" w:rsidP="00DA4484">
      <w:pPr>
        <w:ind w:firstLine="993"/>
        <w:jc w:val="both"/>
        <w:rPr>
          <w:szCs w:val="24"/>
        </w:rPr>
      </w:pPr>
    </w:p>
    <w:p w:rsidR="00A30749" w:rsidRPr="00B02E5D" w:rsidRDefault="00072AB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6. </w:t>
      </w:r>
      <w:r w:rsidR="00A30749" w:rsidRPr="00B02E5D">
        <w:t>SVARSTYTA.</w:t>
      </w:r>
      <w:r w:rsidR="00A30749" w:rsidRPr="00B02E5D">
        <w:rPr>
          <w:szCs w:val="24"/>
        </w:rPr>
        <w:t xml:space="preserve"> </w:t>
      </w:r>
      <w:r w:rsidRPr="00B02E5D">
        <w:rPr>
          <w:szCs w:val="24"/>
        </w:rPr>
        <w:t>Prašymo paimti visuomenės poreikiams dalį žemės sklypo Klaipėdoje, kadastro Nr. 2101/0010:1, pateikimas.</w:t>
      </w:r>
    </w:p>
    <w:p w:rsidR="00A30749" w:rsidRDefault="00A30749" w:rsidP="00DA4484">
      <w:pPr>
        <w:ind w:firstLine="993"/>
        <w:jc w:val="both"/>
        <w:rPr>
          <w:szCs w:val="24"/>
        </w:rPr>
      </w:pPr>
      <w:r w:rsidRPr="00B02E5D">
        <w:rPr>
          <w:szCs w:val="24"/>
        </w:rPr>
        <w:t xml:space="preserve">Pranešėja – </w:t>
      </w:r>
      <w:r w:rsidR="00072AB1" w:rsidRPr="00B02E5D">
        <w:rPr>
          <w:szCs w:val="24"/>
        </w:rPr>
        <w:t xml:space="preserve">R. Gružienė, </w:t>
      </w:r>
      <w:r w:rsidR="00A92A59" w:rsidRPr="00B02E5D">
        <w:rPr>
          <w:szCs w:val="24"/>
        </w:rPr>
        <w:t>Žemėtvarkos skyriaus vyriausioji specialistė.</w:t>
      </w:r>
      <w:r w:rsidR="00D94939">
        <w:rPr>
          <w:szCs w:val="24"/>
        </w:rPr>
        <w:t xml:space="preserve"> Aiškina, kad pagal patvirtinus </w:t>
      </w:r>
      <w:r w:rsidR="002A2FA5" w:rsidRPr="00B02E5D">
        <w:rPr>
          <w:szCs w:val="24"/>
        </w:rPr>
        <w:t>Teritorijos tarp Pilies gatvės, akcinės bendrovės „Baltijos“ laivų statyklos,  uosto akvatorijos ir Danės upės, Klaipėdoje, detaliojo plano sprendinius pagrindinis įvažiavimas į piliavietės teritoriją ir kruizinių laivų terminalą yra iš Daržų –</w:t>
      </w:r>
      <w:r w:rsidR="008B6286">
        <w:rPr>
          <w:szCs w:val="24"/>
        </w:rPr>
        <w:t xml:space="preserve"> </w:t>
      </w:r>
      <w:r w:rsidR="002A2FA5" w:rsidRPr="00B02E5D">
        <w:rPr>
          <w:szCs w:val="24"/>
        </w:rPr>
        <w:t>Pilies gatvių sankryžos. Šiuo metu esanti pietinė patekimo į kruizinių laivų terminalą gatvės dalis kerta pilies bastionų išorinio kontūro pietinį pakraštį, o tai prieštarauja specialiojo plano sprendiniams. Pagal specialųjį planą bei Klaipėdos piliavietės atkūrimo ir pritaikymo turizmo ir kultūros poreikiams galimybių studiją – įvažiavimo gatvė neturi eiti per pilies teritoriją – bastionų ir kurtinų išorinį kontūrą. Detaliojo plano sprendiniuose numatyta, kad įvažiavimo į teritoriją pietinė gatvės dalis perkeliama palei pietinę atkuriamos pilies fosos dalį. Suformuotas žemės sklypas gatvei ir automobilių stovėjimo aikštelei gatvės raudonųjų linijų ribose įrengti.</w:t>
      </w:r>
      <w:r w:rsidR="00D94939">
        <w:rPr>
          <w:szCs w:val="24"/>
        </w:rPr>
        <w:t xml:space="preserve"> </w:t>
      </w:r>
      <w:r w:rsidR="002A2FA5" w:rsidRPr="00B02E5D">
        <w:rPr>
          <w:szCs w:val="24"/>
        </w:rPr>
        <w:t>Detaliojo plano sprendiniams įgyvendinti – gatvei, kuriai sutektas Priešpilio gatvės pavadinimas,  nutiesti trukdo pastatai, nuosavybės teise priklausantys AB „Baltijos“ laivų statyklai ir esantys  nuomojame valstybinės žemės sklype</w:t>
      </w:r>
      <w:r w:rsidR="00D94939">
        <w:rPr>
          <w:szCs w:val="24"/>
        </w:rPr>
        <w:t xml:space="preserve"> </w:t>
      </w:r>
      <w:r w:rsidR="002A2FA5" w:rsidRPr="00B02E5D">
        <w:rPr>
          <w:szCs w:val="24"/>
        </w:rPr>
        <w:t>patikėjimo teise valdomame VĮ Klaipėdos vals</w:t>
      </w:r>
      <w:r w:rsidR="00D94939">
        <w:rPr>
          <w:szCs w:val="24"/>
        </w:rPr>
        <w:t>tybinio jūrų uosto direkcijos. Priėmus sprendimo projektą bus teikiamas prašymas</w:t>
      </w:r>
      <w:r w:rsidR="00D94939" w:rsidRPr="00D94939">
        <w:rPr>
          <w:szCs w:val="24"/>
        </w:rPr>
        <w:t xml:space="preserve"> </w:t>
      </w:r>
      <w:r w:rsidR="00D94939" w:rsidRPr="00B02E5D">
        <w:rPr>
          <w:szCs w:val="24"/>
        </w:rPr>
        <w:t>Nacionalin</w:t>
      </w:r>
      <w:r w:rsidR="00D94939">
        <w:rPr>
          <w:szCs w:val="24"/>
        </w:rPr>
        <w:t>ei</w:t>
      </w:r>
      <w:r w:rsidR="00D94939" w:rsidRPr="00B02E5D">
        <w:rPr>
          <w:szCs w:val="24"/>
        </w:rPr>
        <w:t xml:space="preserve"> žemės tarnyb</w:t>
      </w:r>
      <w:r w:rsidR="00D94939">
        <w:rPr>
          <w:szCs w:val="24"/>
        </w:rPr>
        <w:t xml:space="preserve">ai ir  tuo pačiu informuojama </w:t>
      </w:r>
      <w:r w:rsidR="00D94939" w:rsidRPr="00B02E5D">
        <w:rPr>
          <w:szCs w:val="24"/>
        </w:rPr>
        <w:t>AB „Baltijos“ laivų statykla</w:t>
      </w:r>
      <w:r w:rsidR="00D94939">
        <w:rPr>
          <w:szCs w:val="24"/>
        </w:rPr>
        <w:t xml:space="preserve"> </w:t>
      </w:r>
      <w:r w:rsidR="008B6286">
        <w:rPr>
          <w:szCs w:val="24"/>
        </w:rPr>
        <w:t xml:space="preserve">bei </w:t>
      </w:r>
      <w:r w:rsidR="008B6286" w:rsidRPr="00B02E5D">
        <w:rPr>
          <w:szCs w:val="24"/>
        </w:rPr>
        <w:t>VĮ Klaipėdos vals</w:t>
      </w:r>
      <w:r w:rsidR="008B6286">
        <w:rPr>
          <w:szCs w:val="24"/>
        </w:rPr>
        <w:t xml:space="preserve">tybinio jūrų uosto direkcija </w:t>
      </w:r>
      <w:r w:rsidR="00D94939">
        <w:rPr>
          <w:szCs w:val="24"/>
        </w:rPr>
        <w:t xml:space="preserve">apie prašymo pateikimą </w:t>
      </w:r>
      <w:r w:rsidR="00D94939" w:rsidRPr="00B02E5D">
        <w:rPr>
          <w:szCs w:val="24"/>
        </w:rPr>
        <w:t>Nacionalin</w:t>
      </w:r>
      <w:r w:rsidR="00D94939">
        <w:rPr>
          <w:szCs w:val="24"/>
        </w:rPr>
        <w:t>ei</w:t>
      </w:r>
      <w:r w:rsidR="00D94939" w:rsidRPr="00B02E5D">
        <w:rPr>
          <w:szCs w:val="24"/>
        </w:rPr>
        <w:t xml:space="preserve"> žemės tarnyb</w:t>
      </w:r>
      <w:r w:rsidR="00D94939">
        <w:rPr>
          <w:szCs w:val="24"/>
        </w:rPr>
        <w:t>ai</w:t>
      </w:r>
      <w:r w:rsidR="007F1BA0">
        <w:rPr>
          <w:szCs w:val="24"/>
        </w:rPr>
        <w:t xml:space="preserve"> pradėti procedūrą.</w:t>
      </w:r>
    </w:p>
    <w:p w:rsidR="007F1BA0" w:rsidRPr="00B02E5D" w:rsidRDefault="007F1BA0" w:rsidP="00DA4484">
      <w:pPr>
        <w:ind w:firstLine="993"/>
        <w:jc w:val="both"/>
        <w:rPr>
          <w:bCs/>
          <w:szCs w:val="24"/>
        </w:rPr>
      </w:pPr>
      <w:r>
        <w:rPr>
          <w:szCs w:val="24"/>
        </w:rPr>
        <w:t>Informuoja, kad sprendimo projektas svarstytas Miesto plėtros ir strateginio planavimo bei Finansų ir ekonomikos komitetuose, jam pritarta be pastabų.</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072AB1" w:rsidRPr="00B02E5D">
        <w:rPr>
          <w:szCs w:val="24"/>
        </w:rPr>
        <w:t>prašymo paimti visuomenės poreikiams dalį žemės sklypo Klaipėdoje, kadastro Nr. 2101/0010:1, pateikimo:</w:t>
      </w:r>
    </w:p>
    <w:p w:rsidR="00423C3C" w:rsidRPr="00B02E5D" w:rsidRDefault="00423C3C" w:rsidP="00DA4484">
      <w:pPr>
        <w:ind w:firstLine="993"/>
        <w:jc w:val="both"/>
      </w:pPr>
      <w:r w:rsidRPr="00B02E5D">
        <w:t xml:space="preserve">„1. Teikti prašymą Nacionalinei žemės tarnybai prie Žemės ūkio ministerijos paimti visuomenės poreikiams dalį žemės sklypo Klaipėdoje, kadastro Nr. 2101/0010:1, patikėjimo teise valdomo valstybės įmonės Klaipėdos valstybinio jūrų uosto direkcijos ir išnuomotą akcinei </w:t>
      </w:r>
      <w:r w:rsidRPr="00B02E5D">
        <w:lastRenderedPageBreak/>
        <w:t xml:space="preserve">bendrovei „Baltijos“ laivų statyklai, reikalingą keliui į Kruizinių laivų terminalą tiesti ir jam eksploatuoti. </w:t>
      </w:r>
    </w:p>
    <w:p w:rsidR="00A30749" w:rsidRPr="00B02E5D" w:rsidRDefault="00423C3C" w:rsidP="00DA4484">
      <w:pPr>
        <w:ind w:firstLine="993"/>
        <w:jc w:val="both"/>
        <w:rPr>
          <w:szCs w:val="24"/>
        </w:rPr>
      </w:pPr>
      <w:r w:rsidRPr="00B02E5D">
        <w:t>2. Pavesti Klaipėdos miesto savivaldybės administracijai organizuoti dalies žemės sklypo Klaipėdoje, kadastro Nr. 2101/0010:1, paėmimo visuomenės poreikiams procedūros vykdymą.“</w:t>
      </w:r>
    </w:p>
    <w:p w:rsidR="00D4026A" w:rsidRPr="00B02E5D" w:rsidRDefault="00A30749" w:rsidP="006A539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A5396">
        <w:rPr>
          <w:szCs w:val="24"/>
        </w:rPr>
        <w:t>25</w:t>
      </w:r>
      <w:r w:rsidRPr="00B02E5D">
        <w:rPr>
          <w:szCs w:val="24"/>
        </w:rPr>
        <w:t xml:space="preserve">, prieš – </w:t>
      </w:r>
      <w:r w:rsidR="006A5396">
        <w:rPr>
          <w:szCs w:val="24"/>
        </w:rPr>
        <w:t>0</w:t>
      </w:r>
      <w:r w:rsidRPr="00B02E5D">
        <w:rPr>
          <w:szCs w:val="24"/>
        </w:rPr>
        <w:t xml:space="preserve">, susilaikė – </w:t>
      </w:r>
      <w:r w:rsidR="006A5396">
        <w:rPr>
          <w:szCs w:val="24"/>
        </w:rPr>
        <w:t>0</w:t>
      </w:r>
      <w:r w:rsidRPr="00B02E5D">
        <w:rPr>
          <w:szCs w:val="24"/>
        </w:rPr>
        <w:t>.</w:t>
      </w:r>
    </w:p>
    <w:p w:rsidR="00A30749" w:rsidRPr="00B02E5D" w:rsidRDefault="00A30749" w:rsidP="00DA4484">
      <w:pPr>
        <w:ind w:firstLine="993"/>
        <w:jc w:val="both"/>
        <w:rPr>
          <w:szCs w:val="24"/>
        </w:rPr>
      </w:pPr>
    </w:p>
    <w:p w:rsidR="00A30749" w:rsidRPr="00B02E5D" w:rsidRDefault="00072AB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7. </w:t>
      </w:r>
      <w:r w:rsidR="00A30749" w:rsidRPr="00B02E5D">
        <w:t>SVARSTYTA.</w:t>
      </w:r>
      <w:r w:rsidR="00A30749" w:rsidRPr="00B02E5D">
        <w:rPr>
          <w:szCs w:val="24"/>
        </w:rPr>
        <w:t xml:space="preserve"> </w:t>
      </w:r>
      <w:r w:rsidRPr="00B02E5D">
        <w:rPr>
          <w:szCs w:val="24"/>
        </w:rPr>
        <w:t>Klaipėdos miesto savivaldybės tarybos 2009 m. gegužės 29 d. sprendimo Nr. T2</w:t>
      </w:r>
      <w:r w:rsidRPr="00B02E5D">
        <w:rPr>
          <w:szCs w:val="24"/>
        </w:rPr>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 pakeitimas.</w:t>
      </w:r>
    </w:p>
    <w:p w:rsidR="00A30749" w:rsidRDefault="00A30749" w:rsidP="00DA4484">
      <w:pPr>
        <w:ind w:firstLine="993"/>
        <w:jc w:val="both"/>
        <w:rPr>
          <w:szCs w:val="24"/>
        </w:rPr>
      </w:pPr>
      <w:r w:rsidRPr="00B02E5D">
        <w:rPr>
          <w:szCs w:val="24"/>
        </w:rPr>
        <w:t>Pranešėja</w:t>
      </w:r>
      <w:r w:rsidR="00072AB1" w:rsidRPr="00B02E5D">
        <w:rPr>
          <w:szCs w:val="24"/>
        </w:rPr>
        <w:t>s</w:t>
      </w:r>
      <w:r w:rsidRPr="00B02E5D">
        <w:rPr>
          <w:szCs w:val="24"/>
        </w:rPr>
        <w:t xml:space="preserve"> – </w:t>
      </w:r>
      <w:r w:rsidR="00072AB1" w:rsidRPr="00B02E5D">
        <w:rPr>
          <w:szCs w:val="24"/>
        </w:rPr>
        <w:t xml:space="preserve">G. Pocius, </w:t>
      </w:r>
      <w:r w:rsidR="00E808B4" w:rsidRPr="00B02E5D">
        <w:rPr>
          <w:szCs w:val="24"/>
        </w:rPr>
        <w:t>Statybos leidimų ir statinių priežiūros skyriaus vedėjas.</w:t>
      </w:r>
      <w:r w:rsidR="002A2FA5" w:rsidRPr="00B02E5D">
        <w:rPr>
          <w:szCs w:val="24"/>
        </w:rPr>
        <w:t xml:space="preserve"> </w:t>
      </w:r>
      <w:r w:rsidR="00210AD1">
        <w:rPr>
          <w:szCs w:val="24"/>
        </w:rPr>
        <w:t>Aiškina, kad p</w:t>
      </w:r>
      <w:r w:rsidR="002A2FA5" w:rsidRPr="00B02E5D">
        <w:rPr>
          <w:szCs w:val="24"/>
        </w:rPr>
        <w:t>rojektas parengtas siekiant sudaryti sąlygas perkelti į elektroninę erdvę leidimų kasinėjimo darbams atlikti ir/ar eismui apriboti gavimo paslaugas</w:t>
      </w:r>
      <w:r w:rsidR="00D54C86">
        <w:rPr>
          <w:szCs w:val="24"/>
        </w:rPr>
        <w:t>, taip pat nustatyti minimalų vietinės rinkliavos mokestį, tuo atveju, jeigu paskaičiavus sietinę rinkliavą už žemės kasinėjimo darbus, jis būtų mažesnis nei 3 eurai.</w:t>
      </w:r>
    </w:p>
    <w:p w:rsidR="003A1148" w:rsidRDefault="00210AD1" w:rsidP="00DA4484">
      <w:pPr>
        <w:ind w:firstLine="993"/>
        <w:jc w:val="both"/>
        <w:rPr>
          <w:szCs w:val="24"/>
        </w:rPr>
      </w:pPr>
      <w:r>
        <w:rPr>
          <w:szCs w:val="24"/>
        </w:rPr>
        <w:t>Informuoja, kad s</w:t>
      </w:r>
      <w:r w:rsidR="003A1148">
        <w:rPr>
          <w:szCs w:val="24"/>
        </w:rPr>
        <w:t>prendimo projekt</w:t>
      </w:r>
      <w:r>
        <w:rPr>
          <w:szCs w:val="24"/>
        </w:rPr>
        <w:t>ą</w:t>
      </w:r>
      <w:r w:rsidR="003A1148">
        <w:rPr>
          <w:szCs w:val="24"/>
        </w:rPr>
        <w:t xml:space="preserve"> svarst</w:t>
      </w:r>
      <w:r>
        <w:rPr>
          <w:szCs w:val="24"/>
        </w:rPr>
        <w:t>ė</w:t>
      </w:r>
      <w:r w:rsidR="003A1148">
        <w:rPr>
          <w:szCs w:val="24"/>
        </w:rPr>
        <w:t xml:space="preserve"> Miesto ūkio ir aplinkosaugos komitet</w:t>
      </w:r>
      <w:r>
        <w:rPr>
          <w:szCs w:val="24"/>
        </w:rPr>
        <w:t>as</w:t>
      </w:r>
      <w:r w:rsidR="003A1148">
        <w:rPr>
          <w:szCs w:val="24"/>
        </w:rPr>
        <w:t>, jam pritar</w:t>
      </w:r>
      <w:r w:rsidR="003C5816">
        <w:rPr>
          <w:szCs w:val="24"/>
        </w:rPr>
        <w:t>ta</w:t>
      </w:r>
      <w:r w:rsidR="003A1148">
        <w:rPr>
          <w:szCs w:val="24"/>
        </w:rPr>
        <w:t xml:space="preserve"> be pastabų.</w:t>
      </w:r>
    </w:p>
    <w:p w:rsidR="003A1148" w:rsidRDefault="003A1148" w:rsidP="00DA4484">
      <w:pPr>
        <w:ind w:firstLine="993"/>
        <w:jc w:val="both"/>
        <w:rPr>
          <w:szCs w:val="24"/>
        </w:rPr>
      </w:pPr>
      <w:r>
        <w:rPr>
          <w:szCs w:val="24"/>
        </w:rPr>
        <w:t>A. Barbšys klausia, nuo kada įsigaliotų sprendimas.</w:t>
      </w:r>
    </w:p>
    <w:p w:rsidR="008B6286" w:rsidRDefault="003A1148" w:rsidP="00DA4484">
      <w:pPr>
        <w:ind w:firstLine="993"/>
        <w:jc w:val="both"/>
      </w:pPr>
      <w:r>
        <w:rPr>
          <w:szCs w:val="24"/>
        </w:rPr>
        <w:t>G. Pocius sako, kad sprendim</w:t>
      </w:r>
      <w:r w:rsidR="00CC5845">
        <w:rPr>
          <w:szCs w:val="24"/>
        </w:rPr>
        <w:t xml:space="preserve">o projekte nurodyta, </w:t>
      </w:r>
      <w:r w:rsidR="00210AD1">
        <w:rPr>
          <w:szCs w:val="24"/>
        </w:rPr>
        <w:t>jog</w:t>
      </w:r>
      <w:r w:rsidR="00CC5845">
        <w:rPr>
          <w:szCs w:val="24"/>
        </w:rPr>
        <w:t xml:space="preserve"> sprendimas</w:t>
      </w:r>
      <w:r>
        <w:rPr>
          <w:szCs w:val="24"/>
        </w:rPr>
        <w:t xml:space="preserve"> įsigalio</w:t>
      </w:r>
      <w:r w:rsidR="00210AD1">
        <w:rPr>
          <w:szCs w:val="24"/>
        </w:rPr>
        <w:t>ja</w:t>
      </w:r>
      <w:r>
        <w:rPr>
          <w:szCs w:val="24"/>
        </w:rPr>
        <w:t xml:space="preserve"> </w:t>
      </w:r>
      <w:r>
        <w:t xml:space="preserve">2015 m. liepos 1 d., </w:t>
      </w:r>
      <w:r w:rsidRPr="007428FD">
        <w:t>įgyvendinus projektą „Centralizuotas savivaldybių paslaugų perkėlimas į elektroninę erdvę“</w:t>
      </w:r>
      <w:r w:rsidR="00CC5845">
        <w:t xml:space="preserve">. </w:t>
      </w:r>
    </w:p>
    <w:p w:rsidR="00CC5845" w:rsidRPr="00B02E5D" w:rsidRDefault="00CC5845" w:rsidP="00DA4484">
      <w:pPr>
        <w:ind w:firstLine="993"/>
        <w:jc w:val="both"/>
        <w:rPr>
          <w:szCs w:val="24"/>
        </w:rPr>
      </w:pPr>
      <w:r>
        <w:t>A. Kačalinas aiškina,</w:t>
      </w:r>
      <w:r w:rsidR="00210AD1">
        <w:t xml:space="preserve"> </w:t>
      </w:r>
      <w:r w:rsidR="00F61CC7">
        <w:t xml:space="preserve">kad </w:t>
      </w:r>
      <w:r w:rsidR="008B6286">
        <w:t>jei</w:t>
      </w:r>
      <w:r>
        <w:t xml:space="preserve"> dėl tam tikrų priežasčių </w:t>
      </w:r>
      <w:r w:rsidR="00210AD1">
        <w:t xml:space="preserve">nebūtų </w:t>
      </w:r>
      <w:r>
        <w:t>įdieg</w:t>
      </w:r>
      <w:r w:rsidR="008B6286">
        <w:t>t</w:t>
      </w:r>
      <w:r w:rsidR="00210AD1">
        <w:t>a</w:t>
      </w:r>
      <w:r>
        <w:t xml:space="preserve"> elektroninė sistem</w:t>
      </w:r>
      <w:r w:rsidR="00210AD1">
        <w:t>a, sprendimas nuo 2015 m. liepos 1 d. negalėtų įsigalioti. Todėl papildomai yra įrašyta nuostata, kad sprendimas įsigaliotų</w:t>
      </w:r>
      <w:r w:rsidR="00210AD1" w:rsidRPr="00210AD1">
        <w:t xml:space="preserve"> </w:t>
      </w:r>
      <w:r w:rsidR="00210AD1" w:rsidRPr="007428FD">
        <w:t>įgyvendinus projektą „Centralizuotas savivaldybių paslaugų perkėlimas į elektroninę erdvę</w:t>
      </w:r>
      <w:r w:rsidR="00AA3BC1">
        <w:t>“</w:t>
      </w:r>
      <w:r w:rsidR="00210AD1">
        <w:t>.</w:t>
      </w:r>
    </w:p>
    <w:p w:rsidR="002A2FA5" w:rsidRDefault="00CC5845" w:rsidP="00DA4484">
      <w:pPr>
        <w:ind w:firstLine="993"/>
        <w:jc w:val="both"/>
        <w:rPr>
          <w:szCs w:val="24"/>
        </w:rPr>
      </w:pPr>
      <w:r>
        <w:rPr>
          <w:szCs w:val="24"/>
        </w:rPr>
        <w:t>R. Taraškevičius sako, ar nebūtų galima priimti sprendimą tada, kai bus aiškus terminas.</w:t>
      </w:r>
    </w:p>
    <w:p w:rsidR="0090608F" w:rsidRPr="00B02E5D" w:rsidRDefault="0090608F" w:rsidP="00DA4484">
      <w:pPr>
        <w:ind w:firstLine="993"/>
        <w:jc w:val="both"/>
        <w:rPr>
          <w:szCs w:val="24"/>
        </w:rPr>
      </w:pPr>
      <w:r>
        <w:rPr>
          <w:szCs w:val="24"/>
        </w:rPr>
        <w:t xml:space="preserve">G. Pocius sako, </w:t>
      </w:r>
      <w:r w:rsidR="00F84E4B">
        <w:rPr>
          <w:szCs w:val="24"/>
        </w:rPr>
        <w:t xml:space="preserve">kad </w:t>
      </w:r>
      <w:r w:rsidR="00AA3BC1">
        <w:rPr>
          <w:szCs w:val="24"/>
        </w:rPr>
        <w:t>Lietuvos Respublikos v</w:t>
      </w:r>
      <w:r>
        <w:rPr>
          <w:szCs w:val="24"/>
        </w:rPr>
        <w:t>idaus reikalų ministerija, teikdama šį projektą</w:t>
      </w:r>
      <w:r w:rsidR="00A56CE4">
        <w:rPr>
          <w:szCs w:val="24"/>
        </w:rPr>
        <w:t>,</w:t>
      </w:r>
      <w:r>
        <w:rPr>
          <w:szCs w:val="24"/>
        </w:rPr>
        <w:t xml:space="preserve"> nori būti tikra, kad visos projekte dalyvaujančios savivaldybės pasitvirtins</w:t>
      </w:r>
      <w:r w:rsidR="00A56CE4">
        <w:rPr>
          <w:szCs w:val="24"/>
        </w:rPr>
        <w:t xml:space="preserve"> teisės aktus ir ministerija galės sklandžiai įgyvendinti projektą.</w:t>
      </w:r>
    </w:p>
    <w:p w:rsidR="00A30749" w:rsidRPr="00B02E5D" w:rsidRDefault="00741A81" w:rsidP="00DA4484">
      <w:pPr>
        <w:ind w:firstLine="993"/>
        <w:jc w:val="both"/>
        <w:rPr>
          <w:bCs/>
          <w:szCs w:val="24"/>
        </w:rPr>
      </w:pPr>
      <w:r>
        <w:rPr>
          <w:bCs/>
          <w:szCs w:val="24"/>
        </w:rPr>
        <w:t>A. Barbšys siūlo nepriimti sprendimo, nes nėra aišku</w:t>
      </w:r>
      <w:r w:rsidR="00E16308">
        <w:rPr>
          <w:bCs/>
          <w:szCs w:val="24"/>
        </w:rPr>
        <w:t>,</w:t>
      </w:r>
      <w:r>
        <w:rPr>
          <w:bCs/>
          <w:szCs w:val="24"/>
        </w:rPr>
        <w:t xml:space="preserve"> kada sprendimas turi įsigalioti, kada bus įgyvendintas projektas.</w:t>
      </w:r>
    </w:p>
    <w:p w:rsidR="002A2FA5" w:rsidRDefault="00741A81" w:rsidP="00DA4484">
      <w:pPr>
        <w:ind w:firstLine="993"/>
        <w:jc w:val="both"/>
        <w:rPr>
          <w:bCs/>
          <w:szCs w:val="24"/>
        </w:rPr>
      </w:pPr>
      <w:r>
        <w:rPr>
          <w:bCs/>
          <w:szCs w:val="24"/>
        </w:rPr>
        <w:t>A. Šulcas sako, kad yra numa</w:t>
      </w:r>
      <w:r w:rsidR="00E16308">
        <w:rPr>
          <w:bCs/>
          <w:szCs w:val="24"/>
        </w:rPr>
        <w:t>tyta</w:t>
      </w:r>
      <w:r>
        <w:rPr>
          <w:bCs/>
          <w:szCs w:val="24"/>
        </w:rPr>
        <w:t xml:space="preserve">, kad sistema nuo </w:t>
      </w:r>
      <w:r w:rsidR="00E16308">
        <w:rPr>
          <w:bCs/>
          <w:szCs w:val="24"/>
        </w:rPr>
        <w:t xml:space="preserve">š. m. </w:t>
      </w:r>
      <w:r>
        <w:rPr>
          <w:bCs/>
          <w:szCs w:val="24"/>
        </w:rPr>
        <w:t>liepos 1 d. turi pradėti funkcionuoti. Siūlymas nurodyti, kad jis įsigaliotų tik įgyvendinus projektą</w:t>
      </w:r>
      <w:r w:rsidR="00F84E4B">
        <w:rPr>
          <w:bCs/>
          <w:szCs w:val="24"/>
        </w:rPr>
        <w:t>,</w:t>
      </w:r>
      <w:r>
        <w:rPr>
          <w:bCs/>
          <w:szCs w:val="24"/>
        </w:rPr>
        <w:t xml:space="preserve"> yra logiška</w:t>
      </w:r>
      <w:r w:rsidR="00F61CC7">
        <w:rPr>
          <w:bCs/>
          <w:szCs w:val="24"/>
        </w:rPr>
        <w:t>s</w:t>
      </w:r>
      <w:r w:rsidR="00E16308">
        <w:rPr>
          <w:bCs/>
          <w:szCs w:val="24"/>
        </w:rPr>
        <w:t>.</w:t>
      </w:r>
    </w:p>
    <w:p w:rsidR="00741A81" w:rsidRDefault="00E16308" w:rsidP="00DA4484">
      <w:pPr>
        <w:ind w:firstLine="993"/>
        <w:jc w:val="both"/>
        <w:rPr>
          <w:bCs/>
          <w:szCs w:val="24"/>
        </w:rPr>
      </w:pPr>
      <w:r>
        <w:rPr>
          <w:bCs/>
          <w:szCs w:val="24"/>
        </w:rPr>
        <w:t xml:space="preserve">D. Kerekeš sako, kad </w:t>
      </w:r>
      <w:r w:rsidR="00B3795F">
        <w:rPr>
          <w:bCs/>
          <w:szCs w:val="24"/>
        </w:rPr>
        <w:t>tai yra norminis teisės aktas ir jis įsigalio</w:t>
      </w:r>
      <w:r>
        <w:rPr>
          <w:bCs/>
          <w:szCs w:val="24"/>
        </w:rPr>
        <w:t>ja</w:t>
      </w:r>
      <w:r w:rsidR="00B3795F">
        <w:rPr>
          <w:bCs/>
          <w:szCs w:val="24"/>
        </w:rPr>
        <w:t xml:space="preserve"> tada, kai yra paskelbtas Teisės aktų registre. </w:t>
      </w:r>
      <w:r w:rsidR="00305BD9">
        <w:rPr>
          <w:bCs/>
          <w:szCs w:val="24"/>
        </w:rPr>
        <w:t>Be to, l</w:t>
      </w:r>
      <w:r w:rsidR="00B3795F">
        <w:rPr>
          <w:bCs/>
          <w:szCs w:val="24"/>
        </w:rPr>
        <w:t>iepos 1 d. negali būti įrašyti, nes ji jau praėjo, sprendimas atbuline data įsigalioti negali.</w:t>
      </w:r>
    </w:p>
    <w:p w:rsidR="00B3795F" w:rsidRDefault="008C3367" w:rsidP="00DA4484">
      <w:pPr>
        <w:ind w:firstLine="993"/>
        <w:jc w:val="both"/>
        <w:rPr>
          <w:szCs w:val="24"/>
        </w:rPr>
      </w:pPr>
      <w:r>
        <w:rPr>
          <w:bCs/>
          <w:szCs w:val="24"/>
        </w:rPr>
        <w:t>V. Grubliauskas siūlo apsispręsti dėl pritarimo A. Barbšio siūlymui atidėti klausimo svarstymą. Balsavimu</w:t>
      </w:r>
      <w:r w:rsidRPr="008C3367">
        <w:rPr>
          <w:szCs w:val="24"/>
        </w:rPr>
        <w:t xml:space="preserve"> </w:t>
      </w:r>
      <w:r>
        <w:rPr>
          <w:szCs w:val="24"/>
        </w:rPr>
        <w:t>(</w:t>
      </w:r>
      <w:r w:rsidRPr="00B02E5D">
        <w:rPr>
          <w:szCs w:val="24"/>
        </w:rPr>
        <w:t xml:space="preserve">už – </w:t>
      </w:r>
      <w:r>
        <w:rPr>
          <w:szCs w:val="24"/>
        </w:rPr>
        <w:t>5</w:t>
      </w:r>
      <w:r w:rsidRPr="00B02E5D">
        <w:rPr>
          <w:szCs w:val="24"/>
        </w:rPr>
        <w:t xml:space="preserve">, prieš – </w:t>
      </w:r>
      <w:r>
        <w:rPr>
          <w:szCs w:val="24"/>
        </w:rPr>
        <w:t>20</w:t>
      </w:r>
      <w:r w:rsidRPr="00B02E5D">
        <w:rPr>
          <w:szCs w:val="24"/>
        </w:rPr>
        <w:t xml:space="preserve">, susilaikė – </w:t>
      </w:r>
      <w:r>
        <w:rPr>
          <w:szCs w:val="24"/>
        </w:rPr>
        <w:t>0) nepritarta siūlymui.</w:t>
      </w:r>
    </w:p>
    <w:p w:rsidR="008C3367" w:rsidRDefault="008C3367" w:rsidP="008C3367">
      <w:pPr>
        <w:tabs>
          <w:tab w:val="center" w:pos="4819"/>
          <w:tab w:val="right" w:pos="9638"/>
        </w:tabs>
        <w:ind w:firstLine="993"/>
        <w:jc w:val="both"/>
        <w:rPr>
          <w:szCs w:val="24"/>
        </w:rPr>
      </w:pPr>
      <w:r>
        <w:rPr>
          <w:szCs w:val="24"/>
        </w:rPr>
        <w:t>R. Taraškevičius siūlo išbraukti datą ir nustatyti, kad sprendimas įsigalioja,</w:t>
      </w:r>
      <w:r w:rsidRPr="008C3367">
        <w:rPr>
          <w:szCs w:val="24"/>
        </w:rPr>
        <w:t xml:space="preserve"> </w:t>
      </w:r>
      <w:r w:rsidRPr="00B02E5D">
        <w:rPr>
          <w:szCs w:val="24"/>
        </w:rPr>
        <w:t>įgyvendinus projektą „Centralizuotas savivaldybių paslaugų perkėlimas į elektroninę erdvę“.</w:t>
      </w:r>
    </w:p>
    <w:p w:rsidR="00185A10" w:rsidRDefault="00185A10" w:rsidP="008C3367">
      <w:pPr>
        <w:tabs>
          <w:tab w:val="center" w:pos="4819"/>
          <w:tab w:val="right" w:pos="9638"/>
        </w:tabs>
        <w:ind w:firstLine="993"/>
        <w:jc w:val="both"/>
        <w:rPr>
          <w:szCs w:val="24"/>
        </w:rPr>
      </w:pPr>
      <w:r>
        <w:rPr>
          <w:szCs w:val="24"/>
        </w:rPr>
        <w:t>V. Grubliauskas klausia, ar tokią pataisą galima atlikti.</w:t>
      </w:r>
    </w:p>
    <w:p w:rsidR="00185A10" w:rsidRDefault="00185A10" w:rsidP="008C3367">
      <w:pPr>
        <w:tabs>
          <w:tab w:val="center" w:pos="4819"/>
          <w:tab w:val="right" w:pos="9638"/>
        </w:tabs>
        <w:ind w:firstLine="993"/>
        <w:jc w:val="both"/>
        <w:rPr>
          <w:szCs w:val="24"/>
        </w:rPr>
      </w:pPr>
      <w:r>
        <w:rPr>
          <w:szCs w:val="24"/>
        </w:rPr>
        <w:t xml:space="preserve">D. Kerekeš sako, kad </w:t>
      </w:r>
      <w:r w:rsidR="00E16308">
        <w:rPr>
          <w:szCs w:val="24"/>
        </w:rPr>
        <w:t xml:space="preserve">siejant </w:t>
      </w:r>
      <w:r>
        <w:rPr>
          <w:szCs w:val="24"/>
        </w:rPr>
        <w:t>norminį teisės aktą su tam tikru įvykiu</w:t>
      </w:r>
      <w:r w:rsidR="00F84E4B">
        <w:rPr>
          <w:szCs w:val="24"/>
        </w:rPr>
        <w:t>,</w:t>
      </w:r>
      <w:r>
        <w:rPr>
          <w:szCs w:val="24"/>
        </w:rPr>
        <w:t xml:space="preserve"> yra tam tikrų keblumų, tačiau </w:t>
      </w:r>
      <w:r w:rsidR="00833E0D">
        <w:rPr>
          <w:szCs w:val="24"/>
        </w:rPr>
        <w:t xml:space="preserve">tokios </w:t>
      </w:r>
      <w:r>
        <w:rPr>
          <w:szCs w:val="24"/>
        </w:rPr>
        <w:t>datos palikti tikrai negalima.</w:t>
      </w:r>
    </w:p>
    <w:p w:rsidR="008C3367" w:rsidRPr="00B02E5D" w:rsidRDefault="008C3367" w:rsidP="00DA4484">
      <w:pPr>
        <w:ind w:firstLine="993"/>
        <w:jc w:val="both"/>
        <w:rPr>
          <w:bCs/>
          <w:szCs w:val="24"/>
        </w:rPr>
      </w:pPr>
      <w:r>
        <w:rPr>
          <w:szCs w:val="24"/>
        </w:rPr>
        <w:t>V. Grubliauskas siūlo</w:t>
      </w:r>
      <w:r w:rsidR="00185A10">
        <w:rPr>
          <w:szCs w:val="24"/>
        </w:rPr>
        <w:t xml:space="preserve"> apsispręsti dėl pritarimo R. Taraškevičiaus siūlymui</w:t>
      </w:r>
      <w:r w:rsidR="00FF44D4">
        <w:rPr>
          <w:szCs w:val="24"/>
        </w:rPr>
        <w:t xml:space="preserve"> pakoreguoti sprendimo projekto 2 punktą. Bendru sutarimu pritarta siūlymui.</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NUSPRĘSTA. Pritarti sprendimo projektui</w:t>
      </w:r>
      <w:r w:rsidR="00CC5845">
        <w:t xml:space="preserve"> (su pakeitimu)</w:t>
      </w:r>
      <w:r w:rsidRPr="00B02E5D">
        <w:t>. Priimti sprendimą d</w:t>
      </w:r>
      <w:r w:rsidRPr="00B02E5D">
        <w:rPr>
          <w:bCs/>
          <w:color w:val="000000"/>
          <w:szCs w:val="24"/>
        </w:rPr>
        <w:t xml:space="preserve">ėl </w:t>
      </w:r>
      <w:r w:rsidR="00423C3C" w:rsidRPr="00B02E5D">
        <w:rPr>
          <w:szCs w:val="24"/>
        </w:rPr>
        <w:t>Klaipėdos miesto savivaldybės tarybos 2009 m. gegužės 29 d. sprendimo Nr. T2</w:t>
      </w:r>
      <w:r w:rsidR="00423C3C" w:rsidRPr="00B02E5D">
        <w:rPr>
          <w:szCs w:val="24"/>
        </w:rPr>
        <w:noBreakHyphen/>
        <w:t>211 „Dėl Vietinės rinkliavos už leidimo atlikti kasinėjimo darbus Klaipėdos miesto savivaldybės viešojo naudojimo teritorijoje (gatvėse, vietinės reikšmės keliuose, aikštėse, žaliuosiuose plotuose), atitverti ją ar jos dalį arba apriboti eismą joje nuostatų patvirtinimo“ pakeitimo:</w:t>
      </w:r>
    </w:p>
    <w:p w:rsidR="00A64870" w:rsidRPr="00B02E5D" w:rsidRDefault="00A64870" w:rsidP="00DA4484">
      <w:pPr>
        <w:ind w:firstLine="993"/>
        <w:jc w:val="both"/>
        <w:rPr>
          <w:szCs w:val="24"/>
        </w:rPr>
      </w:pPr>
      <w:r w:rsidRPr="00B02E5D">
        <w:rPr>
          <w:szCs w:val="24"/>
        </w:rPr>
        <w:t>„1. Pakeisti Klaipėdos miesto savivaldybės tarybos 2009 m. gegužės 29 d. sprendimą Nr. T2</w:t>
      </w:r>
      <w:r w:rsidRPr="00B02E5D">
        <w:rPr>
          <w:szCs w:val="24"/>
        </w:rPr>
        <w:noBreakHyphen/>
        <w:t xml:space="preserve">211 „Dėl Vietinės rinkliavos už leidimo atlikti kasinėjimo darbus Klaipėdos miesto </w:t>
      </w:r>
      <w:r w:rsidRPr="00B02E5D">
        <w:rPr>
          <w:szCs w:val="24"/>
        </w:rPr>
        <w:lastRenderedPageBreak/>
        <w:t>savivaldybės viešojo naudojimo teritorijoje (gatvėse, vietinės reikšmės keliuose, aikštėse, žaliuosiuose plotuose), atitverti ją ar jos dalį arba apriboti eismą joje nuostatų patvirtinimo“:</w:t>
      </w:r>
    </w:p>
    <w:p w:rsidR="00A64870" w:rsidRPr="00B02E5D" w:rsidRDefault="00A64870" w:rsidP="00DA4484">
      <w:pPr>
        <w:ind w:firstLine="993"/>
        <w:jc w:val="both"/>
        <w:rPr>
          <w:szCs w:val="24"/>
        </w:rPr>
      </w:pPr>
      <w:r w:rsidRPr="00B02E5D">
        <w:rPr>
          <w:szCs w:val="24"/>
        </w:rPr>
        <w:t>1.1. pakeisti nurodytu sprendimu patvirtintus Vietinės rinkliavos už leidimo atlikti kasinėjimo darbus Klaipėdos miesto savivaldybės viešojo naudojimo teritorijoje (gatvėse, vietinės reikšmės keliuose, aikštėse, žaliuosiuose plotuose), atitverti ją ar jos dalį arba apriboti eismą joje nuostatus ir juos išdėstyti nauja redakcija (pridedama);</w:t>
      </w:r>
    </w:p>
    <w:p w:rsidR="00A64870" w:rsidRPr="00B02E5D" w:rsidRDefault="00A64870" w:rsidP="00DA4484">
      <w:pPr>
        <w:ind w:firstLine="993"/>
        <w:jc w:val="both"/>
        <w:rPr>
          <w:szCs w:val="24"/>
        </w:rPr>
      </w:pPr>
      <w:r w:rsidRPr="00B02E5D">
        <w:rPr>
          <w:szCs w:val="24"/>
        </w:rPr>
        <w:t xml:space="preserve">1.2. pakeisti nurodyto sprendimo 3 priedo pastraipą „Pastaba“ ir ją išdėstyti taip: </w:t>
      </w:r>
    </w:p>
    <w:p w:rsidR="00A64870" w:rsidRPr="00B02E5D" w:rsidRDefault="00A64870" w:rsidP="00DA4484">
      <w:pPr>
        <w:ind w:firstLine="993"/>
        <w:jc w:val="both"/>
        <w:rPr>
          <w:szCs w:val="24"/>
        </w:rPr>
      </w:pPr>
      <w:r w:rsidRPr="00B02E5D">
        <w:rPr>
          <w:szCs w:val="24"/>
        </w:rPr>
        <w:t>„Pastabos:</w:t>
      </w:r>
    </w:p>
    <w:p w:rsidR="00A64870" w:rsidRPr="00B02E5D" w:rsidRDefault="00A64870" w:rsidP="00DA4484">
      <w:pPr>
        <w:ind w:firstLine="993"/>
        <w:jc w:val="both"/>
        <w:rPr>
          <w:szCs w:val="24"/>
        </w:rPr>
      </w:pPr>
      <w:r w:rsidRPr="00B02E5D">
        <w:rPr>
          <w:szCs w:val="24"/>
        </w:rPr>
        <w:t>1. Gatvių kategorijos nustatomos pagal Klaipėdos miesto bendrąjį planą.</w:t>
      </w:r>
    </w:p>
    <w:p w:rsidR="00A64870" w:rsidRPr="00B02E5D" w:rsidRDefault="00A64870" w:rsidP="00DA4484">
      <w:pPr>
        <w:tabs>
          <w:tab w:val="center" w:pos="4819"/>
          <w:tab w:val="right" w:pos="9638"/>
        </w:tabs>
        <w:ind w:firstLine="993"/>
        <w:jc w:val="both"/>
        <w:rPr>
          <w:szCs w:val="24"/>
        </w:rPr>
      </w:pPr>
      <w:r w:rsidRPr="00B02E5D">
        <w:rPr>
          <w:szCs w:val="24"/>
        </w:rPr>
        <w:t>2. Kai apskaičiuotas vietinės rinkliavos dydis yra mažesnis nei trys eurai, imamas trijų eurų vietinės rinkliavos mokestis.“</w:t>
      </w:r>
    </w:p>
    <w:p w:rsidR="00A64870" w:rsidRPr="00B02E5D" w:rsidRDefault="00A64870" w:rsidP="00DA4484">
      <w:pPr>
        <w:tabs>
          <w:tab w:val="center" w:pos="4819"/>
          <w:tab w:val="right" w:pos="9638"/>
        </w:tabs>
        <w:ind w:firstLine="993"/>
        <w:jc w:val="both"/>
        <w:rPr>
          <w:szCs w:val="24"/>
        </w:rPr>
      </w:pPr>
      <w:r w:rsidRPr="00B02E5D">
        <w:rPr>
          <w:szCs w:val="24"/>
        </w:rPr>
        <w:t>2. Nustatyti, kad šis sprendimas įsigalioja, įgyvendinus projektą „Centralizuotas savivaldybių paslaugų perkėlimas į elektroninę erdvę“.</w:t>
      </w:r>
    </w:p>
    <w:p w:rsidR="00A64870" w:rsidRPr="00B02E5D" w:rsidRDefault="00A64870" w:rsidP="00DA4484">
      <w:pPr>
        <w:ind w:firstLine="993"/>
        <w:jc w:val="both"/>
        <w:rPr>
          <w:szCs w:val="24"/>
        </w:rPr>
      </w:pPr>
      <w:r w:rsidRPr="00B02E5D">
        <w:rPr>
          <w:color w:val="000000"/>
          <w:szCs w:val="24"/>
        </w:rPr>
        <w:t xml:space="preserve">3. </w:t>
      </w:r>
      <w:r w:rsidRPr="00B02E5D">
        <w:rPr>
          <w:szCs w:val="24"/>
        </w:rPr>
        <w:t>Skelbti šį sprendimą Teisės aktų registre ir Klaipėdos miesto savivaldybės interneto svetainėje.“</w:t>
      </w:r>
    </w:p>
    <w:p w:rsidR="00A30749" w:rsidRPr="00B02E5D" w:rsidRDefault="00A30749" w:rsidP="00DA4484">
      <w:pPr>
        <w:ind w:firstLine="993"/>
        <w:jc w:val="both"/>
        <w:rPr>
          <w:szCs w:val="24"/>
        </w:rPr>
      </w:pPr>
      <w:r w:rsidRPr="00B02E5D">
        <w:rPr>
          <w:szCs w:val="24"/>
        </w:rPr>
        <w:t xml:space="preserve">BALSUOTA: už – </w:t>
      </w:r>
      <w:r w:rsidR="00FE6AC1">
        <w:rPr>
          <w:szCs w:val="24"/>
        </w:rPr>
        <w:t>19</w:t>
      </w:r>
      <w:r w:rsidRPr="00B02E5D">
        <w:rPr>
          <w:szCs w:val="24"/>
        </w:rPr>
        <w:t xml:space="preserve">, prieš – </w:t>
      </w:r>
      <w:r w:rsidR="00FE6AC1">
        <w:rPr>
          <w:szCs w:val="24"/>
        </w:rPr>
        <w:t>0</w:t>
      </w:r>
      <w:r w:rsidRPr="00B02E5D">
        <w:rPr>
          <w:szCs w:val="24"/>
        </w:rPr>
        <w:t xml:space="preserve">, susilaikė – </w:t>
      </w:r>
      <w:r w:rsidR="00FE6AC1">
        <w:rPr>
          <w:szCs w:val="24"/>
        </w:rPr>
        <w:t>6.</w:t>
      </w:r>
    </w:p>
    <w:p w:rsidR="00A30749" w:rsidRPr="00B02E5D" w:rsidRDefault="00A30749" w:rsidP="00DA4484">
      <w:pPr>
        <w:ind w:firstLine="993"/>
        <w:jc w:val="both"/>
        <w:rPr>
          <w:szCs w:val="24"/>
        </w:rPr>
      </w:pPr>
    </w:p>
    <w:p w:rsidR="00A30749" w:rsidRPr="00B02E5D" w:rsidRDefault="00072AB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8. </w:t>
      </w:r>
      <w:r w:rsidR="00A30749" w:rsidRPr="00B02E5D">
        <w:t>SVARSTYTA.</w:t>
      </w:r>
      <w:r w:rsidR="00A30749" w:rsidRPr="00B02E5D">
        <w:rPr>
          <w:szCs w:val="24"/>
        </w:rPr>
        <w:t xml:space="preserve"> </w:t>
      </w:r>
      <w:r w:rsidRPr="00B02E5D">
        <w:rPr>
          <w:szCs w:val="24"/>
        </w:rPr>
        <w:t>Klaipėdos miesto savivaldybės tarybos Etikos komisijos sudarymas.</w:t>
      </w:r>
    </w:p>
    <w:p w:rsidR="00A723BB" w:rsidRPr="00B02E5D" w:rsidRDefault="00A30749" w:rsidP="0060573A">
      <w:pPr>
        <w:ind w:firstLine="993"/>
        <w:jc w:val="both"/>
        <w:rPr>
          <w:szCs w:val="24"/>
        </w:rPr>
      </w:pPr>
      <w:r w:rsidRPr="00B02E5D">
        <w:rPr>
          <w:szCs w:val="24"/>
        </w:rPr>
        <w:t>Pranešėja</w:t>
      </w:r>
      <w:r w:rsidR="00072AB1" w:rsidRPr="00B02E5D">
        <w:rPr>
          <w:szCs w:val="24"/>
        </w:rPr>
        <w:t>s</w:t>
      </w:r>
      <w:r w:rsidRPr="00B02E5D">
        <w:rPr>
          <w:szCs w:val="24"/>
        </w:rPr>
        <w:t xml:space="preserve"> – </w:t>
      </w:r>
      <w:r w:rsidR="00072AB1" w:rsidRPr="00B02E5D">
        <w:rPr>
          <w:szCs w:val="24"/>
        </w:rPr>
        <w:t xml:space="preserve">V. Grubliauskas, </w:t>
      </w:r>
      <w:r w:rsidR="00E808B4" w:rsidRPr="00B02E5D">
        <w:rPr>
          <w:szCs w:val="24"/>
        </w:rPr>
        <w:t>Savivaldybės meras.</w:t>
      </w:r>
      <w:r w:rsidR="0060573A">
        <w:rPr>
          <w:szCs w:val="24"/>
        </w:rPr>
        <w:t xml:space="preserve"> Aiškina, kad </w:t>
      </w:r>
      <w:r w:rsidR="00A723BB" w:rsidRPr="00B02E5D">
        <w:rPr>
          <w:szCs w:val="24"/>
        </w:rPr>
        <w:t>sprendimo projektu, naujai išrinktos savivaldybės tarybos laikotarpiui, sudaroma Klaipėdos miesto savivaldybės tarybos Etikos komisija. Į Etikos komisiją deleguojami 8 Klaipėdos miesto savivaldybės tarybos nariai ir 5</w:t>
      </w:r>
      <w:r w:rsidR="00A723BB" w:rsidRPr="00B02E5D">
        <w:rPr>
          <w:rFonts w:ascii="Courier New" w:hAnsi="Courier New"/>
          <w:sz w:val="20"/>
        </w:rPr>
        <w:t xml:space="preserve"> </w:t>
      </w:r>
      <w:r w:rsidR="00A723BB" w:rsidRPr="00B02E5D">
        <w:rPr>
          <w:szCs w:val="24"/>
        </w:rPr>
        <w:t>gyvenamųjų vietovių bendruomenių atstovai</w:t>
      </w:r>
      <w:r w:rsidR="001D41FC">
        <w:rPr>
          <w:szCs w:val="24"/>
        </w:rPr>
        <w:t xml:space="preserve"> ir o</w:t>
      </w:r>
      <w:r w:rsidR="00D86C2E">
        <w:rPr>
          <w:szCs w:val="24"/>
        </w:rPr>
        <w:t>pozicijos siūlymu</w:t>
      </w:r>
      <w:r w:rsidR="00305BD9">
        <w:rPr>
          <w:szCs w:val="24"/>
        </w:rPr>
        <w:t>,</w:t>
      </w:r>
      <w:r w:rsidR="00D86C2E">
        <w:rPr>
          <w:szCs w:val="24"/>
        </w:rPr>
        <w:t xml:space="preserve"> </w:t>
      </w:r>
      <w:r w:rsidR="001D41FC">
        <w:rPr>
          <w:szCs w:val="24"/>
        </w:rPr>
        <w:t xml:space="preserve">meras </w:t>
      </w:r>
      <w:r w:rsidR="00D86C2E">
        <w:rPr>
          <w:szCs w:val="24"/>
        </w:rPr>
        <w:t>teikia</w:t>
      </w:r>
      <w:r w:rsidR="00B41BCB">
        <w:rPr>
          <w:szCs w:val="24"/>
        </w:rPr>
        <w:t xml:space="preserve"> L. Girskien</w:t>
      </w:r>
      <w:r w:rsidR="00BD39FB">
        <w:rPr>
          <w:szCs w:val="24"/>
        </w:rPr>
        <w:t>ę</w:t>
      </w:r>
      <w:r w:rsidR="00B41BCB">
        <w:rPr>
          <w:szCs w:val="24"/>
        </w:rPr>
        <w:t xml:space="preserve"> </w:t>
      </w:r>
      <w:r w:rsidR="00D86C2E">
        <w:rPr>
          <w:szCs w:val="24"/>
        </w:rPr>
        <w:t>į Etikos komisijos pirmininko pareigas.</w:t>
      </w:r>
    </w:p>
    <w:p w:rsidR="00A30749" w:rsidRDefault="001D41FC" w:rsidP="00DA4484">
      <w:pPr>
        <w:ind w:firstLine="993"/>
        <w:jc w:val="both"/>
        <w:rPr>
          <w:bCs/>
          <w:szCs w:val="24"/>
        </w:rPr>
      </w:pPr>
      <w:r>
        <w:rPr>
          <w:bCs/>
          <w:szCs w:val="24"/>
        </w:rPr>
        <w:t>A. Šulcas mano, kad Etikos komisijos pirmininkas turėtų būti renkamas slaptu balsavimu.</w:t>
      </w:r>
    </w:p>
    <w:p w:rsidR="0060573A" w:rsidRDefault="00B848C4" w:rsidP="00DA4484">
      <w:pPr>
        <w:ind w:firstLine="993"/>
        <w:jc w:val="both"/>
        <w:rPr>
          <w:szCs w:val="24"/>
        </w:rPr>
      </w:pPr>
      <w:r>
        <w:rPr>
          <w:bCs/>
          <w:szCs w:val="24"/>
        </w:rPr>
        <w:t xml:space="preserve">V. Vareikis siūlo, renkant </w:t>
      </w:r>
      <w:r w:rsidRPr="00B02E5D">
        <w:rPr>
          <w:szCs w:val="24"/>
        </w:rPr>
        <w:t xml:space="preserve">Klaipėdos miesto savivaldybės tarybos Etikos komisijos </w:t>
      </w:r>
      <w:r>
        <w:rPr>
          <w:szCs w:val="24"/>
        </w:rPr>
        <w:t>pirmininką</w:t>
      </w:r>
      <w:r w:rsidR="00A97ED2">
        <w:rPr>
          <w:szCs w:val="24"/>
        </w:rPr>
        <w:t>,</w:t>
      </w:r>
      <w:r>
        <w:rPr>
          <w:szCs w:val="24"/>
        </w:rPr>
        <w:t xml:space="preserve"> naudoti slapto balsavimo procedūrą.</w:t>
      </w:r>
    </w:p>
    <w:p w:rsidR="00B848C4" w:rsidRDefault="00B848C4" w:rsidP="00DA4484">
      <w:pPr>
        <w:ind w:firstLine="993"/>
        <w:jc w:val="both"/>
        <w:rPr>
          <w:szCs w:val="24"/>
        </w:rPr>
      </w:pPr>
      <w:r>
        <w:rPr>
          <w:szCs w:val="24"/>
        </w:rPr>
        <w:t xml:space="preserve">A. Vaišvila mano, kad prieš balsavimą L. Girskienė, kandidatė į </w:t>
      </w:r>
      <w:r w:rsidRPr="00B02E5D">
        <w:rPr>
          <w:szCs w:val="24"/>
        </w:rPr>
        <w:t xml:space="preserve">Klaipėdos miesto savivaldybės tarybos Etikos komisijos </w:t>
      </w:r>
      <w:r>
        <w:rPr>
          <w:szCs w:val="24"/>
        </w:rPr>
        <w:t>pirmininko pareigas, turėtų prisistatyti.</w:t>
      </w:r>
    </w:p>
    <w:p w:rsidR="00B41BCB" w:rsidRDefault="00B41BCB" w:rsidP="00DA4484">
      <w:pPr>
        <w:ind w:firstLine="993"/>
        <w:jc w:val="both"/>
        <w:rPr>
          <w:szCs w:val="24"/>
        </w:rPr>
      </w:pPr>
      <w:r>
        <w:rPr>
          <w:szCs w:val="24"/>
        </w:rPr>
        <w:t>V. Titovas mano, kad slapto balsavimo,</w:t>
      </w:r>
      <w:r w:rsidR="0096103E">
        <w:rPr>
          <w:szCs w:val="24"/>
        </w:rPr>
        <w:t xml:space="preserve"> </w:t>
      </w:r>
      <w:r>
        <w:rPr>
          <w:szCs w:val="24"/>
        </w:rPr>
        <w:t>renkant komisijos pirmininką, nereikia.</w:t>
      </w:r>
    </w:p>
    <w:p w:rsidR="00B848C4" w:rsidRDefault="00B848C4" w:rsidP="00DA4484">
      <w:pPr>
        <w:ind w:firstLine="993"/>
        <w:jc w:val="both"/>
        <w:rPr>
          <w:bCs/>
          <w:szCs w:val="24"/>
        </w:rPr>
      </w:pPr>
      <w:r>
        <w:rPr>
          <w:szCs w:val="24"/>
        </w:rPr>
        <w:t>L. Girskienė trumpai pri</w:t>
      </w:r>
      <w:r w:rsidR="0096103E">
        <w:rPr>
          <w:szCs w:val="24"/>
        </w:rPr>
        <w:t>sistato.</w:t>
      </w:r>
    </w:p>
    <w:p w:rsidR="0060573A" w:rsidRDefault="00BD39FB" w:rsidP="00261F68">
      <w:pPr>
        <w:ind w:firstLine="993"/>
        <w:jc w:val="both"/>
        <w:rPr>
          <w:szCs w:val="24"/>
        </w:rPr>
      </w:pPr>
      <w:r>
        <w:rPr>
          <w:bCs/>
          <w:szCs w:val="24"/>
        </w:rPr>
        <w:t xml:space="preserve">R. Didžiokas sako, kad yra įsitikinęs, jog L. Girskienė gali būti </w:t>
      </w:r>
      <w:r w:rsidRPr="00B02E5D">
        <w:rPr>
          <w:szCs w:val="24"/>
        </w:rPr>
        <w:t xml:space="preserve">Klaipėdos miesto savivaldybės tarybos Etikos komisijos </w:t>
      </w:r>
      <w:r>
        <w:rPr>
          <w:szCs w:val="24"/>
        </w:rPr>
        <w:t>pirmininke. Siūlo pritarti šiai kandidatūrai.</w:t>
      </w:r>
    </w:p>
    <w:p w:rsidR="00BD39FB" w:rsidRDefault="00BD39FB" w:rsidP="00261F68">
      <w:pPr>
        <w:ind w:firstLine="993"/>
        <w:jc w:val="both"/>
        <w:rPr>
          <w:szCs w:val="24"/>
        </w:rPr>
      </w:pPr>
      <w:r>
        <w:rPr>
          <w:szCs w:val="24"/>
        </w:rPr>
        <w:t>R. Taraškevičius sako, kad už šią kandidatūrą nebalsuos nei „už“, nei „prieš“.</w:t>
      </w:r>
      <w:r w:rsidR="00620ADC">
        <w:rPr>
          <w:szCs w:val="24"/>
        </w:rPr>
        <w:t xml:space="preserve"> Siūlo balsuoti atvirai.</w:t>
      </w:r>
    </w:p>
    <w:p w:rsidR="008570BD" w:rsidRDefault="008570BD" w:rsidP="00261F68">
      <w:pPr>
        <w:ind w:firstLine="993"/>
        <w:jc w:val="both"/>
        <w:rPr>
          <w:szCs w:val="24"/>
        </w:rPr>
      </w:pPr>
      <w:r>
        <w:rPr>
          <w:szCs w:val="24"/>
        </w:rPr>
        <w:t xml:space="preserve">V. Grubliauskas siūlo apsispręsti dėl pritarimo siūlymui, </w:t>
      </w:r>
      <w:r>
        <w:rPr>
          <w:bCs/>
          <w:szCs w:val="24"/>
        </w:rPr>
        <w:t xml:space="preserve">renkant </w:t>
      </w:r>
      <w:r w:rsidRPr="00B02E5D">
        <w:rPr>
          <w:szCs w:val="24"/>
        </w:rPr>
        <w:t xml:space="preserve">Klaipėdos miesto savivaldybės tarybos Etikos komisijos </w:t>
      </w:r>
      <w:r>
        <w:rPr>
          <w:szCs w:val="24"/>
        </w:rPr>
        <w:t>pirmininką</w:t>
      </w:r>
      <w:r w:rsidR="00A97ED2">
        <w:rPr>
          <w:szCs w:val="24"/>
        </w:rPr>
        <w:t>,</w:t>
      </w:r>
      <w:r>
        <w:rPr>
          <w:szCs w:val="24"/>
        </w:rPr>
        <w:t xml:space="preserve"> naudoti slapto balsavimo procedūrą.</w:t>
      </w:r>
      <w:r w:rsidRPr="008570BD">
        <w:rPr>
          <w:bCs/>
          <w:szCs w:val="24"/>
        </w:rPr>
        <w:t xml:space="preserve"> </w:t>
      </w:r>
      <w:r>
        <w:rPr>
          <w:bCs/>
          <w:szCs w:val="24"/>
        </w:rPr>
        <w:t>Balsavimu</w:t>
      </w:r>
      <w:r w:rsidRPr="008C3367">
        <w:rPr>
          <w:szCs w:val="24"/>
        </w:rPr>
        <w:t xml:space="preserve"> </w:t>
      </w:r>
      <w:r>
        <w:rPr>
          <w:szCs w:val="24"/>
        </w:rPr>
        <w:t>(</w:t>
      </w:r>
      <w:r w:rsidRPr="00B02E5D">
        <w:rPr>
          <w:szCs w:val="24"/>
        </w:rPr>
        <w:t xml:space="preserve">už – </w:t>
      </w:r>
      <w:r w:rsidR="00A97ED2">
        <w:rPr>
          <w:szCs w:val="24"/>
        </w:rPr>
        <w:t>13</w:t>
      </w:r>
      <w:r w:rsidRPr="00B02E5D">
        <w:rPr>
          <w:szCs w:val="24"/>
        </w:rPr>
        <w:t xml:space="preserve">, prieš – </w:t>
      </w:r>
      <w:r w:rsidR="00A97ED2">
        <w:rPr>
          <w:szCs w:val="24"/>
        </w:rPr>
        <w:t>11</w:t>
      </w:r>
      <w:r w:rsidRPr="00B02E5D">
        <w:rPr>
          <w:szCs w:val="24"/>
        </w:rPr>
        <w:t xml:space="preserve">, susilaikė – </w:t>
      </w:r>
      <w:r w:rsidR="00A97ED2">
        <w:rPr>
          <w:szCs w:val="24"/>
        </w:rPr>
        <w:t>1</w:t>
      </w:r>
      <w:r>
        <w:rPr>
          <w:szCs w:val="24"/>
        </w:rPr>
        <w:t>) pritarta siūlymui.</w:t>
      </w:r>
    </w:p>
    <w:p w:rsidR="00B01C68" w:rsidRDefault="00B01C68" w:rsidP="00261F68">
      <w:pPr>
        <w:ind w:firstLine="993"/>
        <w:jc w:val="both"/>
        <w:rPr>
          <w:szCs w:val="24"/>
        </w:rPr>
      </w:pPr>
      <w:r>
        <w:rPr>
          <w:szCs w:val="24"/>
        </w:rPr>
        <w:t>Pertrauka.</w:t>
      </w:r>
    </w:p>
    <w:p w:rsidR="0060573A" w:rsidRPr="001F19B9" w:rsidRDefault="0060573A" w:rsidP="00261F68">
      <w:pPr>
        <w:ind w:firstLine="993"/>
        <w:jc w:val="both"/>
      </w:pPr>
      <w:r w:rsidRPr="001F19B9">
        <w:t>V. Grubliausko siūlymu Tarybos nariai (bendru sutarimu) patvirtina Balsų skaičiavimo komisijos protokolo ir slapto balsavimo biuletenio pavyzdžius.</w:t>
      </w:r>
    </w:p>
    <w:p w:rsidR="00261F68" w:rsidRDefault="0060573A" w:rsidP="00261F68">
      <w:pPr>
        <w:ind w:firstLine="993"/>
        <w:jc w:val="both"/>
      </w:pPr>
      <w:r w:rsidRPr="001F19B9">
        <w:t xml:space="preserve">Vyksta slapto balsavimo procedūra. </w:t>
      </w:r>
    </w:p>
    <w:p w:rsidR="00261F68" w:rsidRDefault="0060573A" w:rsidP="00261F68">
      <w:pPr>
        <w:ind w:firstLine="993"/>
        <w:jc w:val="both"/>
        <w:rPr>
          <w:szCs w:val="24"/>
        </w:rPr>
      </w:pPr>
      <w:r w:rsidRPr="001F19B9">
        <w:t>Balsų skaičiavimo komisijos pirmininkas</w:t>
      </w:r>
      <w:r w:rsidR="00261F68">
        <w:t xml:space="preserve"> </w:t>
      </w:r>
      <w:r w:rsidRPr="001F19B9">
        <w:t xml:space="preserve">A. Grublys paskelbia slapto balsavimo rezultatus </w:t>
      </w:r>
      <w:r w:rsidR="008C6D6E" w:rsidRPr="001F19B9">
        <w:t>d</w:t>
      </w:r>
      <w:r w:rsidR="008C6D6E" w:rsidRPr="001F19B9">
        <w:rPr>
          <w:bCs/>
          <w:color w:val="000000"/>
          <w:szCs w:val="24"/>
        </w:rPr>
        <w:t xml:space="preserve">ėl </w:t>
      </w:r>
      <w:r w:rsidR="008C6D6E" w:rsidRPr="001F19B9">
        <w:rPr>
          <w:szCs w:val="24"/>
        </w:rPr>
        <w:t xml:space="preserve">Klaipėdos miesto savivaldybės tarybos Etikos komisijos pirmininko skyrimo. </w:t>
      </w:r>
      <w:r w:rsidRPr="001F19B9">
        <w:t>Balsavimu (už –</w:t>
      </w:r>
      <w:r w:rsidR="00261F68">
        <w:t xml:space="preserve"> 7</w:t>
      </w:r>
      <w:r w:rsidRPr="001F19B9">
        <w:t xml:space="preserve">,  prieš – </w:t>
      </w:r>
      <w:r w:rsidR="00261F68">
        <w:t>18</w:t>
      </w:r>
      <w:r w:rsidRPr="001F19B9">
        <w:t xml:space="preserve">, susilaikė – </w:t>
      </w:r>
      <w:r w:rsidR="00261F68">
        <w:t>2</w:t>
      </w:r>
      <w:r w:rsidRPr="001F19B9">
        <w:t>)</w:t>
      </w:r>
      <w:r w:rsidR="008C6D6E" w:rsidRPr="001F19B9">
        <w:rPr>
          <w:szCs w:val="24"/>
        </w:rPr>
        <w:t xml:space="preserve"> Klaipėdos miesto savivaldybės tarybos Etikos komisijos pirminink</w:t>
      </w:r>
      <w:r w:rsidR="00261F68">
        <w:rPr>
          <w:szCs w:val="24"/>
        </w:rPr>
        <w:t>as</w:t>
      </w:r>
      <w:r w:rsidR="008C6D6E" w:rsidRPr="001F19B9">
        <w:rPr>
          <w:szCs w:val="24"/>
        </w:rPr>
        <w:t xml:space="preserve"> </w:t>
      </w:r>
      <w:r w:rsidR="00155978">
        <w:rPr>
          <w:szCs w:val="24"/>
        </w:rPr>
        <w:t xml:space="preserve">– </w:t>
      </w:r>
      <w:r w:rsidR="008C6D6E" w:rsidRPr="001F19B9">
        <w:rPr>
          <w:szCs w:val="24"/>
        </w:rPr>
        <w:t>ne</w:t>
      </w:r>
      <w:r w:rsidR="00261F68">
        <w:rPr>
          <w:szCs w:val="24"/>
        </w:rPr>
        <w:t>paskirtas</w:t>
      </w:r>
      <w:r w:rsidR="008C6D6E" w:rsidRPr="001F19B9">
        <w:rPr>
          <w:szCs w:val="24"/>
        </w:rPr>
        <w:t>.</w:t>
      </w:r>
      <w:r w:rsidR="00261F68">
        <w:rPr>
          <w:szCs w:val="24"/>
        </w:rPr>
        <w:t xml:space="preserve"> </w:t>
      </w:r>
    </w:p>
    <w:p w:rsidR="0060573A" w:rsidRDefault="00261F68" w:rsidP="00261F68">
      <w:pPr>
        <w:ind w:firstLine="993"/>
        <w:jc w:val="both"/>
        <w:rPr>
          <w:szCs w:val="24"/>
        </w:rPr>
      </w:pPr>
      <w:r>
        <w:rPr>
          <w:szCs w:val="24"/>
        </w:rPr>
        <w:t>V. Grubliausko siūlymu patvirtinti slapto balsavimo rezultatai (bendru sutarimu).</w:t>
      </w:r>
    </w:p>
    <w:p w:rsidR="00261F68" w:rsidRPr="001F19B9" w:rsidRDefault="003D3234" w:rsidP="00261F68">
      <w:pPr>
        <w:ind w:firstLine="993"/>
        <w:jc w:val="both"/>
      </w:pPr>
      <w:r>
        <w:t xml:space="preserve">V. Grubliauskas siūlo išbraukti </w:t>
      </w:r>
      <w:r w:rsidR="00B8707A">
        <w:t>s</w:t>
      </w:r>
      <w:r>
        <w:t xml:space="preserve">prendimo projekto 2 punktą, kuriuo </w:t>
      </w:r>
      <w:r w:rsidR="00155978">
        <w:t xml:space="preserve">yra </w:t>
      </w:r>
      <w:r>
        <w:t xml:space="preserve">siūloma skirti Klaipėdos miesto savivaldybės tarybos Etikos komisijos pirmininką. </w:t>
      </w:r>
      <w:r w:rsidR="000F58C3">
        <w:t>K</w:t>
      </w:r>
      <w:r>
        <w:t>itam Tarybos posėdžiui</w:t>
      </w:r>
      <w:r w:rsidR="00B8707A">
        <w:t>, pasiūlius</w:t>
      </w:r>
      <w:r>
        <w:t xml:space="preserve"> opozicija</w:t>
      </w:r>
      <w:r w:rsidR="00B8707A">
        <w:t>i</w:t>
      </w:r>
      <w:r>
        <w:t xml:space="preserve"> kandidatą</w:t>
      </w:r>
      <w:r w:rsidR="00B8707A">
        <w:t>,</w:t>
      </w:r>
      <w:r>
        <w:t xml:space="preserve"> </w:t>
      </w:r>
      <w:r w:rsidR="00B8707A">
        <w:t>būtų teikiamas sprendimo projektas dėl</w:t>
      </w:r>
      <w:r>
        <w:t xml:space="preserve"> Etikos komisijos pirmininko skyrimo.</w:t>
      </w:r>
      <w:r w:rsidR="00B8707A">
        <w:t xml:space="preserve"> Bendru sutarimu pritarta siūlymui išbraukti sprendimo projekto 2 punktą.</w:t>
      </w:r>
    </w:p>
    <w:p w:rsidR="0060573A" w:rsidRPr="00B02E5D" w:rsidRDefault="0060573A" w:rsidP="00761972">
      <w:pPr>
        <w:pStyle w:val="Pagrindinistekstas"/>
        <w:ind w:firstLine="993"/>
        <w:rPr>
          <w:bCs/>
          <w:szCs w:val="24"/>
        </w:rPr>
      </w:pPr>
      <w:r w:rsidRPr="00761972">
        <w:rPr>
          <w:szCs w:val="24"/>
        </w:rPr>
        <w:t>V. Grubliauskas siūlo</w:t>
      </w:r>
      <w:r w:rsidRPr="00761972">
        <w:rPr>
          <w:noProof/>
        </w:rPr>
        <w:t xml:space="preserve"> balsavimu apsispręsti dėl pritarimo sprendimo projektui su pa</w:t>
      </w:r>
      <w:r w:rsidR="00761972">
        <w:rPr>
          <w:noProof/>
        </w:rPr>
        <w:t>keitimu</w:t>
      </w:r>
      <w:r w:rsidRPr="00761972">
        <w:rPr>
          <w:noProof/>
        </w:rPr>
        <w:t>.</w:t>
      </w:r>
    </w:p>
    <w:p w:rsidR="00A30749" w:rsidRPr="00B02E5D" w:rsidRDefault="00A30749" w:rsidP="006969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lastRenderedPageBreak/>
        <w:t>NUSPRĘSTA. Pritarti sprendimo projektui</w:t>
      </w:r>
      <w:r w:rsidR="00761972">
        <w:t xml:space="preserve"> (su pakeitimu)</w:t>
      </w:r>
      <w:r w:rsidRPr="00B02E5D">
        <w:t>. Priimti sprendimą d</w:t>
      </w:r>
      <w:r w:rsidRPr="00B02E5D">
        <w:rPr>
          <w:bCs/>
          <w:color w:val="000000"/>
          <w:szCs w:val="24"/>
        </w:rPr>
        <w:t xml:space="preserve">ėl </w:t>
      </w:r>
      <w:r w:rsidR="00072AB1" w:rsidRPr="00B02E5D">
        <w:rPr>
          <w:szCs w:val="24"/>
        </w:rPr>
        <w:t>Klaipėdos miesto savivaldybės tarybos Etikos komisijos sudarymo:</w:t>
      </w:r>
    </w:p>
    <w:p w:rsidR="006969F9" w:rsidRPr="006969F9" w:rsidRDefault="006969F9" w:rsidP="006969F9">
      <w:pPr>
        <w:tabs>
          <w:tab w:val="left" w:pos="993"/>
        </w:tabs>
        <w:ind w:firstLine="993"/>
        <w:jc w:val="both"/>
        <w:rPr>
          <w:szCs w:val="24"/>
        </w:rPr>
      </w:pPr>
      <w:r>
        <w:rPr>
          <w:szCs w:val="24"/>
        </w:rPr>
        <w:t>„</w:t>
      </w:r>
      <w:r w:rsidRPr="006969F9">
        <w:rPr>
          <w:szCs w:val="24"/>
        </w:rPr>
        <w:t>1. Sudaryti šios sudėties Klaipėdos miesto savivaldybės tarybos Etikos komisiją iš 5 gyvenamųjų vietovių bendruomenių atstovų ir iš 8 Klaipėdos miesto savivaldybės tarybos narių:</w:t>
      </w:r>
    </w:p>
    <w:p w:rsidR="006969F9" w:rsidRPr="006969F9" w:rsidRDefault="006969F9" w:rsidP="006969F9">
      <w:pPr>
        <w:tabs>
          <w:tab w:val="left" w:pos="912"/>
        </w:tabs>
        <w:ind w:firstLine="993"/>
        <w:jc w:val="both"/>
        <w:rPr>
          <w:szCs w:val="24"/>
        </w:rPr>
      </w:pPr>
      <w:r w:rsidRPr="006969F9">
        <w:rPr>
          <w:szCs w:val="24"/>
        </w:rPr>
        <w:t>1.1. Vytautas Čepas, Klaipėdos miesto savivaldybės tarybos narys;</w:t>
      </w:r>
    </w:p>
    <w:p w:rsidR="006969F9" w:rsidRPr="006969F9" w:rsidRDefault="006969F9" w:rsidP="006969F9">
      <w:pPr>
        <w:tabs>
          <w:tab w:val="left" w:pos="912"/>
        </w:tabs>
        <w:ind w:firstLine="993"/>
        <w:jc w:val="both"/>
        <w:rPr>
          <w:szCs w:val="24"/>
        </w:rPr>
      </w:pPr>
      <w:r w:rsidRPr="006969F9">
        <w:rPr>
          <w:szCs w:val="24"/>
        </w:rPr>
        <w:t>1.2. Tatjana Fedotova, Klaipėdos miesto savivaldybės tarybos narė;</w:t>
      </w:r>
    </w:p>
    <w:p w:rsidR="006969F9" w:rsidRPr="006969F9" w:rsidRDefault="006969F9" w:rsidP="006969F9">
      <w:pPr>
        <w:tabs>
          <w:tab w:val="left" w:pos="912"/>
        </w:tabs>
        <w:ind w:firstLine="993"/>
        <w:jc w:val="both"/>
        <w:rPr>
          <w:szCs w:val="24"/>
        </w:rPr>
      </w:pPr>
      <w:r w:rsidRPr="006969F9">
        <w:rPr>
          <w:szCs w:val="24"/>
        </w:rPr>
        <w:t>1.3. Irena Gailiutė, Klaipėdos miesto Laukininkų g. seniūnaitė;</w:t>
      </w:r>
    </w:p>
    <w:p w:rsidR="006969F9" w:rsidRPr="006969F9" w:rsidRDefault="006969F9" w:rsidP="006969F9">
      <w:pPr>
        <w:tabs>
          <w:tab w:val="left" w:pos="912"/>
        </w:tabs>
        <w:ind w:firstLine="993"/>
        <w:jc w:val="both"/>
        <w:rPr>
          <w:szCs w:val="24"/>
        </w:rPr>
      </w:pPr>
      <w:r w:rsidRPr="006969F9">
        <w:rPr>
          <w:szCs w:val="24"/>
        </w:rPr>
        <w:t>1.4. Antanas Gimbutas, Klaipėdos miesto Dviračių treko seniūnaitis;</w:t>
      </w:r>
    </w:p>
    <w:p w:rsidR="006969F9" w:rsidRPr="006969F9" w:rsidRDefault="006969F9" w:rsidP="006969F9">
      <w:pPr>
        <w:tabs>
          <w:tab w:val="left" w:pos="912"/>
        </w:tabs>
        <w:ind w:firstLine="993"/>
        <w:jc w:val="both"/>
        <w:rPr>
          <w:szCs w:val="24"/>
        </w:rPr>
      </w:pPr>
      <w:r w:rsidRPr="006969F9">
        <w:rPr>
          <w:szCs w:val="24"/>
        </w:rPr>
        <w:t>1.5. Ligita Girskienė, Klaipėdos miesto savivaldybės tarybos narė;</w:t>
      </w:r>
    </w:p>
    <w:p w:rsidR="006969F9" w:rsidRPr="006969F9" w:rsidRDefault="006969F9" w:rsidP="006969F9">
      <w:pPr>
        <w:tabs>
          <w:tab w:val="left" w:pos="912"/>
        </w:tabs>
        <w:ind w:firstLine="993"/>
        <w:jc w:val="both"/>
        <w:rPr>
          <w:szCs w:val="24"/>
        </w:rPr>
      </w:pPr>
      <w:r w:rsidRPr="006969F9">
        <w:rPr>
          <w:szCs w:val="24"/>
        </w:rPr>
        <w:t>1.6. Laisvūnas Kavaliauskas, Klaipėdos miesto savivaldybės tarybos narys;</w:t>
      </w:r>
    </w:p>
    <w:p w:rsidR="006969F9" w:rsidRPr="006969F9" w:rsidRDefault="006969F9" w:rsidP="006969F9">
      <w:pPr>
        <w:tabs>
          <w:tab w:val="left" w:pos="912"/>
        </w:tabs>
        <w:ind w:firstLine="993"/>
        <w:jc w:val="both"/>
        <w:rPr>
          <w:szCs w:val="24"/>
        </w:rPr>
      </w:pPr>
      <w:r w:rsidRPr="006969F9">
        <w:rPr>
          <w:szCs w:val="24"/>
        </w:rPr>
        <w:t>1.7. Saulius Liekis, Klaipėdos miesto savivaldybės tarybos narys;</w:t>
      </w:r>
    </w:p>
    <w:p w:rsidR="006969F9" w:rsidRPr="006969F9" w:rsidRDefault="006969F9" w:rsidP="006969F9">
      <w:pPr>
        <w:tabs>
          <w:tab w:val="left" w:pos="912"/>
        </w:tabs>
        <w:ind w:firstLine="993"/>
        <w:jc w:val="both"/>
        <w:rPr>
          <w:szCs w:val="24"/>
        </w:rPr>
      </w:pPr>
      <w:r w:rsidRPr="006969F9">
        <w:rPr>
          <w:szCs w:val="24"/>
        </w:rPr>
        <w:t>1.8. Aurimas Mockus, Klaipėdos miesto Šilojų g. seniūnaitis;</w:t>
      </w:r>
    </w:p>
    <w:p w:rsidR="006969F9" w:rsidRPr="006969F9" w:rsidRDefault="006969F9" w:rsidP="006969F9">
      <w:pPr>
        <w:tabs>
          <w:tab w:val="left" w:pos="912"/>
        </w:tabs>
        <w:ind w:firstLine="993"/>
        <w:jc w:val="both"/>
        <w:rPr>
          <w:szCs w:val="24"/>
        </w:rPr>
      </w:pPr>
      <w:r w:rsidRPr="006969F9">
        <w:rPr>
          <w:szCs w:val="24"/>
        </w:rPr>
        <w:t>1.9. Mindaugas Prialgauskas, Klaipėdos miesto Švyturio seniūnaitis;</w:t>
      </w:r>
    </w:p>
    <w:p w:rsidR="006969F9" w:rsidRPr="006969F9" w:rsidRDefault="006969F9" w:rsidP="006969F9">
      <w:pPr>
        <w:tabs>
          <w:tab w:val="left" w:pos="912"/>
        </w:tabs>
        <w:ind w:firstLine="993"/>
        <w:jc w:val="both"/>
        <w:rPr>
          <w:szCs w:val="24"/>
        </w:rPr>
      </w:pPr>
      <w:r w:rsidRPr="006969F9">
        <w:rPr>
          <w:szCs w:val="24"/>
        </w:rPr>
        <w:t>1.10. Jonas Sąlyga, Klaipėdos miesto savivaldybės tarybos narys;</w:t>
      </w:r>
    </w:p>
    <w:p w:rsidR="006969F9" w:rsidRPr="006969F9" w:rsidRDefault="006969F9" w:rsidP="006969F9">
      <w:pPr>
        <w:tabs>
          <w:tab w:val="left" w:pos="912"/>
        </w:tabs>
        <w:ind w:firstLine="993"/>
        <w:jc w:val="both"/>
        <w:rPr>
          <w:szCs w:val="24"/>
        </w:rPr>
      </w:pPr>
      <w:r w:rsidRPr="006969F9">
        <w:rPr>
          <w:szCs w:val="24"/>
        </w:rPr>
        <w:t>1.11. Karolis Stankus, Klaipėdos miesto Vakarų seniūnaitis;</w:t>
      </w:r>
    </w:p>
    <w:p w:rsidR="006969F9" w:rsidRPr="006969F9" w:rsidRDefault="006969F9" w:rsidP="006969F9">
      <w:pPr>
        <w:tabs>
          <w:tab w:val="left" w:pos="912"/>
        </w:tabs>
        <w:ind w:firstLine="993"/>
        <w:jc w:val="both"/>
        <w:rPr>
          <w:szCs w:val="24"/>
        </w:rPr>
      </w:pPr>
      <w:r w:rsidRPr="006969F9">
        <w:rPr>
          <w:szCs w:val="24"/>
        </w:rPr>
        <w:t>1.12. Aldona Staponkienė, Klaipėdos miesto savivaldybės tarybos narė;</w:t>
      </w:r>
    </w:p>
    <w:p w:rsidR="006969F9" w:rsidRPr="006969F9" w:rsidRDefault="006969F9" w:rsidP="006969F9">
      <w:pPr>
        <w:tabs>
          <w:tab w:val="left" w:pos="912"/>
        </w:tabs>
        <w:ind w:firstLine="993"/>
        <w:jc w:val="both"/>
        <w:rPr>
          <w:szCs w:val="24"/>
        </w:rPr>
      </w:pPr>
      <w:r w:rsidRPr="006969F9">
        <w:rPr>
          <w:szCs w:val="24"/>
        </w:rPr>
        <w:t>1.13. Viačeslav Titov, Klaipėdos miesto savivaldybės tarybos narys.</w:t>
      </w:r>
    </w:p>
    <w:p w:rsidR="0060573A" w:rsidRDefault="006969F9" w:rsidP="006969F9">
      <w:pPr>
        <w:tabs>
          <w:tab w:val="left" w:pos="1134"/>
        </w:tabs>
        <w:ind w:firstLine="993"/>
        <w:jc w:val="both"/>
        <w:rPr>
          <w:szCs w:val="24"/>
        </w:rPr>
      </w:pPr>
      <w:r w:rsidRPr="006969F9">
        <w:rPr>
          <w:szCs w:val="24"/>
        </w:rPr>
        <w:t>2. Skelbti šį sprendimą Klaipėdos miesto savivaldybės interneto svetainėje.</w:t>
      </w:r>
      <w:r>
        <w:rPr>
          <w:szCs w:val="24"/>
        </w:rPr>
        <w:t>“</w:t>
      </w:r>
    </w:p>
    <w:p w:rsidR="00A30749" w:rsidRPr="00B02E5D" w:rsidRDefault="00A30749" w:rsidP="006969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761972">
        <w:rPr>
          <w:szCs w:val="24"/>
        </w:rPr>
        <w:t>21</w:t>
      </w:r>
      <w:r w:rsidRPr="00B02E5D">
        <w:rPr>
          <w:szCs w:val="24"/>
        </w:rPr>
        <w:t xml:space="preserve">, prieš – </w:t>
      </w:r>
      <w:r w:rsidR="00761972">
        <w:rPr>
          <w:szCs w:val="24"/>
        </w:rPr>
        <w:t>0</w:t>
      </w:r>
      <w:r w:rsidRPr="00B02E5D">
        <w:rPr>
          <w:szCs w:val="24"/>
        </w:rPr>
        <w:t xml:space="preserve">, susilaikė – </w:t>
      </w:r>
      <w:r w:rsidR="00761972">
        <w:rPr>
          <w:szCs w:val="24"/>
        </w:rPr>
        <w:t>6</w:t>
      </w:r>
      <w:r w:rsidRPr="00B02E5D">
        <w:rPr>
          <w:szCs w:val="24"/>
        </w:rPr>
        <w:t>.</w:t>
      </w:r>
    </w:p>
    <w:p w:rsidR="00A30749" w:rsidRPr="00B02E5D" w:rsidRDefault="00A30749" w:rsidP="00DA4484">
      <w:pPr>
        <w:ind w:firstLine="993"/>
        <w:jc w:val="both"/>
        <w:rPr>
          <w:szCs w:val="24"/>
        </w:rPr>
      </w:pPr>
    </w:p>
    <w:p w:rsidR="00A30749" w:rsidRPr="00B02E5D" w:rsidRDefault="008A4CEA"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9. </w:t>
      </w:r>
      <w:r w:rsidR="00A30749" w:rsidRPr="00B02E5D">
        <w:t>SVARSTYTA.</w:t>
      </w:r>
      <w:r w:rsidR="00A30749" w:rsidRPr="00B02E5D">
        <w:rPr>
          <w:szCs w:val="24"/>
        </w:rPr>
        <w:t xml:space="preserve"> </w:t>
      </w:r>
      <w:r w:rsidR="001B0942" w:rsidRPr="00B02E5D">
        <w:rPr>
          <w:szCs w:val="24"/>
        </w:rPr>
        <w:t>Kontrolės komiteto veiklos programos patvirtinimas.</w:t>
      </w:r>
    </w:p>
    <w:p w:rsidR="00A723BB" w:rsidRPr="00B02E5D" w:rsidRDefault="00A30749" w:rsidP="00E10A84">
      <w:pPr>
        <w:ind w:firstLine="993"/>
        <w:jc w:val="both"/>
        <w:rPr>
          <w:szCs w:val="24"/>
        </w:rPr>
      </w:pPr>
      <w:r w:rsidRPr="00B02E5D">
        <w:rPr>
          <w:szCs w:val="24"/>
        </w:rPr>
        <w:t>Pranešėja</w:t>
      </w:r>
      <w:r w:rsidR="001B0942" w:rsidRPr="00B02E5D">
        <w:rPr>
          <w:szCs w:val="24"/>
        </w:rPr>
        <w:t>s</w:t>
      </w:r>
      <w:r w:rsidRPr="00B02E5D">
        <w:rPr>
          <w:szCs w:val="24"/>
        </w:rPr>
        <w:t xml:space="preserve"> – </w:t>
      </w:r>
      <w:r w:rsidR="001B0942" w:rsidRPr="00B02E5D">
        <w:rPr>
          <w:szCs w:val="24"/>
        </w:rPr>
        <w:t xml:space="preserve">A. Barbšys, </w:t>
      </w:r>
      <w:r w:rsidR="00E808B4" w:rsidRPr="00B02E5D">
        <w:rPr>
          <w:szCs w:val="24"/>
        </w:rPr>
        <w:t>Kontrolės komiteto pirmininkas.</w:t>
      </w:r>
      <w:r w:rsidR="00E10A84">
        <w:rPr>
          <w:szCs w:val="24"/>
        </w:rPr>
        <w:t xml:space="preserve"> Aiškina, kad </w:t>
      </w:r>
      <w:r w:rsidR="00A723BB" w:rsidRPr="00B02E5D">
        <w:rPr>
          <w:szCs w:val="24"/>
        </w:rPr>
        <w:t xml:space="preserve">sprendimo projektas teikiamas, siekiant įgyvendinti Lietuvos Respublikos vietos savivaldos įstatymo 14 straipsnio 4 dalies 8 punkto nuorodą. Kad savivaldybės tarybos Kontrolės komitetas dirba pagal savivaldybės tarybos patvirtintą veiklos programą ir kiekvienų metų pabaigoje už savo veiklą atsiskaito savivaldybės tarybai. </w:t>
      </w:r>
    </w:p>
    <w:p w:rsidR="00A30749" w:rsidRDefault="00031FDE" w:rsidP="00DA4484">
      <w:pPr>
        <w:ind w:firstLine="993"/>
        <w:jc w:val="both"/>
        <w:rPr>
          <w:bCs/>
          <w:szCs w:val="24"/>
        </w:rPr>
      </w:pPr>
      <w:r>
        <w:rPr>
          <w:bCs/>
          <w:szCs w:val="24"/>
        </w:rPr>
        <w:t>Informuoja, kad programa buvo apsvarstyta Kontrolės komitete. Antrą kartą svarstant</w:t>
      </w:r>
      <w:r w:rsidR="00155978">
        <w:rPr>
          <w:bCs/>
          <w:szCs w:val="24"/>
        </w:rPr>
        <w:t xml:space="preserve"> programą</w:t>
      </w:r>
      <w:r>
        <w:rPr>
          <w:bCs/>
          <w:szCs w:val="24"/>
        </w:rPr>
        <w:t xml:space="preserve">, </w:t>
      </w:r>
      <w:r w:rsidR="00155978">
        <w:rPr>
          <w:bCs/>
          <w:szCs w:val="24"/>
        </w:rPr>
        <w:t>sprendimo projektui buvo</w:t>
      </w:r>
      <w:r>
        <w:rPr>
          <w:bCs/>
          <w:szCs w:val="24"/>
        </w:rPr>
        <w:t xml:space="preserve"> pritarta su pakeitimais</w:t>
      </w:r>
      <w:r w:rsidR="005D6278">
        <w:rPr>
          <w:bCs/>
          <w:szCs w:val="24"/>
        </w:rPr>
        <w:t xml:space="preserve"> bei nutarta </w:t>
      </w:r>
      <w:r>
        <w:rPr>
          <w:bCs/>
          <w:szCs w:val="24"/>
        </w:rPr>
        <w:t>registruoti naujos redakcijos sprendimo projektą.</w:t>
      </w:r>
    </w:p>
    <w:p w:rsidR="001777C7" w:rsidRDefault="001777C7" w:rsidP="00DA4484">
      <w:pPr>
        <w:ind w:firstLine="993"/>
        <w:jc w:val="both"/>
        <w:rPr>
          <w:bCs/>
          <w:szCs w:val="24"/>
        </w:rPr>
      </w:pPr>
      <w:r>
        <w:rPr>
          <w:bCs/>
          <w:szCs w:val="24"/>
        </w:rPr>
        <w:t>V. Grubliauskas siūlo iki kito posėdžio paruošti naujos redakcijos sprendimo projektą.</w:t>
      </w:r>
    </w:p>
    <w:p w:rsidR="001777C7" w:rsidRDefault="001777C7" w:rsidP="00DA4484">
      <w:pPr>
        <w:ind w:firstLine="993"/>
        <w:jc w:val="both"/>
        <w:rPr>
          <w:bCs/>
          <w:szCs w:val="24"/>
        </w:rPr>
      </w:pPr>
      <w:r>
        <w:rPr>
          <w:bCs/>
          <w:szCs w:val="24"/>
        </w:rPr>
        <w:t>J. Simonavičiūtė siūlo atidėti klausimo svarstymą, kadangi nėra pateikta naujos redakcijos programa.</w:t>
      </w:r>
    </w:p>
    <w:p w:rsidR="0038097E" w:rsidRDefault="0038097E" w:rsidP="00DA4484">
      <w:pPr>
        <w:ind w:firstLine="993"/>
        <w:jc w:val="both"/>
        <w:rPr>
          <w:bCs/>
          <w:szCs w:val="24"/>
        </w:rPr>
      </w:pPr>
      <w:r>
        <w:rPr>
          <w:bCs/>
          <w:szCs w:val="24"/>
        </w:rPr>
        <w:t xml:space="preserve">N. Puteikienė sako, </w:t>
      </w:r>
      <w:r w:rsidR="00155978">
        <w:rPr>
          <w:bCs/>
          <w:szCs w:val="24"/>
        </w:rPr>
        <w:t>jog</w:t>
      </w:r>
      <w:r>
        <w:rPr>
          <w:bCs/>
          <w:szCs w:val="24"/>
        </w:rPr>
        <w:t xml:space="preserve"> valdančioji dauguma nori iš programos išmesti punktą, kad Kontrolės komitetas negalėtų svarstyti savivaldybės įmonių nepriklausomo audito ataskait</w:t>
      </w:r>
      <w:r w:rsidR="00155978">
        <w:rPr>
          <w:bCs/>
          <w:szCs w:val="24"/>
        </w:rPr>
        <w:t>ų</w:t>
      </w:r>
      <w:r>
        <w:rPr>
          <w:bCs/>
          <w:szCs w:val="24"/>
        </w:rPr>
        <w:t>.</w:t>
      </w:r>
    </w:p>
    <w:p w:rsidR="0038097E" w:rsidRDefault="0038097E" w:rsidP="00DA4484">
      <w:pPr>
        <w:ind w:firstLine="993"/>
        <w:jc w:val="both"/>
        <w:rPr>
          <w:bCs/>
          <w:szCs w:val="24"/>
        </w:rPr>
      </w:pPr>
      <w:r>
        <w:rPr>
          <w:bCs/>
          <w:szCs w:val="24"/>
        </w:rPr>
        <w:t>A. Šulcas sako, kad šiandien sprendimo projekto svarstyti negalima, nes yra pateikti ne tie dokumentai.</w:t>
      </w:r>
      <w:r w:rsidR="00730E7E">
        <w:rPr>
          <w:bCs/>
          <w:szCs w:val="24"/>
        </w:rPr>
        <w:t xml:space="preserve"> Siūlo atidėti klausimo svarstymą.</w:t>
      </w:r>
    </w:p>
    <w:p w:rsidR="00730E7E" w:rsidRDefault="00730E7E" w:rsidP="00DA4484">
      <w:pPr>
        <w:ind w:firstLine="993"/>
        <w:jc w:val="both"/>
        <w:rPr>
          <w:bCs/>
          <w:szCs w:val="24"/>
        </w:rPr>
      </w:pPr>
      <w:r>
        <w:rPr>
          <w:bCs/>
          <w:szCs w:val="24"/>
        </w:rPr>
        <w:t>A. Žvikienė sako, kad pateiktas Tarybai svarstyti sprendimo projektas neatitinka galutinės programos redakcijos</w:t>
      </w:r>
      <w:r w:rsidR="00155978">
        <w:rPr>
          <w:bCs/>
          <w:szCs w:val="24"/>
        </w:rPr>
        <w:t>,</w:t>
      </w:r>
      <w:r>
        <w:rPr>
          <w:bCs/>
          <w:szCs w:val="24"/>
        </w:rPr>
        <w:t xml:space="preserve"> patvirtintos Kontrolės komitete. Kadangi yra labai daug pakeitimų, o nauja redakcija nėra pateikta, siūlo atidėti klausimo svarstymą artimiausiam Tarybos posėdžiui.</w:t>
      </w:r>
    </w:p>
    <w:p w:rsidR="00344553" w:rsidRDefault="00344553" w:rsidP="00DA4484">
      <w:pPr>
        <w:ind w:firstLine="993"/>
        <w:jc w:val="both"/>
        <w:rPr>
          <w:bCs/>
          <w:szCs w:val="24"/>
        </w:rPr>
      </w:pPr>
      <w:r>
        <w:rPr>
          <w:bCs/>
          <w:szCs w:val="24"/>
        </w:rPr>
        <w:t>A. Staponkienė sako, kad šiandien tvirtinti programos Taryba negali.</w:t>
      </w:r>
    </w:p>
    <w:p w:rsidR="00B26D5E" w:rsidRDefault="00B26D5E" w:rsidP="00B26D5E">
      <w:pPr>
        <w:ind w:firstLine="993"/>
        <w:jc w:val="both"/>
      </w:pPr>
      <w:r>
        <w:rPr>
          <w:bCs/>
          <w:szCs w:val="24"/>
        </w:rPr>
        <w:t>V. Grubliauskas siūlo atidėti klausimo svarstymą</w:t>
      </w:r>
      <w:r w:rsidR="00155978">
        <w:rPr>
          <w:bCs/>
          <w:szCs w:val="24"/>
        </w:rPr>
        <w:t>,</w:t>
      </w:r>
      <w:r>
        <w:rPr>
          <w:bCs/>
          <w:szCs w:val="24"/>
        </w:rPr>
        <w:t xml:space="preserve"> ir kitam Tarybos posėdžiui teikti</w:t>
      </w:r>
      <w:r w:rsidRPr="00B26D5E">
        <w:rPr>
          <w:bCs/>
          <w:szCs w:val="24"/>
        </w:rPr>
        <w:t xml:space="preserve"> </w:t>
      </w:r>
      <w:r>
        <w:rPr>
          <w:bCs/>
          <w:szCs w:val="24"/>
        </w:rPr>
        <w:t>naujos redakcijos sprendimo projektą.</w:t>
      </w:r>
    </w:p>
    <w:p w:rsidR="00A30749" w:rsidRPr="00B02E5D" w:rsidRDefault="00A30749" w:rsidP="001559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NUSPRĘSTA. </w:t>
      </w:r>
      <w:r w:rsidR="00A64870" w:rsidRPr="00B02E5D">
        <w:t>Atidėti klausimo svarstymą</w:t>
      </w:r>
      <w:r w:rsidR="00EB462C">
        <w:t xml:space="preserve"> (bendru sutarimu)</w:t>
      </w:r>
      <w:r w:rsidR="00A64870" w:rsidRPr="00B02E5D">
        <w:t>.</w:t>
      </w:r>
    </w:p>
    <w:p w:rsidR="00A30749" w:rsidRPr="00B02E5D" w:rsidRDefault="00A30749" w:rsidP="00DA4484">
      <w:pPr>
        <w:ind w:firstLine="993"/>
        <w:jc w:val="both"/>
        <w:rPr>
          <w:szCs w:val="24"/>
        </w:rPr>
      </w:pPr>
    </w:p>
    <w:p w:rsidR="00A30749" w:rsidRPr="00B02E5D" w:rsidRDefault="001B0942"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10. </w:t>
      </w:r>
      <w:r w:rsidR="00A30749" w:rsidRPr="00B02E5D">
        <w:t>SVARSTYTA.</w:t>
      </w:r>
      <w:r w:rsidR="00A30749" w:rsidRPr="00B02E5D">
        <w:rPr>
          <w:szCs w:val="24"/>
        </w:rPr>
        <w:t xml:space="preserve"> </w:t>
      </w:r>
      <w:r w:rsidRPr="00B02E5D">
        <w:rPr>
          <w:szCs w:val="24"/>
        </w:rPr>
        <w:t>Pritarimas teikti projekto „Jaunimui palankių sveikatos priežiūros paslaugų teikimo modelio diegimas Klaipėdos miesto savivaldybėje“ paraišką.</w:t>
      </w:r>
    </w:p>
    <w:p w:rsidR="00A30749" w:rsidRDefault="00A30749" w:rsidP="00DA4484">
      <w:pPr>
        <w:ind w:firstLine="993"/>
        <w:jc w:val="both"/>
        <w:rPr>
          <w:szCs w:val="24"/>
        </w:rPr>
      </w:pPr>
      <w:r w:rsidRPr="00B02E5D">
        <w:rPr>
          <w:szCs w:val="24"/>
        </w:rPr>
        <w:t>Pranešėja</w:t>
      </w:r>
      <w:r w:rsidR="001B0942" w:rsidRPr="00B02E5D">
        <w:rPr>
          <w:szCs w:val="24"/>
        </w:rPr>
        <w:t>s</w:t>
      </w:r>
      <w:r w:rsidRPr="00B02E5D">
        <w:rPr>
          <w:szCs w:val="24"/>
        </w:rPr>
        <w:t xml:space="preserve"> – </w:t>
      </w:r>
      <w:r w:rsidR="001B0942" w:rsidRPr="00B02E5D">
        <w:rPr>
          <w:szCs w:val="24"/>
        </w:rPr>
        <w:t xml:space="preserve">S. Liekis, </w:t>
      </w:r>
      <w:r w:rsidR="00E808B4" w:rsidRPr="00B02E5D">
        <w:rPr>
          <w:szCs w:val="24"/>
        </w:rPr>
        <w:t>Tarybos narys.</w:t>
      </w:r>
      <w:r w:rsidR="00A723BB" w:rsidRPr="00B02E5D">
        <w:rPr>
          <w:szCs w:val="24"/>
        </w:rPr>
        <w:t xml:space="preserve"> Sprendimo projektas parengtas</w:t>
      </w:r>
      <w:r w:rsidR="00386ED3">
        <w:rPr>
          <w:szCs w:val="24"/>
        </w:rPr>
        <w:t>,</w:t>
      </w:r>
      <w:r w:rsidR="00A723BB" w:rsidRPr="00B02E5D">
        <w:rPr>
          <w:szCs w:val="24"/>
        </w:rPr>
        <w:t xml:space="preserve"> siekiant laiku vertinimui pateikti siūlomo projekto paraišką.</w:t>
      </w:r>
    </w:p>
    <w:p w:rsidR="00C10669" w:rsidRPr="00B02E5D" w:rsidRDefault="00C10669" w:rsidP="00DA4484">
      <w:pPr>
        <w:ind w:firstLine="993"/>
        <w:jc w:val="both"/>
        <w:rPr>
          <w:szCs w:val="24"/>
        </w:rPr>
      </w:pPr>
      <w:r>
        <w:rPr>
          <w:szCs w:val="24"/>
        </w:rPr>
        <w:t xml:space="preserve">V. Žvikienė siūlo pritarti </w:t>
      </w:r>
      <w:r w:rsidR="00AE75EA">
        <w:rPr>
          <w:szCs w:val="24"/>
        </w:rPr>
        <w:t xml:space="preserve">pateiktam </w:t>
      </w:r>
      <w:r>
        <w:rPr>
          <w:szCs w:val="24"/>
        </w:rPr>
        <w:t>sprendimo projektui.</w:t>
      </w:r>
    </w:p>
    <w:p w:rsidR="00A30749" w:rsidRPr="00B02E5D" w:rsidRDefault="00065E3B" w:rsidP="00DA4484">
      <w:pPr>
        <w:ind w:firstLine="993"/>
        <w:jc w:val="both"/>
        <w:rPr>
          <w:bCs/>
          <w:szCs w:val="24"/>
        </w:rPr>
      </w:pPr>
      <w:r>
        <w:rPr>
          <w:bCs/>
          <w:szCs w:val="24"/>
        </w:rPr>
        <w:t xml:space="preserve">N. Puteikienė sako, kad S. Liekis dalyvavo </w:t>
      </w:r>
      <w:r w:rsidR="00AE75EA">
        <w:rPr>
          <w:bCs/>
          <w:szCs w:val="24"/>
        </w:rPr>
        <w:t>B</w:t>
      </w:r>
      <w:r>
        <w:rPr>
          <w:bCs/>
          <w:szCs w:val="24"/>
        </w:rPr>
        <w:t>endruomenės sveikatos tarybos posėdyje ir jai atstovavo jau turėdamas T</w:t>
      </w:r>
      <w:r w:rsidR="00AE75EA">
        <w:rPr>
          <w:bCs/>
          <w:szCs w:val="24"/>
        </w:rPr>
        <w:t>arybos nario statusą, todėl n</w:t>
      </w:r>
      <w:r>
        <w:rPr>
          <w:bCs/>
          <w:szCs w:val="24"/>
        </w:rPr>
        <w:t>eaišku</w:t>
      </w:r>
      <w:r w:rsidR="00AE75EA">
        <w:rPr>
          <w:bCs/>
          <w:szCs w:val="24"/>
        </w:rPr>
        <w:t>,</w:t>
      </w:r>
      <w:r>
        <w:rPr>
          <w:bCs/>
          <w:szCs w:val="24"/>
        </w:rPr>
        <w:t xml:space="preserve"> ar nebuvo viešųjų ir privačiųjų interesų konflikto ir teisės akto pažeidimo.</w:t>
      </w:r>
    </w:p>
    <w:p w:rsidR="00A723BB" w:rsidRDefault="00065E3B" w:rsidP="00DA4484">
      <w:pPr>
        <w:ind w:firstLine="993"/>
        <w:jc w:val="both"/>
        <w:rPr>
          <w:bCs/>
          <w:szCs w:val="24"/>
        </w:rPr>
      </w:pPr>
      <w:r>
        <w:rPr>
          <w:bCs/>
          <w:szCs w:val="24"/>
        </w:rPr>
        <w:t>A. Šulcas siūlo nutraukti diskusijas ir pritarti sprendimo projektui.</w:t>
      </w:r>
    </w:p>
    <w:p w:rsidR="00C10669" w:rsidRDefault="00C10669" w:rsidP="00DA4484">
      <w:pPr>
        <w:ind w:firstLine="993"/>
        <w:jc w:val="both"/>
        <w:rPr>
          <w:bCs/>
          <w:szCs w:val="24"/>
        </w:rPr>
      </w:pPr>
      <w:r>
        <w:rPr>
          <w:bCs/>
          <w:szCs w:val="24"/>
        </w:rPr>
        <w:lastRenderedPageBreak/>
        <w:t xml:space="preserve">V. </w:t>
      </w:r>
      <w:r w:rsidR="00B91BDD">
        <w:rPr>
          <w:bCs/>
          <w:szCs w:val="24"/>
        </w:rPr>
        <w:t>V</w:t>
      </w:r>
      <w:r>
        <w:rPr>
          <w:bCs/>
          <w:szCs w:val="24"/>
        </w:rPr>
        <w:t>areikis siūlo pritarti sprendimo projektui.</w:t>
      </w:r>
    </w:p>
    <w:p w:rsidR="00B91BDD" w:rsidRDefault="00B91BDD" w:rsidP="00DA4484">
      <w:pPr>
        <w:ind w:firstLine="993"/>
        <w:jc w:val="both"/>
        <w:rPr>
          <w:bCs/>
          <w:szCs w:val="24"/>
        </w:rPr>
      </w:pPr>
      <w:r>
        <w:rPr>
          <w:bCs/>
          <w:szCs w:val="24"/>
        </w:rPr>
        <w:t>L. Girskienė sako, kad panagrinėjus projektą, neaišku kas atliko statistiką, kas vertino jaunimo sveikatą</w:t>
      </w:r>
      <w:r w:rsidR="00386ED3">
        <w:rPr>
          <w:bCs/>
          <w:szCs w:val="24"/>
        </w:rPr>
        <w:t>,</w:t>
      </w:r>
      <w:r>
        <w:rPr>
          <w:bCs/>
          <w:szCs w:val="24"/>
        </w:rPr>
        <w:t xml:space="preserve"> ar yra poreikis įgyvendinti projektą, ar negali vykdyti projekto Savivaldybės sveikatos skyrius ir </w:t>
      </w:r>
      <w:r w:rsidR="009478CF">
        <w:rPr>
          <w:bCs/>
          <w:szCs w:val="24"/>
        </w:rPr>
        <w:t>Klaipėdos v</w:t>
      </w:r>
      <w:r>
        <w:rPr>
          <w:bCs/>
          <w:szCs w:val="24"/>
        </w:rPr>
        <w:t>isuomenės sveikatos centras ir biuras.</w:t>
      </w:r>
    </w:p>
    <w:p w:rsidR="00B91BDD" w:rsidRDefault="00B91BDD" w:rsidP="00455298">
      <w:pPr>
        <w:ind w:firstLine="993"/>
        <w:jc w:val="both"/>
        <w:rPr>
          <w:bCs/>
          <w:szCs w:val="24"/>
        </w:rPr>
      </w:pPr>
      <w:r>
        <w:rPr>
          <w:bCs/>
          <w:szCs w:val="24"/>
        </w:rPr>
        <w:t xml:space="preserve">R. Taraškevičius sako, </w:t>
      </w:r>
      <w:r w:rsidR="00AE75EA">
        <w:rPr>
          <w:bCs/>
          <w:szCs w:val="24"/>
        </w:rPr>
        <w:t>jog</w:t>
      </w:r>
      <w:r>
        <w:rPr>
          <w:bCs/>
          <w:szCs w:val="24"/>
        </w:rPr>
        <w:t xml:space="preserve"> komitetas buvo informuotas, kad Klaipėdos universitetas sutinka bendradarbiauti ir prisidėti prie Jaunimui palankių sveikatos priežiūros paslaugų koordinatoriaus darbo vietos išlaikymo.</w:t>
      </w:r>
      <w:r w:rsidR="00FF16AC">
        <w:rPr>
          <w:bCs/>
          <w:szCs w:val="24"/>
        </w:rPr>
        <w:t xml:space="preserve"> Siūlo pritarti pateiktam sprendimo projektui.</w:t>
      </w:r>
    </w:p>
    <w:p w:rsidR="00C10669" w:rsidRDefault="00455298" w:rsidP="00455298">
      <w:pPr>
        <w:ind w:firstLine="993"/>
        <w:jc w:val="both"/>
        <w:rPr>
          <w:bCs/>
          <w:szCs w:val="24"/>
        </w:rPr>
      </w:pPr>
      <w:r>
        <w:rPr>
          <w:bCs/>
          <w:szCs w:val="24"/>
        </w:rPr>
        <w:t>V. Titovas sako, kad pritaria Tarybos nario teikiamam sprendimo projektui.</w:t>
      </w:r>
    </w:p>
    <w:p w:rsidR="0093027B" w:rsidRDefault="0093027B" w:rsidP="00455298">
      <w:pPr>
        <w:ind w:firstLine="993"/>
        <w:jc w:val="both"/>
        <w:rPr>
          <w:bCs/>
          <w:szCs w:val="24"/>
        </w:rPr>
      </w:pPr>
      <w:r>
        <w:rPr>
          <w:bCs/>
          <w:szCs w:val="24"/>
        </w:rPr>
        <w:t>V. Anužis siūlo balsuoti už</w:t>
      </w:r>
      <w:r w:rsidR="00AE75EA">
        <w:rPr>
          <w:bCs/>
          <w:szCs w:val="24"/>
        </w:rPr>
        <w:t xml:space="preserve"> sprendimo projektą</w:t>
      </w:r>
      <w:r>
        <w:rPr>
          <w:bCs/>
          <w:szCs w:val="24"/>
        </w:rPr>
        <w:t>.</w:t>
      </w:r>
    </w:p>
    <w:p w:rsidR="0093027B" w:rsidRDefault="0093027B" w:rsidP="00455298">
      <w:pPr>
        <w:ind w:firstLine="993"/>
        <w:jc w:val="both"/>
        <w:rPr>
          <w:bCs/>
          <w:szCs w:val="24"/>
        </w:rPr>
      </w:pPr>
      <w:r>
        <w:rPr>
          <w:bCs/>
          <w:szCs w:val="24"/>
        </w:rPr>
        <w:t xml:space="preserve">J. Andriuška </w:t>
      </w:r>
      <w:r w:rsidR="00993E31">
        <w:rPr>
          <w:bCs/>
          <w:szCs w:val="24"/>
        </w:rPr>
        <w:t>mano, kad Bendruomenės sveikatos tarybos posėdžio, kuris vyko 2015 m. birželio 3 d., posėdžio organizavimo procedūra</w:t>
      </w:r>
      <w:r w:rsidR="00AE75EA">
        <w:rPr>
          <w:bCs/>
          <w:szCs w:val="24"/>
        </w:rPr>
        <w:t xml:space="preserve"> buvo</w:t>
      </w:r>
      <w:r w:rsidR="00993E31">
        <w:rPr>
          <w:bCs/>
          <w:szCs w:val="24"/>
        </w:rPr>
        <w:t xml:space="preserve"> atlikta netinkamai, todėl posėdžio priimti sprendimai turi būti atšaukti.</w:t>
      </w:r>
    </w:p>
    <w:p w:rsidR="009478CF" w:rsidRPr="00B02E5D" w:rsidRDefault="009478CF" w:rsidP="00455298">
      <w:pPr>
        <w:ind w:firstLine="993"/>
        <w:jc w:val="both"/>
        <w:rPr>
          <w:bCs/>
          <w:szCs w:val="24"/>
        </w:rPr>
      </w:pPr>
      <w:r>
        <w:rPr>
          <w:bCs/>
          <w:szCs w:val="24"/>
        </w:rPr>
        <w:t xml:space="preserve">V. Čepas sako, kad Tarybos narys turi teisę </w:t>
      </w:r>
      <w:r w:rsidR="003E760D">
        <w:rPr>
          <w:bCs/>
          <w:szCs w:val="24"/>
        </w:rPr>
        <w:t xml:space="preserve">ir </w:t>
      </w:r>
      <w:r>
        <w:rPr>
          <w:bCs/>
          <w:szCs w:val="24"/>
        </w:rPr>
        <w:t xml:space="preserve">be derinimų tam tikrose organizacijose teikti Tarybai svarstyti sprendimo projektus. </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1B0942" w:rsidRPr="00B02E5D">
        <w:rPr>
          <w:szCs w:val="24"/>
        </w:rPr>
        <w:t>pritarimo teikti projekto „Jaunimui palankių sveikatos priežiūros paslaugų teikimo modelio diegimas Klaipėdos miesto savivaldybėje“ paraišką:</w:t>
      </w:r>
    </w:p>
    <w:p w:rsidR="00DD2FDE" w:rsidRPr="00B02E5D" w:rsidRDefault="00DD2FDE" w:rsidP="00DA4484">
      <w:pPr>
        <w:tabs>
          <w:tab w:val="left" w:pos="0"/>
        </w:tabs>
        <w:ind w:firstLine="993"/>
        <w:jc w:val="both"/>
        <w:rPr>
          <w:szCs w:val="24"/>
        </w:rPr>
      </w:pPr>
      <w:r w:rsidRPr="00B02E5D">
        <w:rPr>
          <w:szCs w:val="24"/>
        </w:rPr>
        <w:t>„1. Pritarti projekto „Jaunimui palankių sveikatos priežiūros paslaugų teikimo modelio diegimas Klaipėdos miesto savivaldybėje</w:t>
      </w:r>
      <w:r w:rsidRPr="00B02E5D">
        <w:rPr>
          <w:bCs/>
          <w:szCs w:val="24"/>
        </w:rPr>
        <w:t xml:space="preserve">“ paraiškos teikimui pagal 2009–2014 m. Norvegijos finansinio mechanizmo programos Nr. LT11 „Visuomenės sveikatai skirtos iniciatyvos“ priemonę „Jaunimui palankių sveikatos priežiūros paslaugų savivaldybėse prieinamumo ir kokybės gerinimas įdiegiant jaunimui palankių sveikatos priežiūros paslaugų teikimo modelį“ ir, įgyvendinus projektą, palaikyti įdiegto jaunimui palankių sveikatos priežiūros paslaugų teikimo modelio funkcionavimą savivaldybėje ne mažiau kaip 3 metus po projekto įgyvendinimo. </w:t>
      </w:r>
    </w:p>
    <w:p w:rsidR="00DD2FDE" w:rsidRPr="00B02E5D" w:rsidRDefault="00DD2FDE" w:rsidP="00DA4484">
      <w:pPr>
        <w:ind w:firstLine="993"/>
        <w:jc w:val="both"/>
        <w:rPr>
          <w:szCs w:val="24"/>
        </w:rPr>
      </w:pPr>
      <w:r w:rsidRPr="00B02E5D">
        <w:rPr>
          <w:szCs w:val="24"/>
        </w:rPr>
        <w:t>2. Pavesti BĮ Klaipėdos visuomenės sveikatos biurui partnerio teisėmis įgyvendinti projektą ir užtikrinti tęstinumą ne mažiau kaip trejus metus po projekto įgyvendinimo.</w:t>
      </w:r>
    </w:p>
    <w:p w:rsidR="00DD2FDE" w:rsidRPr="00B02E5D" w:rsidRDefault="00DD2FDE" w:rsidP="00DA4484">
      <w:pPr>
        <w:ind w:firstLine="993"/>
        <w:jc w:val="both"/>
        <w:rPr>
          <w:szCs w:val="24"/>
        </w:rPr>
      </w:pPr>
      <w:r w:rsidRPr="00B02E5D">
        <w:rPr>
          <w:bCs/>
          <w:szCs w:val="24"/>
        </w:rPr>
        <w:t>3. Kviesti Klaipėdos universitetą dalyvauti  projekte partnerio teisėmis.</w:t>
      </w:r>
      <w:r w:rsidRPr="00B02E5D">
        <w:rPr>
          <w:szCs w:val="24"/>
        </w:rPr>
        <w:t xml:space="preserve"> </w:t>
      </w:r>
    </w:p>
    <w:p w:rsidR="00DD2FDE" w:rsidRPr="00B02E5D" w:rsidRDefault="00DD2FDE" w:rsidP="00DA4484">
      <w:pPr>
        <w:ind w:firstLine="993"/>
        <w:jc w:val="both"/>
        <w:rPr>
          <w:szCs w:val="24"/>
        </w:rPr>
      </w:pPr>
      <w:r w:rsidRPr="00B02E5D">
        <w:rPr>
          <w:szCs w:val="24"/>
        </w:rPr>
        <w:t xml:space="preserve">4. </w:t>
      </w:r>
      <w:r w:rsidRPr="00B02E5D">
        <w:rPr>
          <w:bCs/>
          <w:szCs w:val="24"/>
        </w:rPr>
        <w:t>Įgalioti Klaipėdos miesto savivaldybės administracijos direktorių pasirašyti dokumentus, susijusius su 1 punkte nurodyta paraiška ir, gavus finansavimą, organizuoti projekto įgyvendinimą.“</w:t>
      </w:r>
    </w:p>
    <w:p w:rsidR="00A30749" w:rsidRPr="00B02E5D" w:rsidRDefault="00A30749" w:rsidP="00912B3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912B39">
        <w:rPr>
          <w:szCs w:val="24"/>
        </w:rPr>
        <w:t>21</w:t>
      </w:r>
      <w:r w:rsidRPr="00B02E5D">
        <w:rPr>
          <w:szCs w:val="24"/>
        </w:rPr>
        <w:t xml:space="preserve">, prieš – </w:t>
      </w:r>
      <w:r w:rsidR="00912B39">
        <w:rPr>
          <w:szCs w:val="24"/>
        </w:rPr>
        <w:t>2</w:t>
      </w:r>
      <w:r w:rsidRPr="00B02E5D">
        <w:rPr>
          <w:szCs w:val="24"/>
        </w:rPr>
        <w:t xml:space="preserve">, susilaikė – </w:t>
      </w:r>
      <w:r w:rsidR="00912B39">
        <w:rPr>
          <w:szCs w:val="24"/>
        </w:rPr>
        <w:t>3</w:t>
      </w:r>
      <w:r w:rsidRPr="00B02E5D">
        <w:rPr>
          <w:szCs w:val="24"/>
        </w:rPr>
        <w:t>.</w:t>
      </w:r>
    </w:p>
    <w:p w:rsidR="00A30749" w:rsidRPr="00B02E5D" w:rsidRDefault="00A30749" w:rsidP="00DA4484">
      <w:pPr>
        <w:ind w:firstLine="993"/>
        <w:jc w:val="both"/>
        <w:rPr>
          <w:szCs w:val="24"/>
        </w:rPr>
      </w:pPr>
    </w:p>
    <w:p w:rsidR="00A30749" w:rsidRPr="00B02E5D" w:rsidRDefault="001B0942"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11. </w:t>
      </w:r>
      <w:r w:rsidR="00A30749" w:rsidRPr="00B02E5D">
        <w:t>SVARSTYTA.</w:t>
      </w:r>
      <w:r w:rsidR="00A30749" w:rsidRPr="00B02E5D">
        <w:rPr>
          <w:szCs w:val="24"/>
        </w:rPr>
        <w:t xml:space="preserve"> </w:t>
      </w:r>
      <w:r w:rsidRPr="00B02E5D">
        <w:rPr>
          <w:bCs/>
          <w:szCs w:val="24"/>
        </w:rPr>
        <w:t xml:space="preserve">Klaipėdos miesto savivaldybės </w:t>
      </w:r>
      <w:r w:rsidRPr="00B02E5D">
        <w:rPr>
          <w:szCs w:val="24"/>
        </w:rPr>
        <w:t>visuomeninės administracinių ginčų komisijos sudarymas.</w:t>
      </w:r>
    </w:p>
    <w:p w:rsidR="00A723BB" w:rsidRPr="00B02E5D" w:rsidRDefault="00A30749" w:rsidP="007A56A5">
      <w:pPr>
        <w:ind w:firstLine="993"/>
        <w:jc w:val="both"/>
        <w:rPr>
          <w:szCs w:val="24"/>
        </w:rPr>
      </w:pPr>
      <w:r w:rsidRPr="00B02E5D">
        <w:rPr>
          <w:szCs w:val="24"/>
        </w:rPr>
        <w:t>Pranešėja</w:t>
      </w:r>
      <w:r w:rsidR="001B0942" w:rsidRPr="00B02E5D">
        <w:rPr>
          <w:szCs w:val="24"/>
        </w:rPr>
        <w:t>s</w:t>
      </w:r>
      <w:r w:rsidRPr="00B02E5D">
        <w:rPr>
          <w:szCs w:val="24"/>
        </w:rPr>
        <w:t xml:space="preserve"> – </w:t>
      </w:r>
      <w:r w:rsidR="001B0942" w:rsidRPr="00B02E5D">
        <w:rPr>
          <w:szCs w:val="24"/>
        </w:rPr>
        <w:t xml:space="preserve">A. Kačalinas, </w:t>
      </w:r>
      <w:r w:rsidR="00E808B4" w:rsidRPr="00B02E5D">
        <w:rPr>
          <w:szCs w:val="24"/>
        </w:rPr>
        <w:t>Teisės skyriaus vedėjas.</w:t>
      </w:r>
      <w:r w:rsidR="007A56A5">
        <w:rPr>
          <w:szCs w:val="24"/>
        </w:rPr>
        <w:t xml:space="preserve"> Aiškina, kad t</w:t>
      </w:r>
      <w:r w:rsidR="00A723BB" w:rsidRPr="00B02E5D">
        <w:rPr>
          <w:szCs w:val="24"/>
        </w:rPr>
        <w:t>eikiamu sprend</w:t>
      </w:r>
      <w:r w:rsidR="007A56A5">
        <w:rPr>
          <w:szCs w:val="24"/>
        </w:rPr>
        <w:t>imo projektu, naujai išrinktos T</w:t>
      </w:r>
      <w:r w:rsidR="00A723BB" w:rsidRPr="00B02E5D">
        <w:rPr>
          <w:szCs w:val="24"/>
        </w:rPr>
        <w:t>arybos laikotarpiui, sudaroma Klaipėdos miesto savivaldybės tarybos visuomeninė administracinių ginčų komisija (toliau – visuomeninė administracinių ginčų komisija). Į visuomeninę administracinių ginčų komisiją deleguojamas 1 Klaipėdos miesto savivaldybės tarybos narys, 3</w:t>
      </w:r>
      <w:r w:rsidR="00A723BB" w:rsidRPr="00B02E5D">
        <w:rPr>
          <w:rFonts w:ascii="Courier New" w:hAnsi="Courier New"/>
          <w:sz w:val="20"/>
        </w:rPr>
        <w:t xml:space="preserve"> </w:t>
      </w:r>
      <w:r w:rsidR="00A723BB" w:rsidRPr="00B02E5D">
        <w:rPr>
          <w:szCs w:val="24"/>
        </w:rPr>
        <w:t xml:space="preserve">gyvenamųjų vietovių bendruomenių atstovai – seniūnaičiai ir 1 Klaipėdos jaunimo organizacijų asociacijos „Apskritasis stalas“ tarybos narys. </w:t>
      </w:r>
    </w:p>
    <w:p w:rsidR="00A30749" w:rsidRPr="00B02E5D" w:rsidRDefault="007A56A5" w:rsidP="00DA4484">
      <w:pPr>
        <w:ind w:firstLine="993"/>
        <w:jc w:val="both"/>
        <w:rPr>
          <w:bCs/>
          <w:szCs w:val="24"/>
        </w:rPr>
      </w:pPr>
      <w:r>
        <w:rPr>
          <w:bCs/>
          <w:szCs w:val="24"/>
        </w:rPr>
        <w:t>N. Puteikienė sako, kad A. Vaiginis į šią komisiją pats save delegavo, o ne buvo deleguotas organizacijų, kuriose</w:t>
      </w:r>
      <w:r w:rsidR="00C809CF">
        <w:rPr>
          <w:bCs/>
          <w:szCs w:val="24"/>
        </w:rPr>
        <w:t xml:space="preserve"> jis dirba kaip narys</w:t>
      </w:r>
      <w:r w:rsidR="00C20BF2">
        <w:rPr>
          <w:bCs/>
          <w:szCs w:val="24"/>
        </w:rPr>
        <w:t xml:space="preserve">; </w:t>
      </w:r>
      <w:r w:rsidR="00C809CF">
        <w:rPr>
          <w:bCs/>
          <w:szCs w:val="24"/>
        </w:rPr>
        <w:t>abejoja jo kompetencija.</w:t>
      </w:r>
      <w:r>
        <w:rPr>
          <w:bCs/>
          <w:szCs w:val="24"/>
        </w:rPr>
        <w:t xml:space="preserve"> </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1B0942" w:rsidRPr="00B02E5D">
        <w:rPr>
          <w:bCs/>
          <w:szCs w:val="24"/>
        </w:rPr>
        <w:t xml:space="preserve">Klaipėdos miesto savivaldybės </w:t>
      </w:r>
      <w:r w:rsidR="001B0942" w:rsidRPr="00B02E5D">
        <w:rPr>
          <w:szCs w:val="24"/>
        </w:rPr>
        <w:t>visuomeninės administracinių ginčų komisijos sudarymo:</w:t>
      </w:r>
    </w:p>
    <w:p w:rsidR="007A7F41" w:rsidRPr="00B02E5D" w:rsidRDefault="007A7F41" w:rsidP="00DA4484">
      <w:pPr>
        <w:ind w:firstLine="993"/>
        <w:jc w:val="both"/>
        <w:rPr>
          <w:szCs w:val="24"/>
        </w:rPr>
      </w:pPr>
      <w:r w:rsidRPr="00B02E5D">
        <w:rPr>
          <w:szCs w:val="24"/>
        </w:rPr>
        <w:t>1. Sudaryti šios sudėties nuolatinę Klaipėdos miesto savivaldybės visuomeninę administracinių ginčų komisiją (toliau – Komisija) Klaipėdos miesto savivaldybės tarybos kadencijos laikotarpiui:</w:t>
      </w:r>
    </w:p>
    <w:p w:rsidR="007A7F41" w:rsidRPr="00B02E5D" w:rsidRDefault="007A7F41" w:rsidP="00DA4484">
      <w:pPr>
        <w:ind w:firstLine="993"/>
        <w:jc w:val="both"/>
        <w:rPr>
          <w:rFonts w:eastAsia="Courier New"/>
          <w:szCs w:val="24"/>
        </w:rPr>
      </w:pPr>
      <w:r w:rsidRPr="00B02E5D">
        <w:rPr>
          <w:rFonts w:eastAsia="Courier New"/>
          <w:szCs w:val="24"/>
        </w:rPr>
        <w:t>Kristina Gavrilenko, Klaipėdos miesto savivaldybės Versmės seniūnaitijos seniūnaitė;</w:t>
      </w:r>
    </w:p>
    <w:p w:rsidR="007A7F41" w:rsidRPr="00B02E5D" w:rsidRDefault="007A7F41" w:rsidP="00DA4484">
      <w:pPr>
        <w:ind w:firstLine="993"/>
        <w:jc w:val="both"/>
        <w:rPr>
          <w:rFonts w:eastAsia="Courier New"/>
          <w:szCs w:val="24"/>
        </w:rPr>
      </w:pPr>
      <w:r w:rsidRPr="00B02E5D">
        <w:rPr>
          <w:rFonts w:eastAsia="Courier New"/>
          <w:szCs w:val="24"/>
        </w:rPr>
        <w:t xml:space="preserve">Ruslan Schneiderat, Klaipėdos miesto savivaldybės Prekybos uosto seniūnaitijos seniūnaitis; </w:t>
      </w:r>
    </w:p>
    <w:p w:rsidR="007A7F41" w:rsidRPr="00B02E5D" w:rsidRDefault="007A7F41" w:rsidP="00DA4484">
      <w:pPr>
        <w:ind w:firstLine="993"/>
        <w:jc w:val="both"/>
        <w:rPr>
          <w:rFonts w:eastAsia="Courier New"/>
          <w:szCs w:val="24"/>
        </w:rPr>
      </w:pPr>
      <w:r w:rsidRPr="00B02E5D">
        <w:rPr>
          <w:rFonts w:eastAsia="Courier New"/>
          <w:szCs w:val="24"/>
        </w:rPr>
        <w:t>Karolis Stankus, Klaipėdos miesto savivaldybės Vakarų seniūnaitijos seniūnaitis;</w:t>
      </w:r>
    </w:p>
    <w:p w:rsidR="007A7F41" w:rsidRPr="00B02E5D" w:rsidRDefault="007A7F41" w:rsidP="00DA4484">
      <w:pPr>
        <w:ind w:firstLine="993"/>
        <w:jc w:val="both"/>
        <w:rPr>
          <w:szCs w:val="24"/>
        </w:rPr>
      </w:pPr>
      <w:r w:rsidRPr="00B02E5D">
        <w:rPr>
          <w:szCs w:val="24"/>
        </w:rPr>
        <w:t>Aldona Staponkienė, Klaipėdos miesto savivaldybės tarybos narė;</w:t>
      </w:r>
    </w:p>
    <w:p w:rsidR="007A7F41" w:rsidRPr="00B02E5D" w:rsidRDefault="007A7F41" w:rsidP="00DA4484">
      <w:pPr>
        <w:ind w:firstLine="993"/>
        <w:jc w:val="both"/>
        <w:rPr>
          <w:rFonts w:eastAsia="Courier New"/>
          <w:szCs w:val="24"/>
        </w:rPr>
      </w:pPr>
      <w:r w:rsidRPr="00B02E5D">
        <w:rPr>
          <w:rFonts w:eastAsia="Courier New"/>
          <w:szCs w:val="24"/>
        </w:rPr>
        <w:lastRenderedPageBreak/>
        <w:t>Aivaras Vaiginis, Klaipėdos jaunimo organizacijų asociacijos „Apskritasis stalas“ tarybos narys.</w:t>
      </w:r>
    </w:p>
    <w:p w:rsidR="007A7F41" w:rsidRPr="00B02E5D" w:rsidRDefault="007A7F41" w:rsidP="00DA4484">
      <w:pPr>
        <w:ind w:firstLine="993"/>
        <w:jc w:val="both"/>
        <w:rPr>
          <w:szCs w:val="24"/>
        </w:rPr>
      </w:pPr>
      <w:r w:rsidRPr="00B02E5D">
        <w:rPr>
          <w:szCs w:val="24"/>
        </w:rPr>
        <w:t>2. Skirti Komisijos pirmininke Aldoną Staponkienę.</w:t>
      </w:r>
    </w:p>
    <w:p w:rsidR="007A7F41" w:rsidRPr="00B02E5D" w:rsidRDefault="007A7F41" w:rsidP="00DA4484">
      <w:pPr>
        <w:ind w:firstLine="993"/>
        <w:jc w:val="both"/>
        <w:rPr>
          <w:szCs w:val="24"/>
        </w:rPr>
      </w:pPr>
      <w:r w:rsidRPr="00B02E5D">
        <w:rPr>
          <w:szCs w:val="24"/>
        </w:rPr>
        <w:t>3. Skirti Komisijos sekretoriumi Karolį Stankų.</w:t>
      </w:r>
    </w:p>
    <w:p w:rsidR="007A7F41" w:rsidRPr="00B02E5D" w:rsidRDefault="007A7F41" w:rsidP="00DA4484">
      <w:pPr>
        <w:ind w:firstLine="993"/>
        <w:jc w:val="both"/>
        <w:rPr>
          <w:szCs w:val="24"/>
        </w:rPr>
      </w:pPr>
      <w:r w:rsidRPr="00B02E5D">
        <w:rPr>
          <w:szCs w:val="24"/>
        </w:rPr>
        <w:t>4. Nustatyti, kad Komisija savo darbe vadovaujasi Administracinių ginčų komisijų darbo nuostatais, patvirtintais Lietuvos Respublikos Vyriausybės 1999 m. gegužės 4 d. nutarimu Nr. 533 „Dėl Administracinių ginčų komisijų darbo nuostatų patvirtinimo“.</w:t>
      </w:r>
    </w:p>
    <w:p w:rsidR="007A7F41" w:rsidRPr="00B02E5D" w:rsidRDefault="007A7F41" w:rsidP="00DA4484">
      <w:pPr>
        <w:ind w:firstLine="993"/>
        <w:jc w:val="both"/>
        <w:rPr>
          <w:color w:val="000000"/>
          <w:szCs w:val="24"/>
        </w:rPr>
      </w:pPr>
      <w:r w:rsidRPr="00B02E5D">
        <w:rPr>
          <w:szCs w:val="24"/>
        </w:rPr>
        <w:t xml:space="preserve">5. </w:t>
      </w:r>
      <w:r w:rsidRPr="00B02E5D">
        <w:rPr>
          <w:color w:val="000000"/>
          <w:szCs w:val="24"/>
        </w:rPr>
        <w:t>Skelbti šį sprendimą Klaipėdos miesto savivaldybės interneto svetainėje.</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137A15">
        <w:rPr>
          <w:szCs w:val="24"/>
        </w:rPr>
        <w:t>21</w:t>
      </w:r>
      <w:r w:rsidRPr="00B02E5D">
        <w:rPr>
          <w:szCs w:val="24"/>
        </w:rPr>
        <w:t xml:space="preserve">, prieš – </w:t>
      </w:r>
      <w:r w:rsidR="00137A15">
        <w:rPr>
          <w:szCs w:val="24"/>
        </w:rPr>
        <w:t>0</w:t>
      </w:r>
      <w:r w:rsidRPr="00B02E5D">
        <w:rPr>
          <w:szCs w:val="24"/>
        </w:rPr>
        <w:t xml:space="preserve">, susilaikė – </w:t>
      </w:r>
      <w:r w:rsidR="00137A15">
        <w:rPr>
          <w:szCs w:val="24"/>
        </w:rPr>
        <w:t>3</w:t>
      </w:r>
      <w:r w:rsidRPr="00B02E5D">
        <w:rPr>
          <w:szCs w:val="24"/>
        </w:rPr>
        <w:t>.</w:t>
      </w:r>
    </w:p>
    <w:p w:rsidR="00A30749" w:rsidRPr="00B02E5D" w:rsidRDefault="00A30749" w:rsidP="00DA4484">
      <w:pPr>
        <w:ind w:firstLine="993"/>
        <w:jc w:val="both"/>
        <w:rPr>
          <w:szCs w:val="24"/>
        </w:rPr>
      </w:pPr>
    </w:p>
    <w:p w:rsidR="00A30749" w:rsidRPr="00B02E5D" w:rsidRDefault="001B0942"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12. </w:t>
      </w:r>
      <w:r w:rsidR="00A30749" w:rsidRPr="00B02E5D">
        <w:t>SVARSTYTA.</w:t>
      </w:r>
      <w:r w:rsidR="00A30749" w:rsidRPr="00B02E5D">
        <w:rPr>
          <w:szCs w:val="24"/>
        </w:rPr>
        <w:t xml:space="preserve"> </w:t>
      </w:r>
      <w:r w:rsidR="00BA0A5D" w:rsidRPr="00B02E5D">
        <w:rPr>
          <w:szCs w:val="24"/>
        </w:rPr>
        <w:t>Pritarimas Taikos sutarčiai civilinėje byloje.</w:t>
      </w:r>
    </w:p>
    <w:p w:rsidR="00A723BB" w:rsidRPr="00B02E5D" w:rsidRDefault="00A30749" w:rsidP="00DA4484">
      <w:pPr>
        <w:ind w:firstLine="993"/>
        <w:jc w:val="both"/>
        <w:rPr>
          <w:szCs w:val="24"/>
        </w:rPr>
      </w:pPr>
      <w:r w:rsidRPr="00B02E5D">
        <w:rPr>
          <w:szCs w:val="24"/>
        </w:rPr>
        <w:t>Pranešėja</w:t>
      </w:r>
      <w:r w:rsidR="00BA0A5D" w:rsidRPr="00B02E5D">
        <w:rPr>
          <w:szCs w:val="24"/>
        </w:rPr>
        <w:t>s</w:t>
      </w:r>
      <w:r w:rsidRPr="00B02E5D">
        <w:rPr>
          <w:szCs w:val="24"/>
        </w:rPr>
        <w:t xml:space="preserve"> – </w:t>
      </w:r>
      <w:r w:rsidR="00BA0A5D" w:rsidRPr="00B02E5D">
        <w:rPr>
          <w:szCs w:val="24"/>
        </w:rPr>
        <w:t xml:space="preserve">A. Kačalinas, </w:t>
      </w:r>
      <w:r w:rsidR="00E808B4" w:rsidRPr="00B02E5D">
        <w:rPr>
          <w:szCs w:val="24"/>
        </w:rPr>
        <w:t>Teisės skyriaus vedėjas.</w:t>
      </w:r>
      <w:r w:rsidR="00587844">
        <w:rPr>
          <w:szCs w:val="24"/>
        </w:rPr>
        <w:t xml:space="preserve"> Aiškina, kad sprendimo projektu siūloma</w:t>
      </w:r>
      <w:r w:rsidR="00A723BB" w:rsidRPr="00B02E5D">
        <w:rPr>
          <w:szCs w:val="24"/>
        </w:rPr>
        <w:t xml:space="preserve"> taikos sutartimi užbaigti civilinę bylą Nr. e2-3652-980/2015</w:t>
      </w:r>
      <w:r w:rsidR="00A723BB" w:rsidRPr="00B02E5D">
        <w:rPr>
          <w:sz w:val="20"/>
        </w:rPr>
        <w:t xml:space="preserve"> </w:t>
      </w:r>
      <w:r w:rsidR="00A723BB" w:rsidRPr="00B02E5D">
        <w:rPr>
          <w:szCs w:val="24"/>
        </w:rPr>
        <w:t>dėl savivaldybės turtinių teisių gynimo.</w:t>
      </w:r>
    </w:p>
    <w:p w:rsidR="00A30749" w:rsidRDefault="001C66F7" w:rsidP="00DA4484">
      <w:pPr>
        <w:ind w:firstLine="993"/>
        <w:jc w:val="both"/>
        <w:rPr>
          <w:bCs/>
          <w:szCs w:val="24"/>
        </w:rPr>
      </w:pPr>
      <w:r>
        <w:rPr>
          <w:bCs/>
          <w:szCs w:val="24"/>
        </w:rPr>
        <w:t>N. Puteikienė sako, kad verslininkai baudžiami už tai, kad jie sutaupo savivaldybės pinigus. Mano</w:t>
      </w:r>
      <w:r w:rsidR="001F4D59">
        <w:rPr>
          <w:bCs/>
          <w:szCs w:val="24"/>
        </w:rPr>
        <w:t xml:space="preserve">, kad </w:t>
      </w:r>
      <w:r>
        <w:rPr>
          <w:bCs/>
          <w:szCs w:val="24"/>
        </w:rPr>
        <w:t>teisinga</w:t>
      </w:r>
      <w:r w:rsidR="001F4D59">
        <w:rPr>
          <w:bCs/>
          <w:szCs w:val="24"/>
        </w:rPr>
        <w:t xml:space="preserve"> būtų </w:t>
      </w:r>
      <w:r>
        <w:rPr>
          <w:bCs/>
          <w:szCs w:val="24"/>
        </w:rPr>
        <w:t xml:space="preserve">ne bausti verslininkus, o parduoti jiems nugriautą turtą už simbolinį litą. </w:t>
      </w:r>
    </w:p>
    <w:p w:rsidR="001C66F7" w:rsidRDefault="001F4D59" w:rsidP="00DA4484">
      <w:pPr>
        <w:ind w:firstLine="993"/>
        <w:jc w:val="both"/>
        <w:rPr>
          <w:bCs/>
          <w:szCs w:val="24"/>
        </w:rPr>
      </w:pPr>
      <w:r>
        <w:rPr>
          <w:bCs/>
          <w:szCs w:val="24"/>
        </w:rPr>
        <w:t>A. Barbšys sako, kad Savivaldybės administracija nėra įregistravusi viso savivaldybės turto. Inventorizacija turi būti atliekama kiekvienais metais, bet ji nėra atliekama.</w:t>
      </w:r>
    </w:p>
    <w:p w:rsidR="001F4D59" w:rsidRDefault="001F4D59" w:rsidP="00DA4484">
      <w:pPr>
        <w:ind w:firstLine="993"/>
        <w:jc w:val="both"/>
        <w:rPr>
          <w:bCs/>
          <w:szCs w:val="24"/>
        </w:rPr>
      </w:pPr>
      <w:r>
        <w:rPr>
          <w:bCs/>
          <w:szCs w:val="24"/>
        </w:rPr>
        <w:t>V. Vareikis sako, kad įmonė neprieštarauja sumokėti 5 tūkst. Eur</w:t>
      </w:r>
      <w:r w:rsidR="00AD7E89">
        <w:rPr>
          <w:bCs/>
          <w:szCs w:val="24"/>
        </w:rPr>
        <w:t xml:space="preserve"> už</w:t>
      </w:r>
      <w:r>
        <w:rPr>
          <w:bCs/>
          <w:szCs w:val="24"/>
        </w:rPr>
        <w:t xml:space="preserve"> statinius</w:t>
      </w:r>
      <w:r w:rsidR="00AD7E89">
        <w:rPr>
          <w:bCs/>
          <w:szCs w:val="24"/>
        </w:rPr>
        <w:t>, kuriuos ji</w:t>
      </w:r>
      <w:r>
        <w:rPr>
          <w:bCs/>
          <w:szCs w:val="24"/>
        </w:rPr>
        <w:t xml:space="preserve"> nugriovė nelegaliai.</w:t>
      </w:r>
    </w:p>
    <w:p w:rsidR="004443D4" w:rsidRDefault="004443D4" w:rsidP="00DA4484">
      <w:pPr>
        <w:ind w:firstLine="993"/>
        <w:jc w:val="both"/>
        <w:rPr>
          <w:bCs/>
          <w:szCs w:val="24"/>
        </w:rPr>
      </w:pPr>
      <w:r>
        <w:rPr>
          <w:bCs/>
          <w:szCs w:val="24"/>
        </w:rPr>
        <w:t>V. Anužis sako, kad pastatai buvo nugriauti neteisėtai, todėl siūlo pritarti sprendimo projektui.</w:t>
      </w:r>
    </w:p>
    <w:p w:rsidR="009E17DE" w:rsidRDefault="009E17DE" w:rsidP="00DA4484">
      <w:pPr>
        <w:ind w:firstLine="993"/>
        <w:jc w:val="both"/>
        <w:rPr>
          <w:bCs/>
          <w:szCs w:val="24"/>
        </w:rPr>
      </w:pPr>
      <w:r>
        <w:rPr>
          <w:bCs/>
          <w:szCs w:val="24"/>
        </w:rPr>
        <w:t>R. Taraškevičius siūlo nutraukti diskusijas ir balsuoti už sprendimo projektą.</w:t>
      </w:r>
    </w:p>
    <w:p w:rsidR="00F77806" w:rsidRPr="00B02E5D" w:rsidRDefault="00F77806" w:rsidP="00DA4484">
      <w:pPr>
        <w:ind w:firstLine="993"/>
        <w:jc w:val="both"/>
        <w:rPr>
          <w:bCs/>
          <w:szCs w:val="24"/>
        </w:rPr>
      </w:pPr>
      <w:r>
        <w:rPr>
          <w:bCs/>
          <w:szCs w:val="24"/>
        </w:rPr>
        <w:t xml:space="preserve">V. Čepas sako, kad pats verslininkas suprato, </w:t>
      </w:r>
      <w:r w:rsidR="009334E5">
        <w:rPr>
          <w:bCs/>
          <w:szCs w:val="24"/>
        </w:rPr>
        <w:t>jog</w:t>
      </w:r>
      <w:r>
        <w:rPr>
          <w:bCs/>
          <w:szCs w:val="24"/>
        </w:rPr>
        <w:t xml:space="preserve"> pažeidė įstatymus. </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NUSPRĘSTA. Pritarti sprendimo projektui. Priimti sprendimą d</w:t>
      </w:r>
      <w:r w:rsidRPr="00B02E5D">
        <w:rPr>
          <w:bCs/>
          <w:color w:val="000000"/>
          <w:szCs w:val="24"/>
        </w:rPr>
        <w:t xml:space="preserve">ėl </w:t>
      </w:r>
      <w:r w:rsidR="008E2005" w:rsidRPr="00B02E5D">
        <w:rPr>
          <w:bCs/>
          <w:color w:val="000000"/>
          <w:szCs w:val="24"/>
        </w:rPr>
        <w:t xml:space="preserve">pritarimo </w:t>
      </w:r>
      <w:r w:rsidR="008E2005" w:rsidRPr="00B02E5D">
        <w:rPr>
          <w:szCs w:val="24"/>
        </w:rPr>
        <w:t>Taikos sutarčiai civilinėje byloje:</w:t>
      </w:r>
    </w:p>
    <w:p w:rsidR="008E2005" w:rsidRPr="00B02E5D" w:rsidRDefault="008E2005"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1. Pritarti Taikos sutarčiai civilinėje byloje Nr. e2-3652-980/2015, sudaromai su atsakove dėl žalos atlyginimo už savivaldybei nuosavybės teise priklausančių statinių nugriovimą (pridedama).</w:t>
      </w:r>
    </w:p>
    <w:p w:rsidR="008E2005" w:rsidRPr="00B02E5D" w:rsidRDefault="008E2005"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2. Įgalioti Klaipėdos miesto savivaldybės administracijos direktorių pasirašyti 1 punkte nurodytą sutartį.</w:t>
      </w:r>
      <w:r w:rsidR="00ED46FD" w:rsidRPr="00B02E5D">
        <w:rPr>
          <w:szCs w:val="24"/>
        </w:rPr>
        <w:t>“</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F77806">
        <w:rPr>
          <w:szCs w:val="24"/>
        </w:rPr>
        <w:t>22</w:t>
      </w:r>
      <w:r w:rsidRPr="00B02E5D">
        <w:rPr>
          <w:szCs w:val="24"/>
        </w:rPr>
        <w:t xml:space="preserve">, prieš – </w:t>
      </w:r>
      <w:r w:rsidR="00F77806">
        <w:rPr>
          <w:szCs w:val="24"/>
        </w:rPr>
        <w:t>2</w:t>
      </w:r>
      <w:r w:rsidRPr="00B02E5D">
        <w:rPr>
          <w:szCs w:val="24"/>
        </w:rPr>
        <w:t xml:space="preserve">, susilaikė – </w:t>
      </w:r>
      <w:r w:rsidR="00F77806">
        <w:rPr>
          <w:szCs w:val="24"/>
        </w:rPr>
        <w:t>1</w:t>
      </w:r>
      <w:r w:rsidRPr="00B02E5D">
        <w:rPr>
          <w:szCs w:val="24"/>
        </w:rPr>
        <w:t>.</w:t>
      </w:r>
    </w:p>
    <w:p w:rsidR="00A30749" w:rsidRPr="00B02E5D" w:rsidRDefault="00A30749" w:rsidP="00DA4484">
      <w:pPr>
        <w:ind w:firstLine="993"/>
        <w:jc w:val="both"/>
        <w:rPr>
          <w:szCs w:val="24"/>
        </w:rPr>
      </w:pPr>
    </w:p>
    <w:p w:rsidR="00A30749" w:rsidRPr="00B02E5D" w:rsidRDefault="00BA0A5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13. </w:t>
      </w:r>
      <w:r w:rsidR="00A30749" w:rsidRPr="00B02E5D">
        <w:t>SVARSTYTA.</w:t>
      </w:r>
      <w:r w:rsidR="00A30749" w:rsidRPr="00B02E5D">
        <w:rPr>
          <w:szCs w:val="24"/>
        </w:rPr>
        <w:t xml:space="preserve"> </w:t>
      </w:r>
      <w:r w:rsidRPr="00B02E5D">
        <w:rPr>
          <w:szCs w:val="24"/>
        </w:rPr>
        <w:t>Atleidimas nuo nekilnojamojo turto mokesčio mokėjimo.</w:t>
      </w:r>
    </w:p>
    <w:p w:rsidR="004B7958" w:rsidRDefault="00A30749" w:rsidP="00DA4484">
      <w:pPr>
        <w:ind w:firstLine="993"/>
        <w:jc w:val="both"/>
        <w:rPr>
          <w:color w:val="000000"/>
          <w:szCs w:val="24"/>
        </w:rPr>
      </w:pPr>
      <w:r w:rsidRPr="00B02E5D">
        <w:rPr>
          <w:szCs w:val="24"/>
        </w:rPr>
        <w:t xml:space="preserve">Pranešėja – </w:t>
      </w:r>
      <w:r w:rsidR="00BA0A5D" w:rsidRPr="00B02E5D">
        <w:rPr>
          <w:szCs w:val="24"/>
        </w:rPr>
        <w:t xml:space="preserve">K. Petraitienė, </w:t>
      </w:r>
      <w:r w:rsidR="00C62096" w:rsidRPr="00B02E5D">
        <w:rPr>
          <w:szCs w:val="24"/>
        </w:rPr>
        <w:t>Mokesčių skyriaus vedėja.</w:t>
      </w:r>
      <w:r w:rsidR="00DE39BA">
        <w:rPr>
          <w:szCs w:val="24"/>
        </w:rPr>
        <w:t xml:space="preserve"> Aiškina, kad </w:t>
      </w:r>
      <w:r w:rsidR="004B7958" w:rsidRPr="00B02E5D">
        <w:rPr>
          <w:szCs w:val="24"/>
        </w:rPr>
        <w:t>sprendimo projekto tikslas ir uždaviniai – vadovaujantis Klaipėdos miesto savivaldybės tarybos sprendimu patvirtintomis N</w:t>
      </w:r>
      <w:r w:rsidR="00DE39BA">
        <w:rPr>
          <w:szCs w:val="24"/>
        </w:rPr>
        <w:t xml:space="preserve">ekilnojamojo turto mokesčio </w:t>
      </w:r>
      <w:r w:rsidR="004B7958" w:rsidRPr="00B02E5D">
        <w:rPr>
          <w:szCs w:val="24"/>
        </w:rPr>
        <w:t xml:space="preserve">lengvatų teikimo tvarkomis ir jose nustatytais reikalavimais, priimti sprendimą dėl lengvatų suteikimo asmenims, vykdantiems veiklą, skatinančią turizmą, veiklą, susijusią su menu ir dailiaisiais amatais </w:t>
      </w:r>
      <w:r w:rsidR="004B7958" w:rsidRPr="00B02E5D">
        <w:rPr>
          <w:color w:val="000000"/>
          <w:szCs w:val="24"/>
        </w:rPr>
        <w:t xml:space="preserve">Klaipėdos miesto </w:t>
      </w:r>
      <w:r w:rsidR="004B7958" w:rsidRPr="00B02E5D">
        <w:rPr>
          <w:szCs w:val="24"/>
        </w:rPr>
        <w:t>istorinėse dalyse (Senamiestyje ir Centre).</w:t>
      </w:r>
      <w:r w:rsidR="004B7958" w:rsidRPr="00B02E5D">
        <w:rPr>
          <w:color w:val="000000"/>
          <w:szCs w:val="24"/>
        </w:rPr>
        <w:t xml:space="preserve"> </w:t>
      </w:r>
    </w:p>
    <w:p w:rsidR="00AE1139" w:rsidRPr="00B02E5D" w:rsidRDefault="00AE1139" w:rsidP="00DA4484">
      <w:pPr>
        <w:ind w:firstLine="993"/>
        <w:jc w:val="both"/>
        <w:rPr>
          <w:color w:val="000000"/>
          <w:szCs w:val="24"/>
        </w:rPr>
      </w:pPr>
      <w:r>
        <w:rPr>
          <w:color w:val="000000"/>
          <w:szCs w:val="24"/>
        </w:rPr>
        <w:t>Informuoja, kad Finansų ir ekonomikos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BA0A5D" w:rsidRPr="00B02E5D">
        <w:rPr>
          <w:szCs w:val="24"/>
        </w:rPr>
        <w:t>atleidimo nuo nekilnojamojo turto mokesčio mokėjimo:</w:t>
      </w:r>
    </w:p>
    <w:p w:rsidR="00E35733" w:rsidRPr="00B02E5D" w:rsidRDefault="00E35733" w:rsidP="00DA4484">
      <w:pPr>
        <w:tabs>
          <w:tab w:val="left" w:pos="1296"/>
          <w:tab w:val="center" w:pos="4819"/>
          <w:tab w:val="right" w:pos="9638"/>
        </w:tabs>
        <w:ind w:firstLine="993"/>
        <w:jc w:val="both"/>
        <w:rPr>
          <w:color w:val="000000"/>
          <w:szCs w:val="24"/>
        </w:rPr>
      </w:pPr>
      <w:r w:rsidRPr="00B02E5D">
        <w:rPr>
          <w:color w:val="000000"/>
          <w:szCs w:val="24"/>
        </w:rPr>
        <w:t>„atleisti savivaldybės biudžeto sąskaita:</w:t>
      </w:r>
    </w:p>
    <w:p w:rsidR="00E35733" w:rsidRPr="00B02E5D" w:rsidRDefault="00E35733" w:rsidP="00DA4484">
      <w:pPr>
        <w:ind w:firstLine="993"/>
        <w:jc w:val="both"/>
        <w:rPr>
          <w:szCs w:val="24"/>
        </w:rPr>
      </w:pPr>
      <w:r w:rsidRPr="00B02E5D">
        <w:rPr>
          <w:szCs w:val="24"/>
        </w:rPr>
        <w:t>1. IĮ „Retro knygos“ (kodas 300959570), užsiimančią knygyno veikla Klaipėdos miesto istorinėje dalyje, adresu: Tiltų g. 19, Klaipėda, nuo 532,90 Eur nekilnojamojo turto mokesčio, kurį sudaro 100 proc. deklaruotos sumos, mokėjimo už 2014 metus;</w:t>
      </w:r>
    </w:p>
    <w:p w:rsidR="00E35733" w:rsidRPr="00B02E5D" w:rsidRDefault="00E35733" w:rsidP="00DA4484">
      <w:pPr>
        <w:tabs>
          <w:tab w:val="left" w:pos="1296"/>
          <w:tab w:val="center" w:pos="4819"/>
          <w:tab w:val="right" w:pos="9638"/>
        </w:tabs>
        <w:ind w:firstLine="993"/>
        <w:jc w:val="both"/>
        <w:rPr>
          <w:szCs w:val="24"/>
        </w:rPr>
      </w:pPr>
      <w:r w:rsidRPr="00B02E5D">
        <w:rPr>
          <w:szCs w:val="24"/>
        </w:rPr>
        <w:t>2. UAB „Mano valsas“ (kodas 302296266), vykdančią mažos parduotuvėlės veiklą Klaipėdos miesto istorinėje dalyje, adresu: Šaltkalvių g. 3, Klaipėda, nuo 325,53 Eur nekilnojamojo turto mokesčio, kurį sudaro 50 proc. deklaruotos sumos, mokėjimo už 2014 metus;</w:t>
      </w:r>
    </w:p>
    <w:p w:rsidR="00E35733" w:rsidRPr="00B02E5D" w:rsidRDefault="00E35733" w:rsidP="00DA4484">
      <w:pPr>
        <w:tabs>
          <w:tab w:val="left" w:pos="1296"/>
          <w:tab w:val="center" w:pos="4819"/>
          <w:tab w:val="right" w:pos="9638"/>
        </w:tabs>
        <w:ind w:firstLine="993"/>
        <w:jc w:val="both"/>
        <w:rPr>
          <w:szCs w:val="24"/>
        </w:rPr>
      </w:pPr>
      <w:r w:rsidRPr="00B02E5D">
        <w:rPr>
          <w:szCs w:val="24"/>
        </w:rPr>
        <w:lastRenderedPageBreak/>
        <w:t>3. UAB „EXAMODA“ (kodas 300151222), vykdančią mažos parduotuvėlės veiklą Klaipėdos miesto istorinėje dalyje, adresu: H. Manto g. 8, Klaipėda, nuo 193,23</w:t>
      </w:r>
      <w:r w:rsidRPr="00B02E5D">
        <w:rPr>
          <w:color w:val="000000"/>
          <w:szCs w:val="24"/>
        </w:rPr>
        <w:t xml:space="preserve"> Eur </w:t>
      </w:r>
      <w:r w:rsidRPr="00B02E5D">
        <w:rPr>
          <w:szCs w:val="24"/>
        </w:rPr>
        <w:t>nekilnojamojo turto mokesčio, kurį sudaro 30 proc. apskaičiuotos sumos, mokėjimo už 2014 metus;</w:t>
      </w:r>
    </w:p>
    <w:p w:rsidR="00E35733" w:rsidRPr="00B02E5D" w:rsidRDefault="00E35733" w:rsidP="00DA4484">
      <w:pPr>
        <w:tabs>
          <w:tab w:val="left" w:pos="1296"/>
          <w:tab w:val="center" w:pos="4819"/>
          <w:tab w:val="right" w:pos="9638"/>
        </w:tabs>
        <w:ind w:firstLine="993"/>
        <w:jc w:val="both"/>
        <w:rPr>
          <w:szCs w:val="24"/>
        </w:rPr>
      </w:pPr>
      <w:r w:rsidRPr="00B02E5D">
        <w:rPr>
          <w:szCs w:val="24"/>
        </w:rPr>
        <w:t>4. UAB „PETAURA“ (kodas 141482786), vykdančią mažos parduotuvėlės veiklą Klaipėdos miesto istorinėje dalyje, adresu: Tiltų g. 19, Klaipėda, nuo 573,45 Eur nekilnojamojo turto mokesčio, kurį sudaro 50 proc. apskaičiuotos sumos, mokėjimo už 2014 metus;</w:t>
      </w:r>
    </w:p>
    <w:p w:rsidR="00E35733" w:rsidRPr="00B02E5D" w:rsidRDefault="00E35733" w:rsidP="00DA4484">
      <w:pPr>
        <w:ind w:firstLine="993"/>
        <w:jc w:val="both"/>
        <w:rPr>
          <w:szCs w:val="24"/>
        </w:rPr>
      </w:pPr>
      <w:r w:rsidRPr="00B02E5D">
        <w:rPr>
          <w:szCs w:val="24"/>
        </w:rPr>
        <w:t>5. D. Lukošiūnienės grožio saloną „Monrida“ (kodas 241904740), teikiantį sanitarinių mazgų, atitinkančių higienos normas, viešas paslaugas Klaipėdos miesto istorinėje dalyje, adresu: Bangų g. 9, Klaipėda, nuo 174 Eur apskaičiuoto nekilnojamojo turto mokesčio mokėjimo už 2014 metus.“</w:t>
      </w:r>
    </w:p>
    <w:p w:rsidR="00A30749" w:rsidRPr="00B02E5D" w:rsidRDefault="00A30749" w:rsidP="00DA4484">
      <w:pPr>
        <w:ind w:firstLine="993"/>
        <w:jc w:val="both"/>
        <w:rPr>
          <w:szCs w:val="24"/>
        </w:rPr>
      </w:pPr>
      <w:r w:rsidRPr="00B02E5D">
        <w:rPr>
          <w:szCs w:val="24"/>
        </w:rPr>
        <w:t>BALSUOTA: už –</w:t>
      </w:r>
      <w:r w:rsidR="00AE1139">
        <w:rPr>
          <w:szCs w:val="24"/>
        </w:rPr>
        <w:t>23</w:t>
      </w:r>
      <w:r w:rsidRPr="00B02E5D">
        <w:rPr>
          <w:szCs w:val="24"/>
        </w:rPr>
        <w:t xml:space="preserve">, prieš – </w:t>
      </w:r>
      <w:r w:rsidR="00AE1139">
        <w:rPr>
          <w:szCs w:val="24"/>
        </w:rPr>
        <w:t>0</w:t>
      </w:r>
      <w:r w:rsidRPr="00B02E5D">
        <w:rPr>
          <w:szCs w:val="24"/>
        </w:rPr>
        <w:t xml:space="preserve">, susilaikė – </w:t>
      </w:r>
      <w:r w:rsidR="00AE1139">
        <w:rPr>
          <w:szCs w:val="24"/>
        </w:rPr>
        <w:t>1</w:t>
      </w:r>
      <w:r w:rsidRPr="00B02E5D">
        <w:rPr>
          <w:szCs w:val="24"/>
        </w:rPr>
        <w:t>.</w:t>
      </w:r>
    </w:p>
    <w:p w:rsidR="00A30749" w:rsidRPr="00B02E5D" w:rsidRDefault="00A30749" w:rsidP="00DA4484">
      <w:pPr>
        <w:ind w:firstLine="993"/>
        <w:jc w:val="both"/>
        <w:rPr>
          <w:szCs w:val="24"/>
        </w:rPr>
      </w:pPr>
    </w:p>
    <w:p w:rsidR="00A30749" w:rsidRPr="00B02E5D" w:rsidRDefault="00BA0A5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14. </w:t>
      </w:r>
      <w:r w:rsidR="00A30749" w:rsidRPr="00B02E5D">
        <w:t>SVARSTYTA.</w:t>
      </w:r>
      <w:r w:rsidR="00A30749" w:rsidRPr="00B02E5D">
        <w:rPr>
          <w:szCs w:val="24"/>
        </w:rPr>
        <w:t xml:space="preserve"> </w:t>
      </w:r>
      <w:r w:rsidRPr="00B02E5D">
        <w:rPr>
          <w:szCs w:val="24"/>
        </w:rPr>
        <w:t>Būsto nuomos ar išperkamosios būsto nuomos mokesčių dalies kompensacijų mokėjimo ir permokėtų kompensacijų grąžinimo tvarkos aprašo patvirtinimas.</w:t>
      </w:r>
    </w:p>
    <w:p w:rsidR="004B7958" w:rsidRDefault="00A30749" w:rsidP="00DA4484">
      <w:pPr>
        <w:ind w:firstLine="993"/>
        <w:jc w:val="both"/>
        <w:rPr>
          <w:szCs w:val="24"/>
        </w:rPr>
      </w:pPr>
      <w:r w:rsidRPr="00B02E5D">
        <w:rPr>
          <w:szCs w:val="24"/>
        </w:rPr>
        <w:t xml:space="preserve">Pranešėja – </w:t>
      </w:r>
      <w:r w:rsidR="00AC5F73" w:rsidRPr="00B02E5D">
        <w:rPr>
          <w:szCs w:val="24"/>
        </w:rPr>
        <w:t xml:space="preserve">D. Netikšienė, </w:t>
      </w:r>
      <w:r w:rsidR="00C62096" w:rsidRPr="00B02E5D">
        <w:rPr>
          <w:szCs w:val="24"/>
        </w:rPr>
        <w:t>Socialinio būsto skyriaus vedėja.</w:t>
      </w:r>
      <w:r w:rsidR="00E22286">
        <w:rPr>
          <w:szCs w:val="24"/>
        </w:rPr>
        <w:t xml:space="preserve"> Aiškina, kad </w:t>
      </w:r>
      <w:r w:rsidR="004B7958" w:rsidRPr="00B02E5D">
        <w:rPr>
          <w:szCs w:val="24"/>
        </w:rPr>
        <w:t xml:space="preserve">sprendimo projektu siekiama įgyvendinti Lietuvos Respublikos paramos būstui įsigyti ar išsinuomoti įstatymo 4 straipsnio 5 dalies 1 punkte  savivaldybių tarybų kompetencijai  priskirtą  pareigą nustatyti (patvirtinti) būsto nuomos ar išperkamosios būsto nuomos mokesčių dalies kompensacijų  mokėjimo ir permokėtų kompensacijų grąžinimo tvarką.  </w:t>
      </w:r>
    </w:p>
    <w:p w:rsidR="00AC2098" w:rsidRPr="00B02E5D" w:rsidRDefault="00AC2098" w:rsidP="00AC2098">
      <w:pPr>
        <w:ind w:firstLine="993"/>
        <w:jc w:val="both"/>
        <w:rPr>
          <w:color w:val="000000"/>
          <w:szCs w:val="24"/>
        </w:rPr>
      </w:pPr>
      <w:r>
        <w:rPr>
          <w:color w:val="000000"/>
          <w:szCs w:val="24"/>
        </w:rPr>
        <w:t>Informuoja, kad Finansų ir ekonomikos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AC5F73" w:rsidRPr="00B02E5D">
        <w:rPr>
          <w:szCs w:val="24"/>
        </w:rPr>
        <w:t>Būsto nuomos ar išperkamosios būsto nuomos mokesčių dalies kompensacijų mokėjimo ir permokėtų kompensacijų grąžinimo tvarkos aprašo patvirtinimo:</w:t>
      </w:r>
    </w:p>
    <w:p w:rsidR="003E5D7A" w:rsidRPr="00B02E5D" w:rsidRDefault="003E5D7A" w:rsidP="00DA4484">
      <w:pPr>
        <w:ind w:firstLine="993"/>
        <w:jc w:val="both"/>
        <w:rPr>
          <w:szCs w:val="24"/>
        </w:rPr>
      </w:pPr>
      <w:r w:rsidRPr="00B02E5D">
        <w:rPr>
          <w:szCs w:val="24"/>
        </w:rPr>
        <w:t>„1. Patvirtinti Būsto nuomos ar išperkamosios būsto nuomos mokesčių dalies kompensacijų mokėjimo ir permokėtų kompensacijų grąžinimo tvarkos aprašą (pridedama).</w:t>
      </w:r>
    </w:p>
    <w:p w:rsidR="003E5D7A" w:rsidRPr="00B02E5D" w:rsidRDefault="003E5D7A" w:rsidP="00DA4484">
      <w:pPr>
        <w:ind w:firstLine="993"/>
        <w:jc w:val="both"/>
        <w:rPr>
          <w:szCs w:val="24"/>
        </w:rPr>
      </w:pPr>
      <w:r w:rsidRPr="00B02E5D">
        <w:rPr>
          <w:szCs w:val="24"/>
        </w:rPr>
        <w:t>2. Skelbti šį sprendimą Teisės aktų registre ir Klaipėdos miesto savivaldybės interneto svetainėje.“</w:t>
      </w:r>
    </w:p>
    <w:p w:rsidR="00A30749" w:rsidRPr="00B02E5D" w:rsidRDefault="00A30749" w:rsidP="00DA4484">
      <w:pPr>
        <w:ind w:firstLine="993"/>
        <w:jc w:val="both"/>
        <w:rPr>
          <w:szCs w:val="24"/>
        </w:rPr>
      </w:pPr>
      <w:r w:rsidRPr="00B02E5D">
        <w:rPr>
          <w:szCs w:val="24"/>
        </w:rPr>
        <w:t xml:space="preserve">BALSUOTA: už – </w:t>
      </w:r>
      <w:r w:rsidR="00E22286">
        <w:rPr>
          <w:szCs w:val="24"/>
        </w:rPr>
        <w:t>24</w:t>
      </w:r>
      <w:r w:rsidRPr="00B02E5D">
        <w:rPr>
          <w:szCs w:val="24"/>
        </w:rPr>
        <w:t xml:space="preserve">, prieš – </w:t>
      </w:r>
      <w:r w:rsidR="00E22286">
        <w:rPr>
          <w:szCs w:val="24"/>
        </w:rPr>
        <w:t>0</w:t>
      </w:r>
      <w:r w:rsidRPr="00B02E5D">
        <w:rPr>
          <w:szCs w:val="24"/>
        </w:rPr>
        <w:t xml:space="preserve">, susilaikė – </w:t>
      </w:r>
      <w:r w:rsidR="00E22286">
        <w:rPr>
          <w:szCs w:val="24"/>
        </w:rPr>
        <w:t>0</w:t>
      </w:r>
      <w:r w:rsidRPr="00B02E5D">
        <w:rPr>
          <w:szCs w:val="24"/>
        </w:rPr>
        <w:t>.</w:t>
      </w:r>
    </w:p>
    <w:p w:rsidR="00A30749" w:rsidRPr="00B02E5D" w:rsidRDefault="00A30749" w:rsidP="00DA4484">
      <w:pPr>
        <w:ind w:firstLine="993"/>
        <w:jc w:val="both"/>
        <w:rPr>
          <w:szCs w:val="24"/>
        </w:rPr>
      </w:pPr>
    </w:p>
    <w:p w:rsidR="00A30749" w:rsidRPr="00B02E5D" w:rsidRDefault="00AC5F73"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15. </w:t>
      </w:r>
      <w:r w:rsidR="00A30749" w:rsidRPr="00B02E5D">
        <w:t>SVARSTYTA.</w:t>
      </w:r>
      <w:r w:rsidR="00A30749" w:rsidRPr="00B02E5D">
        <w:rPr>
          <w:szCs w:val="24"/>
        </w:rPr>
        <w:t xml:space="preserve"> </w:t>
      </w:r>
      <w:r w:rsidRPr="00B02E5D">
        <w:rPr>
          <w:szCs w:val="24"/>
        </w:rPr>
        <w:t>Turto perdavimas valdyti, naudoti ir disponuoti patikėjimo teise savivaldybės biudžetinėms įstaigoms.</w:t>
      </w:r>
    </w:p>
    <w:p w:rsidR="004B7958" w:rsidRPr="00B02E5D" w:rsidRDefault="00A30749" w:rsidP="00DA4484">
      <w:pPr>
        <w:ind w:firstLine="993"/>
        <w:jc w:val="both"/>
        <w:rPr>
          <w:szCs w:val="24"/>
        </w:rPr>
      </w:pPr>
      <w:r w:rsidRPr="00B02E5D">
        <w:rPr>
          <w:szCs w:val="24"/>
        </w:rPr>
        <w:t>Pranešėja</w:t>
      </w:r>
      <w:r w:rsidR="00AC5F73" w:rsidRPr="00B02E5D">
        <w:rPr>
          <w:szCs w:val="24"/>
        </w:rPr>
        <w:t>s</w:t>
      </w:r>
      <w:r w:rsidRPr="00B02E5D">
        <w:rPr>
          <w:szCs w:val="24"/>
        </w:rPr>
        <w:t xml:space="preserve"> – </w:t>
      </w:r>
      <w:r w:rsidR="00AC5F73" w:rsidRPr="00B02E5D">
        <w:rPr>
          <w:szCs w:val="24"/>
        </w:rPr>
        <w:t xml:space="preserve">E. Simokaitis, </w:t>
      </w:r>
      <w:r w:rsidR="00C62096" w:rsidRPr="00B02E5D">
        <w:rPr>
          <w:szCs w:val="24"/>
        </w:rPr>
        <w:t>Turto skyriaus vedėjas.</w:t>
      </w:r>
      <w:r w:rsidR="00742BC5">
        <w:rPr>
          <w:szCs w:val="24"/>
        </w:rPr>
        <w:t xml:space="preserve"> Aiškina, kad š</w:t>
      </w:r>
      <w:r w:rsidR="004B7958" w:rsidRPr="00B02E5D">
        <w:rPr>
          <w:szCs w:val="24"/>
        </w:rPr>
        <w:t>is sprendimo projektas teikiamas, siekiant Klaipėdos miesto savivaldybės biudžetinėms įstaigoms perduoti valdyti, naudoti ir disponuoti patikėjimo teise savivaldybei priklausantį ilgalaikį sprendimo projekte nurodytą nekilnojamąjį turtą.</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AC5F73" w:rsidRPr="00B02E5D">
        <w:rPr>
          <w:szCs w:val="24"/>
        </w:rPr>
        <w:t>turto perdavimo valdyti, naudoti ir disponuoti patikėjimo teise savivaldybės biudžetinėms įstaigoms:</w:t>
      </w:r>
    </w:p>
    <w:p w:rsidR="003E5D7A" w:rsidRPr="00B02E5D" w:rsidRDefault="003E5D7A" w:rsidP="00DA4484">
      <w:pPr>
        <w:ind w:firstLine="993"/>
        <w:jc w:val="both"/>
        <w:rPr>
          <w:szCs w:val="24"/>
        </w:rPr>
      </w:pPr>
      <w:r w:rsidRPr="00B02E5D">
        <w:rPr>
          <w:szCs w:val="24"/>
        </w:rPr>
        <w:t xml:space="preserve">„1. Perduoti Klaipėdos miesto savivaldybei nuosavybės teise priklausančias ir Klaipėdos vaikų laisvalaikio centro patikėjimo teise valdomas negyvenamąsias patalpas Valstiečių g. 10, Klaipėdoje (unikalus Nr. </w:t>
      </w:r>
      <w:r w:rsidRPr="00B02E5D">
        <w:rPr>
          <w:bCs/>
          <w:szCs w:val="24"/>
        </w:rPr>
        <w:t>2196-4008-1015</w:t>
      </w:r>
      <w:r w:rsidRPr="00B02E5D">
        <w:rPr>
          <w:szCs w:val="24"/>
        </w:rPr>
        <w:t>, Nekilnojamojo daikto kadastro duomenų byloje Nr. 21/38968 patalpų žymėjimo indeksai: nuo 1-1 iki 1-14, 1-18, 1-19, bendras perduodamų patalpų plotas – 227,99 kv. metro), valdyti, naudoti ir disponuoti patikėjimo teise Klaipėdos lopšeliui-darželiui „Obelėlė“.</w:t>
      </w:r>
    </w:p>
    <w:p w:rsidR="003E5D7A" w:rsidRPr="00B02E5D" w:rsidRDefault="003E5D7A" w:rsidP="00DA4484">
      <w:pPr>
        <w:ind w:firstLine="993"/>
        <w:jc w:val="both"/>
        <w:rPr>
          <w:szCs w:val="24"/>
        </w:rPr>
      </w:pPr>
      <w:r w:rsidRPr="00B02E5D">
        <w:rPr>
          <w:szCs w:val="24"/>
        </w:rPr>
        <w:t xml:space="preserve">2. Perduoti Klaipėdos miesto savivaldybei nuosavybės teise priklausančias ir Klaipėdos miesto pedagogų švietimo ir kultūros centro patikėjimo teise valdomas negyvenamąsias patalpas H. Manto g. 77, Klaipėdoje (unikalus Nr. </w:t>
      </w:r>
      <w:r w:rsidRPr="00B02E5D">
        <w:rPr>
          <w:bCs/>
          <w:szCs w:val="24"/>
        </w:rPr>
        <w:t>2194-0003-4010</w:t>
      </w:r>
      <w:r w:rsidRPr="00B02E5D">
        <w:rPr>
          <w:szCs w:val="24"/>
        </w:rPr>
        <w:t>, Nekilnojamojo daikto kadastro duomenų byloje Nr. 21/38741 patalpų žymėjimo indeksai: nuo R-1 iki R-7, nuo 1-1 iki 1-12, dalis patalpos 2-1 (24,45 kv. m), patalpos 2-2, 2-3, nuo 2-7 iki 2-15, bendras perduodamų patalpų plotas – 451,18 kv. metro), valdyti, naudoti ir disponuoti patikėjimo teise Klaipėdos vaikų laisvalaikio centrui.</w:t>
      </w:r>
    </w:p>
    <w:p w:rsidR="003E5D7A" w:rsidRPr="00B02E5D" w:rsidRDefault="003E5D7A" w:rsidP="00DA4484">
      <w:pPr>
        <w:ind w:firstLine="993"/>
        <w:jc w:val="both"/>
        <w:rPr>
          <w:szCs w:val="24"/>
        </w:rPr>
      </w:pPr>
      <w:r w:rsidRPr="00B02E5D">
        <w:rPr>
          <w:szCs w:val="24"/>
        </w:rPr>
        <w:t xml:space="preserve">3. Perduoti nuo 2016 m. spalio 1 d. Klaipėdos miesto savivaldybei nuosavybės teise priklausančias ir Klaipėdos miesto pedagogų švietimo ir kultūros centro patikėjimo teise valdomas negyvenamąsias patalpas H. Manto g. 77, Klaipėdoje (unikalus Nr. </w:t>
      </w:r>
      <w:r w:rsidRPr="00B02E5D">
        <w:rPr>
          <w:bCs/>
          <w:szCs w:val="24"/>
        </w:rPr>
        <w:t>2194-0003-4010</w:t>
      </w:r>
      <w:r w:rsidRPr="00B02E5D">
        <w:rPr>
          <w:szCs w:val="24"/>
        </w:rPr>
        <w:t xml:space="preserve">, </w:t>
      </w:r>
      <w:r w:rsidRPr="00B02E5D">
        <w:rPr>
          <w:szCs w:val="24"/>
        </w:rPr>
        <w:lastRenderedPageBreak/>
        <w:t>Nekilnojamojo daikto kadastro duomenų byloje Nr. 21/38741 patalpų žymėjimo indeksai: dalis patalpos 2-1 (10 kv. m), patalpos 2-4, 2-5, 2-6, nuo 2-16 iki 2-21, bendras perduodamų patalpų plotas – 195,61 kv. metro), valdyti, naudoti ir disponuoti patikėjimo teise Klaipėdos vaikų laisvalaikio centrui.</w:t>
      </w:r>
    </w:p>
    <w:p w:rsidR="003E5D7A" w:rsidRPr="00B02E5D" w:rsidRDefault="003E5D7A" w:rsidP="00DA4484">
      <w:pPr>
        <w:ind w:firstLine="993"/>
        <w:jc w:val="both"/>
        <w:rPr>
          <w:szCs w:val="24"/>
        </w:rPr>
      </w:pPr>
      <w:r w:rsidRPr="00B02E5D">
        <w:rPr>
          <w:szCs w:val="24"/>
        </w:rPr>
        <w:t xml:space="preserve">4. Perduoti Klaipėdos miesto savivaldybei nuosavybės teise priklausančias ir Klaipėdos Baltijos gimnazijos patikėjimo teise valdomas negyvenamąsias patalpas Baltijos pr. 51, Klaipėdoje (unikalus Nr. </w:t>
      </w:r>
      <w:r w:rsidRPr="00B02E5D">
        <w:rPr>
          <w:bCs/>
          <w:szCs w:val="24"/>
        </w:rPr>
        <w:t>2197-0000-8010</w:t>
      </w:r>
      <w:r w:rsidRPr="00B02E5D">
        <w:rPr>
          <w:szCs w:val="24"/>
        </w:rPr>
        <w:t>, Nekilnojamojo daikto kadastro duomenų byloje Nr. 21/22862 patalpų žymėjimo indeksai: nuo 1-44 iki 1-55, 1-58, 1-59, bendras perduodamų patalpų plotas – 455,86 kv. metro), valdyti, naudoti ir disponuoti patikėjimo teise Klaipėdos miesto pedagogų švietimo ir kultūros centrui.</w:t>
      </w:r>
    </w:p>
    <w:p w:rsidR="003E5D7A" w:rsidRPr="00B02E5D" w:rsidRDefault="003E5D7A" w:rsidP="00DA4484">
      <w:pPr>
        <w:ind w:firstLine="993"/>
        <w:jc w:val="both"/>
        <w:rPr>
          <w:szCs w:val="24"/>
        </w:rPr>
      </w:pPr>
      <w:r w:rsidRPr="00B02E5D">
        <w:rPr>
          <w:szCs w:val="24"/>
        </w:rPr>
        <w:t>5. Skelbti šį sprendimą Klaipėdos miesto savivaldybės interneto svetainėje.“</w:t>
      </w:r>
    </w:p>
    <w:p w:rsidR="00A30749" w:rsidRPr="00B02E5D" w:rsidRDefault="00A30749" w:rsidP="007A41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7A41CC">
        <w:rPr>
          <w:szCs w:val="24"/>
        </w:rPr>
        <w:t>23</w:t>
      </w:r>
      <w:r w:rsidRPr="00B02E5D">
        <w:rPr>
          <w:szCs w:val="24"/>
        </w:rPr>
        <w:t xml:space="preserve">, prieš – </w:t>
      </w:r>
      <w:r w:rsidR="007A41CC">
        <w:rPr>
          <w:szCs w:val="24"/>
        </w:rPr>
        <w:t>0</w:t>
      </w:r>
      <w:r w:rsidRPr="00B02E5D">
        <w:rPr>
          <w:szCs w:val="24"/>
        </w:rPr>
        <w:t xml:space="preserve">, susilaikė – </w:t>
      </w:r>
      <w:r w:rsidR="0011338E">
        <w:rPr>
          <w:szCs w:val="24"/>
        </w:rPr>
        <w:t>2</w:t>
      </w:r>
      <w:r w:rsidRPr="00B02E5D">
        <w:rPr>
          <w:szCs w:val="24"/>
        </w:rPr>
        <w:t>.</w:t>
      </w:r>
    </w:p>
    <w:p w:rsidR="00A30749" w:rsidRPr="00B02E5D" w:rsidRDefault="00A30749" w:rsidP="00DA4484">
      <w:pPr>
        <w:ind w:firstLine="993"/>
        <w:jc w:val="both"/>
        <w:rPr>
          <w:szCs w:val="24"/>
        </w:rPr>
      </w:pPr>
    </w:p>
    <w:p w:rsidR="00A30749" w:rsidRPr="00B02E5D" w:rsidRDefault="00AC5F73"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16. </w:t>
      </w:r>
      <w:r w:rsidR="00A30749" w:rsidRPr="00B02E5D">
        <w:t>SVARSTYTA.</w:t>
      </w:r>
      <w:r w:rsidR="00A30749" w:rsidRPr="00B02E5D">
        <w:rPr>
          <w:szCs w:val="24"/>
        </w:rPr>
        <w:t xml:space="preserve"> </w:t>
      </w:r>
      <w:r w:rsidR="00380C2E" w:rsidRPr="00B02E5D">
        <w:rPr>
          <w:szCs w:val="24"/>
        </w:rPr>
        <w:t>Klaipėdos miesto savivaldybės tarybos 2012 m. kovo 29 d. sprendimo Nr. T2-91 „Dėl Klaipėdos miesto savivaldybės panaudai perduodamo turto sąrašo patvirtinimo“ pakeitimas.</w:t>
      </w:r>
    </w:p>
    <w:p w:rsidR="004B7958" w:rsidRPr="00B02E5D" w:rsidRDefault="00A30749" w:rsidP="00DA4484">
      <w:pPr>
        <w:ind w:firstLine="993"/>
        <w:jc w:val="both"/>
        <w:rPr>
          <w:szCs w:val="24"/>
        </w:rPr>
      </w:pPr>
      <w:r w:rsidRPr="00B02E5D">
        <w:rPr>
          <w:szCs w:val="24"/>
        </w:rPr>
        <w:t>Pranešėja</w:t>
      </w:r>
      <w:r w:rsidR="00380C2E" w:rsidRPr="00B02E5D">
        <w:rPr>
          <w:szCs w:val="24"/>
        </w:rPr>
        <w:t>s</w:t>
      </w:r>
      <w:r w:rsidRPr="00B02E5D">
        <w:rPr>
          <w:szCs w:val="24"/>
        </w:rPr>
        <w:t xml:space="preserve"> – </w:t>
      </w:r>
      <w:r w:rsidR="00380C2E" w:rsidRPr="00B02E5D">
        <w:rPr>
          <w:szCs w:val="24"/>
        </w:rPr>
        <w:t xml:space="preserve">E. Simokaitis, </w:t>
      </w:r>
      <w:r w:rsidR="00C62096" w:rsidRPr="00B02E5D">
        <w:rPr>
          <w:szCs w:val="24"/>
        </w:rPr>
        <w:t>Turto skyriaus vedėjas.</w:t>
      </w:r>
      <w:r w:rsidR="00207709">
        <w:rPr>
          <w:szCs w:val="24"/>
        </w:rPr>
        <w:t xml:space="preserve"> Aiškina, kad </w:t>
      </w:r>
      <w:r w:rsidR="004B7958" w:rsidRPr="00B02E5D">
        <w:rPr>
          <w:szCs w:val="24"/>
        </w:rPr>
        <w:t>sprendimo projektu siekiama pakeisti Klaipėdos miesto savivaldybės panaudai perduoda</w:t>
      </w:r>
      <w:r w:rsidR="00207709">
        <w:rPr>
          <w:szCs w:val="24"/>
        </w:rPr>
        <w:t>mo turto sąrašą</w:t>
      </w:r>
      <w:r w:rsidR="004B7958" w:rsidRPr="00B02E5D">
        <w:rPr>
          <w:szCs w:val="24"/>
        </w:rPr>
        <w:t>.</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380C2E" w:rsidRPr="00B02E5D">
        <w:rPr>
          <w:szCs w:val="24"/>
        </w:rPr>
        <w:t>Klaipėdos miesto savivaldybės tarybos 2012 m. kovo 29 d. sprendimo Nr. T2-91 „Dėl Klaipėdos miesto savivaldybės panaudai perduodamo turto sąrašo patvirtinimo“ pakeitimo:</w:t>
      </w:r>
    </w:p>
    <w:p w:rsidR="003E5D7A" w:rsidRPr="00B02E5D" w:rsidRDefault="003E5D7A" w:rsidP="00DA4484">
      <w:pPr>
        <w:ind w:firstLine="993"/>
        <w:jc w:val="both"/>
        <w:rPr>
          <w:szCs w:val="24"/>
        </w:rPr>
      </w:pPr>
      <w:r w:rsidRPr="00B02E5D">
        <w:rPr>
          <w:szCs w:val="24"/>
        </w:rPr>
        <w:t>„1. Pakeisti Klaipėdos miesto savivaldybės panaudai perduodamo turto sąrašą, patvirtintą Klaipėdos miesto savivaldybės tarybos 2012 m. kovo 29 d. sprendimu Nr. T2-91 „Dėl Klaipėdos miesto savivaldybės panaudai perduodamo turto sąrašo patvirtinimo“, – pakeisti 88 punktą ir jį išdėstyti nauja redakcija (priedas).</w:t>
      </w:r>
    </w:p>
    <w:p w:rsidR="00A30749" w:rsidRPr="00B02E5D" w:rsidRDefault="003E5D7A" w:rsidP="00DA4484">
      <w:pPr>
        <w:ind w:firstLine="993"/>
        <w:jc w:val="both"/>
        <w:rPr>
          <w:szCs w:val="24"/>
        </w:rPr>
      </w:pPr>
      <w:r w:rsidRPr="00B02E5D">
        <w:rPr>
          <w:szCs w:val="24"/>
        </w:rPr>
        <w:t>2. Skelbti šį sprendimą Klaipėdos miesto savivaldybės interneto svetainėje.“</w:t>
      </w:r>
    </w:p>
    <w:p w:rsidR="00A30749" w:rsidRPr="00B02E5D" w:rsidRDefault="00A30749" w:rsidP="0020770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207709">
        <w:rPr>
          <w:szCs w:val="24"/>
        </w:rPr>
        <w:t>24</w:t>
      </w:r>
      <w:r w:rsidRPr="00B02E5D">
        <w:rPr>
          <w:szCs w:val="24"/>
        </w:rPr>
        <w:t xml:space="preserve">, prieš – </w:t>
      </w:r>
      <w:r w:rsidR="00207709">
        <w:rPr>
          <w:szCs w:val="24"/>
        </w:rPr>
        <w:t>0</w:t>
      </w:r>
      <w:r w:rsidRPr="00B02E5D">
        <w:rPr>
          <w:szCs w:val="24"/>
        </w:rPr>
        <w:t xml:space="preserve">, susilaikė – </w:t>
      </w:r>
      <w:r w:rsidR="00207709">
        <w:rPr>
          <w:szCs w:val="24"/>
        </w:rPr>
        <w:t>2</w:t>
      </w:r>
      <w:r w:rsidRPr="00B02E5D">
        <w:rPr>
          <w:szCs w:val="24"/>
        </w:rPr>
        <w:t>.</w:t>
      </w:r>
    </w:p>
    <w:p w:rsidR="00A30749" w:rsidRPr="00B02E5D" w:rsidRDefault="00A30749" w:rsidP="00207709">
      <w:pPr>
        <w:ind w:firstLine="993"/>
        <w:jc w:val="both"/>
        <w:rPr>
          <w:szCs w:val="24"/>
        </w:rPr>
      </w:pPr>
    </w:p>
    <w:p w:rsidR="00A30749" w:rsidRPr="00B02E5D" w:rsidRDefault="00380C2E" w:rsidP="0020770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17. </w:t>
      </w:r>
      <w:r w:rsidR="00A30749" w:rsidRPr="00B02E5D">
        <w:t>SVARSTYTA.</w:t>
      </w:r>
      <w:r w:rsidR="00A30749" w:rsidRPr="00B02E5D">
        <w:rPr>
          <w:szCs w:val="24"/>
        </w:rPr>
        <w:t xml:space="preserve"> </w:t>
      </w:r>
      <w:r w:rsidRPr="00B02E5D">
        <w:rPr>
          <w:szCs w:val="24"/>
        </w:rPr>
        <w:t>Turto perdavimas pagal patikėjimo teisės sutartį UAB „Gatvių apšvietimas“.</w:t>
      </w:r>
    </w:p>
    <w:p w:rsidR="00207709" w:rsidRPr="00207709" w:rsidRDefault="00A30749" w:rsidP="00207709">
      <w:pPr>
        <w:ind w:firstLine="993"/>
        <w:jc w:val="both"/>
        <w:rPr>
          <w:szCs w:val="24"/>
        </w:rPr>
      </w:pPr>
      <w:r w:rsidRPr="00B02E5D">
        <w:rPr>
          <w:szCs w:val="24"/>
        </w:rPr>
        <w:t>Pranešėja</w:t>
      </w:r>
      <w:r w:rsidR="00380C2E" w:rsidRPr="00B02E5D">
        <w:rPr>
          <w:szCs w:val="24"/>
        </w:rPr>
        <w:t>s</w:t>
      </w:r>
      <w:r w:rsidRPr="00B02E5D">
        <w:rPr>
          <w:szCs w:val="24"/>
        </w:rPr>
        <w:t xml:space="preserve"> – </w:t>
      </w:r>
      <w:r w:rsidR="00380C2E" w:rsidRPr="00B02E5D">
        <w:rPr>
          <w:szCs w:val="24"/>
        </w:rPr>
        <w:t xml:space="preserve">E. Simokaitis, </w:t>
      </w:r>
      <w:r w:rsidR="00C62096" w:rsidRPr="00B02E5D">
        <w:rPr>
          <w:szCs w:val="24"/>
        </w:rPr>
        <w:t>Turto skyriaus vedėjas.</w:t>
      </w:r>
      <w:r w:rsidR="00207709" w:rsidRPr="00207709">
        <w:rPr>
          <w:szCs w:val="24"/>
        </w:rPr>
        <w:t xml:space="preserve"> </w:t>
      </w:r>
      <w:r w:rsidR="00207709">
        <w:rPr>
          <w:szCs w:val="24"/>
        </w:rPr>
        <w:t xml:space="preserve">Aiškina, kad </w:t>
      </w:r>
      <w:r w:rsidR="00207709" w:rsidRPr="00207709">
        <w:rPr>
          <w:szCs w:val="24"/>
        </w:rPr>
        <w:t>sprendimo projektas teikiamas, siekiant UAB „Gatvių apšvietimas“ pagal patikėjimo teisės sutartį perduoti valdyti ir naudoti Klaipėdos miesto gatvių ir kitų viešųjų erdvių apšvietimo tinklus.</w:t>
      </w:r>
    </w:p>
    <w:p w:rsidR="00A30749" w:rsidRPr="00B02E5D" w:rsidRDefault="009020E1" w:rsidP="00207709">
      <w:pPr>
        <w:ind w:firstLine="993"/>
        <w:jc w:val="both"/>
        <w:rPr>
          <w:szCs w:val="24"/>
        </w:rPr>
      </w:pPr>
      <w:r>
        <w:rPr>
          <w:szCs w:val="24"/>
        </w:rPr>
        <w:t>A. Barbšys sako, kad neaišku</w:t>
      </w:r>
      <w:r w:rsidR="002B537A">
        <w:rPr>
          <w:szCs w:val="24"/>
        </w:rPr>
        <w:t>,</w:t>
      </w:r>
      <w:r>
        <w:rPr>
          <w:szCs w:val="24"/>
        </w:rPr>
        <w:t xml:space="preserve"> kaip įkainiai buvo nustatyti, todėl siūlo nepritarti šiam sprendimo projektui.</w:t>
      </w:r>
    </w:p>
    <w:p w:rsidR="00A30749" w:rsidRDefault="009020E1" w:rsidP="00207709">
      <w:pPr>
        <w:ind w:firstLine="993"/>
        <w:jc w:val="both"/>
        <w:rPr>
          <w:bCs/>
          <w:szCs w:val="24"/>
        </w:rPr>
      </w:pPr>
      <w:r>
        <w:rPr>
          <w:bCs/>
          <w:szCs w:val="24"/>
        </w:rPr>
        <w:t>N. Puteikienė siūlo tiktai po audito, kurio metu būtų audituoti paskutiniai treji metai, priimti sprendimą ar per</w:t>
      </w:r>
      <w:r w:rsidR="003F2296">
        <w:rPr>
          <w:bCs/>
          <w:szCs w:val="24"/>
        </w:rPr>
        <w:t>duoti įmonei</w:t>
      </w:r>
      <w:r>
        <w:rPr>
          <w:bCs/>
          <w:szCs w:val="24"/>
        </w:rPr>
        <w:t xml:space="preserve"> turtą, ar – ne.</w:t>
      </w:r>
    </w:p>
    <w:p w:rsidR="003F2296" w:rsidRDefault="003F2296" w:rsidP="00207709">
      <w:pPr>
        <w:ind w:firstLine="993"/>
        <w:jc w:val="both"/>
        <w:rPr>
          <w:bCs/>
          <w:szCs w:val="24"/>
        </w:rPr>
      </w:pPr>
      <w:r>
        <w:rPr>
          <w:bCs/>
          <w:szCs w:val="24"/>
        </w:rPr>
        <w:t>L. Girskienė siūlo, kol nėra Konkurencijos tarnybos išvados, balsuoti prieš arba atidėti sprendimo projekto svarstymą.</w:t>
      </w:r>
    </w:p>
    <w:p w:rsidR="002F29A5" w:rsidRDefault="002F29A5" w:rsidP="00207709">
      <w:pPr>
        <w:ind w:firstLine="993"/>
        <w:jc w:val="both"/>
        <w:rPr>
          <w:bCs/>
          <w:szCs w:val="24"/>
        </w:rPr>
      </w:pPr>
      <w:r>
        <w:rPr>
          <w:bCs/>
          <w:szCs w:val="24"/>
        </w:rPr>
        <w:t xml:space="preserve">A. Šulcas </w:t>
      </w:r>
      <w:r w:rsidR="00EA106C">
        <w:rPr>
          <w:bCs/>
          <w:szCs w:val="24"/>
        </w:rPr>
        <w:t xml:space="preserve">sako, kad pritarus </w:t>
      </w:r>
      <w:r>
        <w:rPr>
          <w:bCs/>
          <w:szCs w:val="24"/>
        </w:rPr>
        <w:t>sprendimo projekt</w:t>
      </w:r>
      <w:r w:rsidR="009843A2">
        <w:rPr>
          <w:bCs/>
          <w:szCs w:val="24"/>
        </w:rPr>
        <w:t>ui</w:t>
      </w:r>
      <w:r w:rsidR="00EA106C">
        <w:rPr>
          <w:bCs/>
          <w:szCs w:val="24"/>
        </w:rPr>
        <w:t xml:space="preserve">, </w:t>
      </w:r>
      <w:r>
        <w:rPr>
          <w:bCs/>
          <w:szCs w:val="24"/>
        </w:rPr>
        <w:t>įmonė būtų suinteresuota taupyti elektros energiją.</w:t>
      </w:r>
    </w:p>
    <w:p w:rsidR="00A4470E" w:rsidRDefault="00A4470E" w:rsidP="00207709">
      <w:pPr>
        <w:ind w:firstLine="993"/>
        <w:jc w:val="both"/>
        <w:rPr>
          <w:bCs/>
          <w:szCs w:val="24"/>
        </w:rPr>
      </w:pPr>
      <w:r>
        <w:rPr>
          <w:bCs/>
          <w:szCs w:val="24"/>
        </w:rPr>
        <w:t>A. Barb</w:t>
      </w:r>
      <w:r w:rsidR="008839ED">
        <w:rPr>
          <w:bCs/>
          <w:szCs w:val="24"/>
        </w:rPr>
        <w:t>š</w:t>
      </w:r>
      <w:r>
        <w:rPr>
          <w:bCs/>
          <w:szCs w:val="24"/>
        </w:rPr>
        <w:t xml:space="preserve">ys sako, kad </w:t>
      </w:r>
      <w:r w:rsidR="0091794C">
        <w:rPr>
          <w:bCs/>
          <w:szCs w:val="24"/>
        </w:rPr>
        <w:t xml:space="preserve">neatlikus </w:t>
      </w:r>
      <w:r>
        <w:rPr>
          <w:bCs/>
          <w:szCs w:val="24"/>
        </w:rPr>
        <w:t>audito, keičiam</w:t>
      </w:r>
      <w:r w:rsidR="008839ED">
        <w:rPr>
          <w:bCs/>
          <w:szCs w:val="24"/>
        </w:rPr>
        <w:t>o</w:t>
      </w:r>
      <w:r>
        <w:rPr>
          <w:bCs/>
          <w:szCs w:val="24"/>
        </w:rPr>
        <w:t>s finansavimo sąlygos ir sutartis</w:t>
      </w:r>
      <w:r w:rsidR="006D1176">
        <w:rPr>
          <w:bCs/>
          <w:szCs w:val="24"/>
        </w:rPr>
        <w:t xml:space="preserve">. Teigia, kad pagal </w:t>
      </w:r>
      <w:r w:rsidR="002B537A">
        <w:rPr>
          <w:bCs/>
          <w:szCs w:val="24"/>
        </w:rPr>
        <w:t xml:space="preserve">pateiktą </w:t>
      </w:r>
      <w:r w:rsidR="006D1176">
        <w:rPr>
          <w:bCs/>
          <w:szCs w:val="24"/>
        </w:rPr>
        <w:t xml:space="preserve">formulę galima spręsti, </w:t>
      </w:r>
      <w:r w:rsidR="002B537A">
        <w:rPr>
          <w:bCs/>
          <w:szCs w:val="24"/>
        </w:rPr>
        <w:t>jog</w:t>
      </w:r>
      <w:r w:rsidR="006D1176">
        <w:rPr>
          <w:bCs/>
          <w:szCs w:val="24"/>
        </w:rPr>
        <w:t xml:space="preserve"> įmonė nebus suinteresuota taupyti. Frakcijos vardu siūlo atidėti klausimo svarstymą.</w:t>
      </w:r>
    </w:p>
    <w:p w:rsidR="00DA1E41" w:rsidRPr="00B02E5D" w:rsidRDefault="00DA1E41" w:rsidP="00207709">
      <w:pPr>
        <w:ind w:firstLine="993"/>
        <w:jc w:val="both"/>
        <w:rPr>
          <w:bCs/>
          <w:szCs w:val="24"/>
        </w:rPr>
      </w:pPr>
      <w:r>
        <w:rPr>
          <w:bCs/>
          <w:szCs w:val="24"/>
        </w:rPr>
        <w:t xml:space="preserve">V. Grubliauskas siūlo apsispręsti dėl pritarimo </w:t>
      </w:r>
      <w:r w:rsidR="002B537A">
        <w:rPr>
          <w:bCs/>
          <w:szCs w:val="24"/>
        </w:rPr>
        <w:t xml:space="preserve">siūlymui </w:t>
      </w:r>
      <w:r>
        <w:rPr>
          <w:bCs/>
          <w:szCs w:val="24"/>
        </w:rPr>
        <w:t>atidėti klausimo svarstymą. Balsavimu (</w:t>
      </w:r>
      <w:r w:rsidRPr="00B02E5D">
        <w:rPr>
          <w:szCs w:val="24"/>
        </w:rPr>
        <w:t xml:space="preserve">už – </w:t>
      </w:r>
      <w:r>
        <w:rPr>
          <w:szCs w:val="24"/>
        </w:rPr>
        <w:t>6</w:t>
      </w:r>
      <w:r w:rsidRPr="00B02E5D">
        <w:rPr>
          <w:szCs w:val="24"/>
        </w:rPr>
        <w:t xml:space="preserve">, prieš – </w:t>
      </w:r>
      <w:r>
        <w:rPr>
          <w:szCs w:val="24"/>
        </w:rPr>
        <w:t>18</w:t>
      </w:r>
      <w:r w:rsidRPr="00B02E5D">
        <w:rPr>
          <w:szCs w:val="24"/>
        </w:rPr>
        <w:t xml:space="preserve">, susilaikė – </w:t>
      </w:r>
      <w:r>
        <w:rPr>
          <w:szCs w:val="24"/>
        </w:rPr>
        <w:t>1) nepritarta siūlymui.</w:t>
      </w:r>
    </w:p>
    <w:p w:rsidR="00A30749" w:rsidRPr="00B02E5D" w:rsidRDefault="00A30749" w:rsidP="0020770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380C2E" w:rsidRPr="00B02E5D">
        <w:rPr>
          <w:szCs w:val="24"/>
        </w:rPr>
        <w:t>turto perdavimo pagal patikėjimo teisės sutartį UAB „Gatvių apšvietimas“:</w:t>
      </w:r>
    </w:p>
    <w:p w:rsidR="0032483E" w:rsidRPr="00B02E5D" w:rsidRDefault="0032483E" w:rsidP="00207709">
      <w:pPr>
        <w:ind w:firstLine="993"/>
        <w:jc w:val="both"/>
        <w:rPr>
          <w:szCs w:val="24"/>
        </w:rPr>
      </w:pPr>
      <w:r w:rsidRPr="00B02E5D">
        <w:rPr>
          <w:szCs w:val="24"/>
        </w:rPr>
        <w:t>„1. Perduoti 10 metų UAB „Gatvių apšvietimas“ Klaipėdos miesto savivaldybei nuosavybės teise priklausančius Klaipėdos miesto gatvių ir kitų viešųjų erdvių apšvietimo tinklus (priedas) valdyti ir naudoti patikėjimo teise pagal turto patikėjimo sutartį.</w:t>
      </w:r>
    </w:p>
    <w:p w:rsidR="0032483E" w:rsidRPr="00B02E5D" w:rsidRDefault="0032483E" w:rsidP="00207709">
      <w:pPr>
        <w:ind w:firstLine="993"/>
        <w:jc w:val="both"/>
        <w:rPr>
          <w:szCs w:val="24"/>
        </w:rPr>
      </w:pPr>
      <w:r w:rsidRPr="00B02E5D">
        <w:rPr>
          <w:szCs w:val="24"/>
        </w:rPr>
        <w:t>2. Pritarti Turto patikėjimo sutarties projektui (pridedama).</w:t>
      </w:r>
    </w:p>
    <w:p w:rsidR="0032483E" w:rsidRPr="00B02E5D" w:rsidRDefault="0032483E" w:rsidP="00DA4484">
      <w:pPr>
        <w:ind w:firstLine="993"/>
        <w:jc w:val="both"/>
        <w:rPr>
          <w:szCs w:val="24"/>
        </w:rPr>
      </w:pPr>
      <w:r w:rsidRPr="00B02E5D">
        <w:rPr>
          <w:szCs w:val="24"/>
        </w:rPr>
        <w:lastRenderedPageBreak/>
        <w:t xml:space="preserve">3. Patvirtinti </w:t>
      </w:r>
      <w:r w:rsidRPr="00B02E5D">
        <w:rPr>
          <w:color w:val="000000"/>
          <w:szCs w:val="24"/>
        </w:rPr>
        <w:t xml:space="preserve">Klaipėdos miesto gatvių ir kitų </w:t>
      </w:r>
      <w:r w:rsidRPr="00B02E5D">
        <w:rPr>
          <w:szCs w:val="24"/>
        </w:rPr>
        <w:t>viešųjų erdvių apšvietimo tinklų eksploatacijos</w:t>
      </w:r>
      <w:r w:rsidRPr="00B02E5D">
        <w:rPr>
          <w:color w:val="000000"/>
          <w:szCs w:val="24"/>
        </w:rPr>
        <w:t xml:space="preserve"> įkainių įvertinimo kainodaros metodiką (pridedama).</w:t>
      </w:r>
    </w:p>
    <w:p w:rsidR="00207709" w:rsidRDefault="0032483E" w:rsidP="00DA4484">
      <w:pPr>
        <w:ind w:firstLine="993"/>
        <w:jc w:val="both"/>
        <w:rPr>
          <w:szCs w:val="24"/>
        </w:rPr>
      </w:pPr>
      <w:r w:rsidRPr="00B02E5D">
        <w:rPr>
          <w:szCs w:val="24"/>
        </w:rPr>
        <w:t>4. Nustatyti, kad Klaipėdos miesto savivaldybės administracijos naujai pastatyti ar įgyti apšvietimo tinklai</w:t>
      </w:r>
      <w:r w:rsidR="00207709">
        <w:rPr>
          <w:szCs w:val="24"/>
        </w:rPr>
        <w:t xml:space="preserve">`   </w:t>
      </w:r>
    </w:p>
    <w:p w:rsidR="0032483E" w:rsidRPr="00B02E5D" w:rsidRDefault="0032483E" w:rsidP="00DA4484">
      <w:pPr>
        <w:ind w:firstLine="993"/>
        <w:jc w:val="both"/>
        <w:rPr>
          <w:szCs w:val="24"/>
        </w:rPr>
      </w:pPr>
      <w:r w:rsidRPr="00B02E5D">
        <w:rPr>
          <w:szCs w:val="24"/>
        </w:rPr>
        <w:t xml:space="preserve"> UAB „Gatvių apšvietimas“ perduodami pasirašant papildomą susitarimą prie Turto patikėjimo sutarties nekeičiant bendro sutarties termino.</w:t>
      </w:r>
    </w:p>
    <w:p w:rsidR="0032483E" w:rsidRPr="00B02E5D" w:rsidRDefault="0032483E" w:rsidP="00DA4484">
      <w:pPr>
        <w:ind w:firstLine="993"/>
        <w:jc w:val="both"/>
        <w:rPr>
          <w:szCs w:val="24"/>
        </w:rPr>
      </w:pPr>
      <w:r w:rsidRPr="00B02E5D">
        <w:rPr>
          <w:szCs w:val="24"/>
        </w:rPr>
        <w:t>5. Įgalioti Klaipėdos miesto savivaldybės administracijos direktorių pasirašyti sprendimo 1 punkte nurodyto Turto patikėjimo sutartį, perdavimo ir priėmimo aktą ir papildomus susitarimus prie Turto patikėjimo sutarties.</w:t>
      </w:r>
    </w:p>
    <w:p w:rsidR="00A30749" w:rsidRPr="00B02E5D" w:rsidRDefault="0032483E" w:rsidP="00DA4484">
      <w:pPr>
        <w:ind w:firstLine="993"/>
        <w:jc w:val="both"/>
        <w:rPr>
          <w:szCs w:val="24"/>
        </w:rPr>
      </w:pPr>
      <w:r w:rsidRPr="00B02E5D">
        <w:rPr>
          <w:color w:val="000000"/>
          <w:szCs w:val="24"/>
        </w:rPr>
        <w:t xml:space="preserve">6. </w:t>
      </w:r>
      <w:r w:rsidRPr="00B02E5D">
        <w:rPr>
          <w:szCs w:val="24"/>
        </w:rPr>
        <w:t>Skelbti šį sprendimą Klaipėdos miesto savivaldybės interneto svetainėje.“</w:t>
      </w:r>
    </w:p>
    <w:p w:rsidR="00A30749" w:rsidRDefault="00A30749" w:rsidP="00DA1E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DA1E41">
        <w:rPr>
          <w:szCs w:val="24"/>
        </w:rPr>
        <w:t>20</w:t>
      </w:r>
      <w:r w:rsidRPr="00B02E5D">
        <w:rPr>
          <w:szCs w:val="24"/>
        </w:rPr>
        <w:t xml:space="preserve">, prieš – </w:t>
      </w:r>
      <w:r w:rsidR="00DA1E41">
        <w:rPr>
          <w:szCs w:val="24"/>
        </w:rPr>
        <w:t>5</w:t>
      </w:r>
      <w:r w:rsidRPr="00B02E5D">
        <w:rPr>
          <w:szCs w:val="24"/>
        </w:rPr>
        <w:t xml:space="preserve">, susilaikė – </w:t>
      </w:r>
      <w:r w:rsidR="00DA1E41">
        <w:rPr>
          <w:szCs w:val="24"/>
        </w:rPr>
        <w:t>1</w:t>
      </w:r>
      <w:r w:rsidRPr="00B02E5D">
        <w:rPr>
          <w:szCs w:val="24"/>
        </w:rPr>
        <w:t>.</w:t>
      </w:r>
    </w:p>
    <w:p w:rsidR="00DA1E41" w:rsidRDefault="00DA1E41" w:rsidP="00DA1E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p>
    <w:p w:rsidR="00DA1E41" w:rsidRPr="00B02E5D" w:rsidRDefault="00DA1E41" w:rsidP="00DA1E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t>Pertrauka.</w:t>
      </w:r>
    </w:p>
    <w:p w:rsidR="00A30749" w:rsidRPr="00B02E5D" w:rsidRDefault="00A30749" w:rsidP="00DA4484">
      <w:pPr>
        <w:ind w:firstLine="993"/>
        <w:jc w:val="both"/>
        <w:rPr>
          <w:szCs w:val="24"/>
        </w:rPr>
      </w:pPr>
    </w:p>
    <w:p w:rsidR="00A30749" w:rsidRPr="00B02E5D" w:rsidRDefault="00380C2E" w:rsidP="0070536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18. </w:t>
      </w:r>
      <w:r w:rsidR="00A30749" w:rsidRPr="00B02E5D">
        <w:t>SVARSTYTA.</w:t>
      </w:r>
      <w:r w:rsidR="00A30749" w:rsidRPr="00B02E5D">
        <w:rPr>
          <w:szCs w:val="24"/>
        </w:rPr>
        <w:t xml:space="preserve"> </w:t>
      </w:r>
      <w:r w:rsidRPr="00B02E5D">
        <w:rPr>
          <w:szCs w:val="24"/>
        </w:rPr>
        <w:t>Klaipėdos miesto savivaldybės tarybos 2011 m. gruodžio 22 d. sprendimo Nr. T2-401 „Dėl Klaipėdos miesto savivaldybės materialiojo turto nuomos tvarkos aprašo patvirtinimo“ pakeitimas.</w:t>
      </w:r>
    </w:p>
    <w:p w:rsidR="00592972" w:rsidRPr="00592972" w:rsidRDefault="00A30749" w:rsidP="00705365">
      <w:pPr>
        <w:ind w:firstLine="993"/>
        <w:jc w:val="both"/>
        <w:rPr>
          <w:szCs w:val="24"/>
        </w:rPr>
      </w:pPr>
      <w:r w:rsidRPr="00B02E5D">
        <w:rPr>
          <w:szCs w:val="24"/>
        </w:rPr>
        <w:t>Pranešėja</w:t>
      </w:r>
      <w:r w:rsidR="00380C2E" w:rsidRPr="00B02E5D">
        <w:rPr>
          <w:szCs w:val="24"/>
        </w:rPr>
        <w:t>s</w:t>
      </w:r>
      <w:r w:rsidRPr="00B02E5D">
        <w:rPr>
          <w:szCs w:val="24"/>
        </w:rPr>
        <w:t xml:space="preserve"> – </w:t>
      </w:r>
      <w:r w:rsidR="00380C2E" w:rsidRPr="00B02E5D">
        <w:rPr>
          <w:szCs w:val="24"/>
        </w:rPr>
        <w:t xml:space="preserve">E. Simokaitis, </w:t>
      </w:r>
      <w:r w:rsidR="00C62096" w:rsidRPr="00B02E5D">
        <w:rPr>
          <w:szCs w:val="24"/>
        </w:rPr>
        <w:t>Turto skyriaus vedėjas.</w:t>
      </w:r>
      <w:r w:rsidR="00592972" w:rsidRPr="00592972">
        <w:rPr>
          <w:szCs w:val="24"/>
        </w:rPr>
        <w:t xml:space="preserve"> </w:t>
      </w:r>
      <w:r w:rsidR="00592972">
        <w:rPr>
          <w:szCs w:val="24"/>
        </w:rPr>
        <w:t>Aiškina, kad p</w:t>
      </w:r>
      <w:r w:rsidR="00592972" w:rsidRPr="00592972">
        <w:rPr>
          <w:szCs w:val="24"/>
        </w:rPr>
        <w:t xml:space="preserve">apildžius Klaipėdos miesto savivaldybės materialiojo turto nuomos tvarkos aprašą sudaromos sąlygos tinkamai vykdyti maitinimo paslaugos organizavimo konkursus bei nustatomas teisinis reglamentavimas dėl turto perdavimo. </w:t>
      </w:r>
    </w:p>
    <w:p w:rsidR="00A30749" w:rsidRPr="00B02E5D" w:rsidRDefault="00A30749" w:rsidP="0070536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380C2E" w:rsidRPr="00B02E5D">
        <w:rPr>
          <w:szCs w:val="24"/>
        </w:rPr>
        <w:t>Klaipėdos miesto savivaldybės tarybos 2011 m. gruodžio 22 d. sprendimo Nr. T2-401 „Dėl Klaipėdos miesto savivaldybės materialiojo turto nuomos tvarkos aprašo patvirtinimo“ pakeitimo:</w:t>
      </w:r>
    </w:p>
    <w:p w:rsidR="00716E06" w:rsidRPr="00B02E5D" w:rsidRDefault="00716E06" w:rsidP="00705365">
      <w:pPr>
        <w:ind w:firstLine="993"/>
        <w:jc w:val="both"/>
        <w:rPr>
          <w:szCs w:val="24"/>
        </w:rPr>
      </w:pPr>
      <w:r w:rsidRPr="00B02E5D">
        <w:rPr>
          <w:szCs w:val="24"/>
        </w:rPr>
        <w:t>„1. 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rsidR="00716E06" w:rsidRPr="00B02E5D" w:rsidRDefault="00716E06" w:rsidP="00705365">
      <w:pPr>
        <w:ind w:firstLine="993"/>
        <w:rPr>
          <w:szCs w:val="24"/>
        </w:rPr>
      </w:pPr>
      <w:r w:rsidRPr="00B02E5D">
        <w:rPr>
          <w:szCs w:val="24"/>
        </w:rPr>
        <w:t>1.1. pakeisti 6 punktą ir jį išdėstyti taip:</w:t>
      </w:r>
    </w:p>
    <w:p w:rsidR="00716E06" w:rsidRPr="00B02E5D" w:rsidRDefault="00716E06" w:rsidP="00705365">
      <w:pPr>
        <w:ind w:firstLine="993"/>
        <w:jc w:val="both"/>
        <w:rPr>
          <w:szCs w:val="24"/>
        </w:rPr>
      </w:pPr>
      <w:r w:rsidRPr="00B02E5D">
        <w:rPr>
          <w:szCs w:val="24"/>
        </w:rPr>
        <w:t xml:space="preserve">„6. Savivaldybės įmonės ir įstaigos, patikėjimo teise valdančios savivaldybės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rsidR="00716E06" w:rsidRPr="00B02E5D" w:rsidRDefault="00716E06" w:rsidP="00705365">
      <w:pPr>
        <w:ind w:firstLine="993"/>
        <w:rPr>
          <w:szCs w:val="24"/>
        </w:rPr>
      </w:pPr>
      <w:r w:rsidRPr="00B02E5D">
        <w:rPr>
          <w:szCs w:val="24"/>
        </w:rPr>
        <w:t>1.2. papildyti nauju 25 punktu:</w:t>
      </w:r>
    </w:p>
    <w:p w:rsidR="00716E06" w:rsidRPr="00B02E5D" w:rsidRDefault="00716E06" w:rsidP="00705365">
      <w:pPr>
        <w:autoSpaceDE w:val="0"/>
        <w:autoSpaceDN w:val="0"/>
        <w:ind w:firstLine="993"/>
        <w:jc w:val="both"/>
        <w:rPr>
          <w:szCs w:val="24"/>
        </w:rPr>
      </w:pPr>
      <w:r w:rsidRPr="00B02E5D">
        <w:rPr>
          <w:szCs w:val="24"/>
        </w:rPr>
        <w:t>„</w:t>
      </w:r>
      <w:r w:rsidRPr="00B02E5D">
        <w:rPr>
          <w:rFonts w:ascii="TimesLT" w:hAnsi="TimesLT"/>
          <w:szCs w:val="24"/>
        </w:rPr>
        <w:t>25.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savivaldybės turtas išnuomojamas ne konkurso būdu. Pradinis nuompinigių dydis nustatomas, vadovaujantis Nuompinigių už Klaipėdos miesto savivaldybės materialiojo turto nuomą skaičiavimo taisyklėmis. Turto nuomos sąlygos nurodomos maitinimo organizavimo konkurso sąlygose. Nuomojant savivaldybės turtą maitinimo paslaugos teikimui taikomos šio Tvarkos aprašo 3–7, 10, 11, 13–21 punktų nuostatos.</w:t>
      </w:r>
      <w:r w:rsidRPr="00B02E5D">
        <w:rPr>
          <w:szCs w:val="24"/>
        </w:rPr>
        <w:t>“;</w:t>
      </w:r>
    </w:p>
    <w:p w:rsidR="00716E06" w:rsidRPr="00B02E5D" w:rsidRDefault="00716E06" w:rsidP="00DA4484">
      <w:pPr>
        <w:autoSpaceDE w:val="0"/>
        <w:autoSpaceDN w:val="0"/>
        <w:ind w:firstLine="993"/>
        <w:jc w:val="both"/>
        <w:rPr>
          <w:rFonts w:ascii="TimesLT" w:hAnsi="TimesLT"/>
          <w:szCs w:val="24"/>
        </w:rPr>
      </w:pPr>
      <w:r w:rsidRPr="00B02E5D">
        <w:rPr>
          <w:szCs w:val="24"/>
        </w:rPr>
        <w:t>1.3. buvusius 25, 26, 27 ir 28 punktus laikyti atitinkamai 26, 27, 28 ir 29 punktais.</w:t>
      </w:r>
    </w:p>
    <w:p w:rsidR="00716E06" w:rsidRPr="00B02E5D" w:rsidRDefault="00716E06" w:rsidP="00DA4484">
      <w:pPr>
        <w:ind w:firstLine="993"/>
        <w:jc w:val="both"/>
        <w:rPr>
          <w:szCs w:val="24"/>
        </w:rPr>
      </w:pPr>
      <w:r w:rsidRPr="00B02E5D">
        <w:rPr>
          <w:color w:val="000000"/>
          <w:szCs w:val="24"/>
        </w:rPr>
        <w:t xml:space="preserve">2. </w:t>
      </w:r>
      <w:r w:rsidRPr="00B02E5D">
        <w:rPr>
          <w:szCs w:val="24"/>
        </w:rPr>
        <w:t>Skelbti šį sprendimą Teisės aktų registre ir Klaipėdos miesto savivaldybės interneto svetainėje.“</w:t>
      </w:r>
    </w:p>
    <w:p w:rsidR="00A30749" w:rsidRPr="00B02E5D" w:rsidRDefault="00A30749" w:rsidP="006A382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A382A">
        <w:rPr>
          <w:szCs w:val="24"/>
        </w:rPr>
        <w:t>16</w:t>
      </w:r>
      <w:r w:rsidRPr="00B02E5D">
        <w:rPr>
          <w:szCs w:val="24"/>
        </w:rPr>
        <w:t xml:space="preserve">, prieš – </w:t>
      </w:r>
      <w:r w:rsidR="006A382A">
        <w:rPr>
          <w:szCs w:val="24"/>
        </w:rPr>
        <w:t>0</w:t>
      </w:r>
      <w:r w:rsidRPr="00B02E5D">
        <w:rPr>
          <w:szCs w:val="24"/>
        </w:rPr>
        <w:t xml:space="preserve">, susilaikė – </w:t>
      </w:r>
      <w:r w:rsidR="006A382A">
        <w:rPr>
          <w:szCs w:val="24"/>
        </w:rPr>
        <w:t>2</w:t>
      </w:r>
      <w:r w:rsidRPr="00B02E5D">
        <w:rPr>
          <w:szCs w:val="24"/>
        </w:rPr>
        <w:t>.</w:t>
      </w:r>
    </w:p>
    <w:p w:rsidR="00A30749" w:rsidRPr="00B02E5D" w:rsidRDefault="00A30749" w:rsidP="00DA4484">
      <w:pPr>
        <w:ind w:firstLine="993"/>
        <w:jc w:val="both"/>
        <w:rPr>
          <w:szCs w:val="24"/>
        </w:rPr>
      </w:pPr>
    </w:p>
    <w:p w:rsidR="00A30749" w:rsidRPr="00B02E5D" w:rsidRDefault="00380C2E"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19. </w:t>
      </w:r>
      <w:r w:rsidR="00A30749" w:rsidRPr="00B02E5D">
        <w:t>SVARSTYTA.</w:t>
      </w:r>
      <w:r w:rsidR="00A30749" w:rsidRPr="00B02E5D">
        <w:rPr>
          <w:szCs w:val="24"/>
        </w:rPr>
        <w:t xml:space="preserve"> </w:t>
      </w:r>
      <w:r w:rsidRPr="00B02E5D">
        <w:rPr>
          <w:szCs w:val="24"/>
        </w:rPr>
        <w:t>Nekilnojamojo turto nurašymas.</w:t>
      </w:r>
    </w:p>
    <w:p w:rsidR="004B7958" w:rsidRPr="00B02E5D" w:rsidRDefault="00A30749" w:rsidP="00DA4484">
      <w:pPr>
        <w:ind w:firstLine="993"/>
        <w:jc w:val="both"/>
        <w:rPr>
          <w:szCs w:val="24"/>
        </w:rPr>
      </w:pPr>
      <w:r w:rsidRPr="00B02E5D">
        <w:rPr>
          <w:szCs w:val="24"/>
        </w:rPr>
        <w:t>Pranešėja</w:t>
      </w:r>
      <w:r w:rsidR="00380C2E" w:rsidRPr="00B02E5D">
        <w:rPr>
          <w:szCs w:val="24"/>
        </w:rPr>
        <w:t>s</w:t>
      </w:r>
      <w:r w:rsidRPr="00B02E5D">
        <w:rPr>
          <w:szCs w:val="24"/>
        </w:rPr>
        <w:t xml:space="preserve"> – </w:t>
      </w:r>
      <w:r w:rsidR="00380C2E" w:rsidRPr="00B02E5D">
        <w:rPr>
          <w:szCs w:val="24"/>
        </w:rPr>
        <w:t xml:space="preserve">E. Simokaitis, </w:t>
      </w:r>
      <w:r w:rsidR="00C62096" w:rsidRPr="00B02E5D">
        <w:rPr>
          <w:szCs w:val="24"/>
        </w:rPr>
        <w:t>Turto skyriaus vedėjas.</w:t>
      </w:r>
      <w:r w:rsidR="005C045C">
        <w:rPr>
          <w:szCs w:val="24"/>
        </w:rPr>
        <w:t xml:space="preserve"> Aiškina, kad š</w:t>
      </w:r>
      <w:r w:rsidR="004B7958" w:rsidRPr="00B02E5D">
        <w:rPr>
          <w:szCs w:val="24"/>
        </w:rPr>
        <w:t xml:space="preserve">is Klaipėdos miesto savivaldybės tarybos sprendimo projektas teikiamas, siekiant nurašyti ir nugriauti Klaipėdos miesto </w:t>
      </w:r>
      <w:r w:rsidR="004B7958" w:rsidRPr="00B02E5D">
        <w:rPr>
          <w:szCs w:val="24"/>
        </w:rPr>
        <w:lastRenderedPageBreak/>
        <w:t>savivaldybei priklausantį ir dėl fizinio nusidėvėjimo jos funkcijų vykdymui netinkamą naudoti nekilnojamąjį turtą.</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380C2E" w:rsidRPr="00B02E5D">
        <w:rPr>
          <w:szCs w:val="24"/>
        </w:rPr>
        <w:t>nekilnojamojo turto nurašymo:</w:t>
      </w:r>
    </w:p>
    <w:p w:rsidR="00057111" w:rsidRPr="00B02E5D" w:rsidRDefault="00057111" w:rsidP="00DA4484">
      <w:pPr>
        <w:ind w:firstLine="993"/>
        <w:jc w:val="both"/>
        <w:rPr>
          <w:szCs w:val="24"/>
        </w:rPr>
      </w:pPr>
      <w:r w:rsidRPr="00B02E5D">
        <w:rPr>
          <w:szCs w:val="24"/>
        </w:rPr>
        <w:t>„1. Nurašyti pripažintą netinkamu (negalimu) naudoti dėl fizinio nusidėvėjimo Klaipėdos miesto savivaldybei nuosavybės teise priklausantį nekilnojamąjį turtą, nurodytą priede.</w:t>
      </w:r>
    </w:p>
    <w:p w:rsidR="00057111" w:rsidRPr="00B02E5D" w:rsidRDefault="00057111" w:rsidP="00DA4484">
      <w:pPr>
        <w:ind w:firstLine="993"/>
        <w:jc w:val="both"/>
        <w:rPr>
          <w:szCs w:val="24"/>
        </w:rPr>
      </w:pPr>
      <w:r w:rsidRPr="00B02E5D">
        <w:rPr>
          <w:szCs w:val="24"/>
        </w:rPr>
        <w:t>2. Pavesti Klaipėdos miesto savivaldybės administracijai organizuoti šio sprendimo 1 punkte nurodyto turto griovimo darbus.</w:t>
      </w:r>
    </w:p>
    <w:p w:rsidR="00057111" w:rsidRPr="00B02E5D" w:rsidRDefault="00057111" w:rsidP="00DA4484">
      <w:pPr>
        <w:ind w:firstLine="993"/>
        <w:jc w:val="both"/>
        <w:rPr>
          <w:szCs w:val="24"/>
        </w:rPr>
      </w:pPr>
      <w:r w:rsidRPr="00B02E5D">
        <w:rPr>
          <w:color w:val="000000"/>
          <w:szCs w:val="24"/>
        </w:rPr>
        <w:t xml:space="preserve">3. </w:t>
      </w:r>
      <w:r w:rsidRPr="00B02E5D">
        <w:rPr>
          <w:szCs w:val="24"/>
        </w:rPr>
        <w:t>Skelbti šį sprendimą Klaipėdos miesto savivaldybės interneto svetainėje.“</w:t>
      </w:r>
    </w:p>
    <w:p w:rsidR="00A30749" w:rsidRPr="00B02E5D" w:rsidRDefault="00A30749" w:rsidP="0085351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85351B">
        <w:rPr>
          <w:szCs w:val="24"/>
        </w:rPr>
        <w:t>17</w:t>
      </w:r>
      <w:r w:rsidRPr="00B02E5D">
        <w:rPr>
          <w:szCs w:val="24"/>
        </w:rPr>
        <w:t xml:space="preserve">, prieš – </w:t>
      </w:r>
      <w:r w:rsidR="0085351B">
        <w:rPr>
          <w:szCs w:val="24"/>
        </w:rPr>
        <w:t>0</w:t>
      </w:r>
      <w:r w:rsidRPr="00B02E5D">
        <w:rPr>
          <w:szCs w:val="24"/>
        </w:rPr>
        <w:t xml:space="preserve">, susilaikė – </w:t>
      </w:r>
      <w:r w:rsidR="0085351B">
        <w:rPr>
          <w:szCs w:val="24"/>
        </w:rPr>
        <w:t>3</w:t>
      </w:r>
      <w:r w:rsidRPr="00B02E5D">
        <w:rPr>
          <w:szCs w:val="24"/>
        </w:rPr>
        <w:t>.</w:t>
      </w:r>
    </w:p>
    <w:p w:rsidR="00A30749" w:rsidRPr="00B02E5D" w:rsidRDefault="00A30749" w:rsidP="00DA4484">
      <w:pPr>
        <w:ind w:firstLine="993"/>
        <w:jc w:val="both"/>
        <w:rPr>
          <w:szCs w:val="24"/>
        </w:rPr>
      </w:pPr>
    </w:p>
    <w:p w:rsidR="00A30749" w:rsidRPr="00B02E5D" w:rsidRDefault="00380C2E"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 xml:space="preserve">20. </w:t>
      </w:r>
      <w:r w:rsidR="00A30749" w:rsidRPr="00B02E5D">
        <w:t>SVARSTYTA.</w:t>
      </w:r>
      <w:r w:rsidR="00A30749" w:rsidRPr="00B02E5D">
        <w:rPr>
          <w:szCs w:val="24"/>
        </w:rPr>
        <w:t xml:space="preserve"> </w:t>
      </w:r>
      <w:r w:rsidRPr="00B02E5D">
        <w:rPr>
          <w:szCs w:val="24"/>
        </w:rPr>
        <w:t>Klaipėdos miesto savivaldybės tarybos 2014 m. gruodžio 18 d. sprendimo Nr. T2-342 „Dėl Klaipėdos miesto savivaldybės privatizavimo komisijos sudarymo ir jos nuostatų patvirtinimo“ pakeitimas.</w:t>
      </w:r>
    </w:p>
    <w:p w:rsidR="004B7958" w:rsidRPr="00B02E5D" w:rsidRDefault="00A30749" w:rsidP="00DA4484">
      <w:pPr>
        <w:ind w:firstLine="993"/>
        <w:jc w:val="both"/>
        <w:rPr>
          <w:szCs w:val="24"/>
        </w:rPr>
      </w:pPr>
      <w:r w:rsidRPr="00B02E5D">
        <w:rPr>
          <w:szCs w:val="24"/>
        </w:rPr>
        <w:t>Pranešėja</w:t>
      </w:r>
      <w:r w:rsidR="00380C2E" w:rsidRPr="00B02E5D">
        <w:rPr>
          <w:szCs w:val="24"/>
        </w:rPr>
        <w:t>s</w:t>
      </w:r>
      <w:r w:rsidRPr="00B02E5D">
        <w:rPr>
          <w:szCs w:val="24"/>
        </w:rPr>
        <w:t xml:space="preserve"> – </w:t>
      </w:r>
      <w:r w:rsidR="00380C2E" w:rsidRPr="00B02E5D">
        <w:rPr>
          <w:szCs w:val="24"/>
        </w:rPr>
        <w:t xml:space="preserve">E. Simokaitis, </w:t>
      </w:r>
      <w:r w:rsidR="00C62096" w:rsidRPr="00B02E5D">
        <w:rPr>
          <w:szCs w:val="24"/>
        </w:rPr>
        <w:t>Turto skyriaus vedėjas.</w:t>
      </w:r>
      <w:r w:rsidR="00E07B8D">
        <w:rPr>
          <w:szCs w:val="24"/>
        </w:rPr>
        <w:t xml:space="preserve"> Aiškina, kad </w:t>
      </w:r>
      <w:r w:rsidR="004B7958" w:rsidRPr="00B02E5D">
        <w:rPr>
          <w:szCs w:val="24"/>
        </w:rPr>
        <w:t>sprendimo projektas teikiamas, siekiant pakeisti Klaipėdos miesto savivaldybės tarybos sprendimą, kuriuo buvo sudaryta Klaipėdos miesto savivaldybės privatizavimo komisija ir patvirtinti jos nuostatai.</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380C2E" w:rsidRPr="00B02E5D">
        <w:rPr>
          <w:szCs w:val="24"/>
        </w:rPr>
        <w:t>Klaipėdos miesto savivaldybės tarybos 2014 m. gruodžio 18 d. sprendimo Nr. T2-342 „Dėl Klaipėdos miesto savivaldybės privatizavimo komisijos sudarymo ir jos nuostatų patvirtinimo“ pakeitimo:</w:t>
      </w:r>
    </w:p>
    <w:p w:rsidR="00057111" w:rsidRPr="00B02E5D" w:rsidRDefault="00057111" w:rsidP="00DA4484">
      <w:pPr>
        <w:ind w:firstLine="993"/>
        <w:jc w:val="both"/>
        <w:rPr>
          <w:szCs w:val="24"/>
        </w:rPr>
      </w:pPr>
      <w:r w:rsidRPr="00B02E5D">
        <w:rPr>
          <w:szCs w:val="24"/>
        </w:rPr>
        <w:t>„1. Pakeisti Klaipėdos miesto savivaldybės tarybos 2014 m. gruodžio 18 d. sprendimą Nr. T2-342 „Dėl Klaipėdos miesto savivaldybės privatizavimo komisijos sudarymo ir jos nuostatų patvirtinimo“:</w:t>
      </w:r>
    </w:p>
    <w:p w:rsidR="00057111" w:rsidRPr="00B02E5D" w:rsidRDefault="00057111" w:rsidP="00DA4484">
      <w:pPr>
        <w:ind w:firstLine="993"/>
        <w:jc w:val="both"/>
        <w:rPr>
          <w:szCs w:val="24"/>
        </w:rPr>
      </w:pPr>
      <w:r w:rsidRPr="00B02E5D">
        <w:rPr>
          <w:szCs w:val="24"/>
        </w:rPr>
        <w:t>1.1. pakeisti 2 punktą ir jį išdėstyti taip:</w:t>
      </w:r>
    </w:p>
    <w:p w:rsidR="00057111" w:rsidRPr="00B02E5D" w:rsidRDefault="00057111" w:rsidP="00DA4484">
      <w:pPr>
        <w:ind w:firstLine="993"/>
        <w:jc w:val="both"/>
        <w:rPr>
          <w:szCs w:val="24"/>
        </w:rPr>
      </w:pPr>
      <w:r w:rsidRPr="00B02E5D">
        <w:rPr>
          <w:szCs w:val="24"/>
        </w:rPr>
        <w:t>„</w:t>
      </w:r>
      <w:r w:rsidRPr="00B02E5D">
        <w:rPr>
          <w:color w:val="000000"/>
          <w:szCs w:val="24"/>
        </w:rPr>
        <w:t xml:space="preserve">2. </w:t>
      </w:r>
      <w:r w:rsidRPr="00B02E5D">
        <w:rPr>
          <w:szCs w:val="24"/>
        </w:rPr>
        <w:t>Patvirtinti Privatizavimo komisijos narių sąrašą: Ligita Girskienė, Tomas Meškinis, Lilija Petraitienė, Aldona Staponkienė, Jolanta Skrabulienė, Artūras Šulcas, Vygantas Vareikis.</w:t>
      </w:r>
      <w:r w:rsidRPr="00B02E5D">
        <w:rPr>
          <w:color w:val="000000"/>
          <w:szCs w:val="24"/>
        </w:rPr>
        <w:t>“</w:t>
      </w:r>
      <w:r w:rsidRPr="00B02E5D">
        <w:rPr>
          <w:szCs w:val="24"/>
        </w:rPr>
        <w:t>;</w:t>
      </w:r>
    </w:p>
    <w:p w:rsidR="00057111" w:rsidRPr="00B02E5D" w:rsidRDefault="00057111" w:rsidP="00DA4484">
      <w:pPr>
        <w:ind w:firstLine="993"/>
        <w:jc w:val="both"/>
        <w:rPr>
          <w:szCs w:val="24"/>
        </w:rPr>
      </w:pPr>
      <w:r w:rsidRPr="00B02E5D">
        <w:rPr>
          <w:szCs w:val="24"/>
        </w:rPr>
        <w:t>1.2. pakeisti 3 punktą ir jį išdėstyti taip:</w:t>
      </w:r>
    </w:p>
    <w:p w:rsidR="00057111" w:rsidRPr="00B02E5D" w:rsidRDefault="00057111" w:rsidP="00DA4484">
      <w:pPr>
        <w:ind w:firstLine="993"/>
        <w:jc w:val="both"/>
        <w:rPr>
          <w:szCs w:val="24"/>
        </w:rPr>
      </w:pPr>
      <w:r w:rsidRPr="00B02E5D">
        <w:rPr>
          <w:szCs w:val="24"/>
        </w:rPr>
        <w:t>„3. Skirti Privatizavimo komisijos pirmininku Vygantą Vareikį.“</w:t>
      </w:r>
    </w:p>
    <w:p w:rsidR="00057111" w:rsidRPr="00B02E5D" w:rsidRDefault="00057111" w:rsidP="00DA4484">
      <w:pPr>
        <w:ind w:firstLine="993"/>
        <w:jc w:val="both"/>
        <w:rPr>
          <w:szCs w:val="24"/>
        </w:rPr>
      </w:pPr>
      <w:r w:rsidRPr="00B02E5D">
        <w:rPr>
          <w:color w:val="000000"/>
          <w:szCs w:val="24"/>
        </w:rPr>
        <w:t xml:space="preserve">2. </w:t>
      </w:r>
      <w:r w:rsidRPr="00B02E5D">
        <w:rPr>
          <w:szCs w:val="24"/>
        </w:rPr>
        <w:t>Skelbti šį sprendimą Teisės aktų registre ir Klaipėdos miesto savivaldybės interneto svetainėje.“</w:t>
      </w:r>
    </w:p>
    <w:p w:rsidR="00A30749" w:rsidRPr="00B02E5D" w:rsidRDefault="00A30749" w:rsidP="00E07B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E07B8D">
        <w:rPr>
          <w:szCs w:val="24"/>
        </w:rPr>
        <w:t>19</w:t>
      </w:r>
      <w:r w:rsidRPr="00B02E5D">
        <w:rPr>
          <w:szCs w:val="24"/>
        </w:rPr>
        <w:t xml:space="preserve">, prieš – </w:t>
      </w:r>
      <w:r w:rsidR="00E07B8D">
        <w:rPr>
          <w:szCs w:val="24"/>
        </w:rPr>
        <w:t>0</w:t>
      </w:r>
      <w:r w:rsidRPr="00B02E5D">
        <w:rPr>
          <w:szCs w:val="24"/>
        </w:rPr>
        <w:t xml:space="preserve">, susilaikė – </w:t>
      </w:r>
      <w:r w:rsidR="00E07B8D">
        <w:rPr>
          <w:szCs w:val="24"/>
        </w:rPr>
        <w:t>1</w:t>
      </w:r>
      <w:r w:rsidRPr="00B02E5D">
        <w:rPr>
          <w:szCs w:val="24"/>
        </w:rPr>
        <w:t>.</w:t>
      </w:r>
    </w:p>
    <w:p w:rsidR="00A30749" w:rsidRPr="00B02E5D" w:rsidRDefault="00A30749" w:rsidP="00DA4484">
      <w:pPr>
        <w:ind w:firstLine="993"/>
        <w:jc w:val="both"/>
        <w:rPr>
          <w:szCs w:val="24"/>
        </w:rPr>
      </w:pPr>
    </w:p>
    <w:p w:rsidR="00A30749" w:rsidRPr="00B02E5D" w:rsidRDefault="00265AC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1</w:t>
      </w:r>
      <w:r w:rsidRPr="00B02E5D">
        <w:t xml:space="preserve">. </w:t>
      </w:r>
      <w:r w:rsidR="00A30749" w:rsidRPr="00B02E5D">
        <w:t>SVARSTYTA.</w:t>
      </w:r>
      <w:r w:rsidR="00A30749" w:rsidRPr="00B02E5D">
        <w:rPr>
          <w:szCs w:val="24"/>
        </w:rPr>
        <w:t xml:space="preserve"> </w:t>
      </w:r>
      <w:r w:rsidRPr="00B02E5D">
        <w:rPr>
          <w:szCs w:val="24"/>
        </w:rPr>
        <w:t>Klaipėdos miesto savivaldybės tarybos 2013 m. rugpjūčio 29 d. sprendimo Nr. T2-217 „Dėl Klaipėdos Vitės pagrindinės mokyklos nuostatų patvirtinimo“ pakeitimas.</w:t>
      </w:r>
    </w:p>
    <w:p w:rsidR="00A30749" w:rsidRDefault="00A30749" w:rsidP="00DA4484">
      <w:pPr>
        <w:ind w:firstLine="993"/>
        <w:jc w:val="both"/>
        <w:rPr>
          <w:szCs w:val="24"/>
        </w:rPr>
      </w:pPr>
      <w:r w:rsidRPr="00B02E5D">
        <w:rPr>
          <w:szCs w:val="24"/>
        </w:rPr>
        <w:t xml:space="preserve">Pranešėja – </w:t>
      </w:r>
      <w:r w:rsidR="00265AC1" w:rsidRPr="00B02E5D">
        <w:rPr>
          <w:szCs w:val="24"/>
        </w:rPr>
        <w:t xml:space="preserve">L. Prižgintienė, </w:t>
      </w:r>
      <w:r w:rsidR="00C62096" w:rsidRPr="00B02E5D">
        <w:rPr>
          <w:szCs w:val="24"/>
        </w:rPr>
        <w:t>Švietimo skyriaus vedėja.</w:t>
      </w:r>
      <w:r w:rsidR="006462EA">
        <w:rPr>
          <w:szCs w:val="24"/>
        </w:rPr>
        <w:t xml:space="preserve"> Aiškina,  kad sp</w:t>
      </w:r>
      <w:r w:rsidR="004B7958" w:rsidRPr="00B02E5D">
        <w:rPr>
          <w:color w:val="000000"/>
          <w:szCs w:val="24"/>
        </w:rPr>
        <w:t xml:space="preserve">rendimo projekto esmė – papildyti Klaipėdos Vitės pagrindinės mokyklos nuostatus ir įteisinti galimybę </w:t>
      </w:r>
      <w:r w:rsidR="004B7958" w:rsidRPr="00B02E5D">
        <w:rPr>
          <w:szCs w:val="24"/>
        </w:rPr>
        <w:t xml:space="preserve">organizuoti priešmokyklinį ugdymą. </w:t>
      </w:r>
    </w:p>
    <w:p w:rsidR="006462EA" w:rsidRPr="00B02E5D" w:rsidRDefault="006462EA" w:rsidP="00DA4484">
      <w:pPr>
        <w:ind w:firstLine="993"/>
        <w:jc w:val="both"/>
        <w:rPr>
          <w:bCs/>
          <w:szCs w:val="24"/>
        </w:rPr>
      </w:pPr>
      <w:r>
        <w:rPr>
          <w:szCs w:val="24"/>
        </w:rPr>
        <w:t xml:space="preserve">A. Cesiulis informuoja, kad </w:t>
      </w:r>
      <w:r w:rsidR="001A59E7">
        <w:rPr>
          <w:szCs w:val="24"/>
        </w:rPr>
        <w:t>Kultūros, švietimo ir sporto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265AC1" w:rsidRPr="00B02E5D">
        <w:rPr>
          <w:szCs w:val="24"/>
        </w:rPr>
        <w:t>Dėl Klaipėdos miesto savivaldybės tarybos 2013 m. rugpjūčio 29 d. sprendimo Nr. T2-217 „Dėl Klaipėdos Vitės pagrindinės mokyklos nuostatų patvirtinimo“ pakeitimo:</w:t>
      </w:r>
    </w:p>
    <w:p w:rsidR="00BB3F8C" w:rsidRPr="00B02E5D" w:rsidRDefault="003603E0" w:rsidP="00DA4484">
      <w:pPr>
        <w:numPr>
          <w:ilvl w:val="0"/>
          <w:numId w:val="16"/>
        </w:numPr>
        <w:tabs>
          <w:tab w:val="left" w:pos="567"/>
          <w:tab w:val="left" w:pos="993"/>
          <w:tab w:val="left" w:pos="1134"/>
        </w:tabs>
        <w:ind w:left="0" w:firstLine="993"/>
        <w:contextualSpacing/>
        <w:jc w:val="both"/>
        <w:rPr>
          <w:szCs w:val="24"/>
        </w:rPr>
      </w:pPr>
      <w:r w:rsidRPr="00B02E5D">
        <w:rPr>
          <w:szCs w:val="24"/>
        </w:rPr>
        <w:t xml:space="preserve"> </w:t>
      </w:r>
      <w:r w:rsidR="00BB3F8C" w:rsidRPr="00B02E5D">
        <w:rPr>
          <w:szCs w:val="24"/>
        </w:rPr>
        <w:t>Pakeisti Klaipėdos Vitės pagrindinės mokyklos nuostatus, patvirtintus Klaipėdos miesto savivaldybės tarybos 2013 m. rugpjūčio 29 d. sprendimu Nr. T2-217 „Dėl Klaipėdos Vitės pagrindinės mokyklos nuostatų patvirtinimo“:</w:t>
      </w:r>
    </w:p>
    <w:p w:rsidR="00BB3F8C" w:rsidRPr="00B02E5D" w:rsidRDefault="00BB3F8C" w:rsidP="00DA4484">
      <w:pPr>
        <w:numPr>
          <w:ilvl w:val="1"/>
          <w:numId w:val="16"/>
        </w:numPr>
        <w:tabs>
          <w:tab w:val="left" w:pos="567"/>
          <w:tab w:val="left" w:pos="993"/>
          <w:tab w:val="left" w:pos="1134"/>
        </w:tabs>
        <w:ind w:left="0" w:firstLine="993"/>
        <w:rPr>
          <w:szCs w:val="24"/>
        </w:rPr>
      </w:pPr>
      <w:r w:rsidRPr="00B02E5D">
        <w:rPr>
          <w:szCs w:val="24"/>
        </w:rPr>
        <w:t>pakeisti 12 punktą ir jį išdėstyti taip:</w:t>
      </w:r>
    </w:p>
    <w:p w:rsidR="00BB3F8C" w:rsidRPr="00B02E5D" w:rsidRDefault="00BB3F8C" w:rsidP="00DA4484">
      <w:pPr>
        <w:ind w:firstLine="993"/>
        <w:jc w:val="both"/>
        <w:rPr>
          <w:szCs w:val="24"/>
        </w:rPr>
      </w:pPr>
      <w:r w:rsidRPr="00B02E5D">
        <w:rPr>
          <w:szCs w:val="24"/>
        </w:rPr>
        <w:t>„12. Mokykloje vykdomos priešmokyklinio, pradinio, pagrindinio ugdymo ir neformaliojo vaikų švietimo programos.“;</w:t>
      </w:r>
    </w:p>
    <w:p w:rsidR="00BB3F8C" w:rsidRPr="00B02E5D" w:rsidRDefault="00BB3F8C" w:rsidP="00DA4484">
      <w:pPr>
        <w:numPr>
          <w:ilvl w:val="1"/>
          <w:numId w:val="16"/>
        </w:numPr>
        <w:tabs>
          <w:tab w:val="left" w:pos="567"/>
          <w:tab w:val="left" w:pos="1134"/>
          <w:tab w:val="left" w:pos="1418"/>
        </w:tabs>
        <w:ind w:left="0" w:firstLine="993"/>
        <w:contextualSpacing/>
        <w:jc w:val="both"/>
        <w:rPr>
          <w:szCs w:val="24"/>
        </w:rPr>
      </w:pPr>
      <w:r w:rsidRPr="00B02E5D">
        <w:rPr>
          <w:szCs w:val="24"/>
        </w:rPr>
        <w:t>papildyti nauju 16.2.1 papunkčiu:</w:t>
      </w:r>
    </w:p>
    <w:p w:rsidR="00BB3F8C" w:rsidRPr="00B02E5D" w:rsidRDefault="00BB3F8C" w:rsidP="00DA4484">
      <w:pPr>
        <w:tabs>
          <w:tab w:val="left" w:pos="567"/>
          <w:tab w:val="left" w:pos="993"/>
        </w:tabs>
        <w:ind w:firstLine="993"/>
        <w:contextualSpacing/>
        <w:jc w:val="both"/>
        <w:rPr>
          <w:szCs w:val="24"/>
        </w:rPr>
      </w:pPr>
      <w:r w:rsidRPr="00B02E5D">
        <w:rPr>
          <w:szCs w:val="24"/>
        </w:rPr>
        <w:t>„16.2.1. priešmokyklinio amžiaus vaikų ugdymas, kodas 85.10.20;“;</w:t>
      </w:r>
    </w:p>
    <w:p w:rsidR="00BB3F8C" w:rsidRPr="00B02E5D" w:rsidRDefault="00BB3F8C" w:rsidP="00DA4484">
      <w:pPr>
        <w:tabs>
          <w:tab w:val="left" w:pos="993"/>
          <w:tab w:val="left" w:pos="1134"/>
        </w:tabs>
        <w:ind w:firstLine="993"/>
        <w:contextualSpacing/>
        <w:jc w:val="both"/>
        <w:rPr>
          <w:szCs w:val="24"/>
        </w:rPr>
      </w:pPr>
      <w:r w:rsidRPr="00B02E5D">
        <w:rPr>
          <w:szCs w:val="24"/>
        </w:rPr>
        <w:t>1.3. buvusius 16.2.1–16.2.5 papunkčius laikyti atitinkamai 16.2.2–16.2.6 papunkčiais.</w:t>
      </w:r>
    </w:p>
    <w:p w:rsidR="00BB3F8C" w:rsidRPr="00B02E5D" w:rsidRDefault="00BB3F8C" w:rsidP="00DA4484">
      <w:pPr>
        <w:numPr>
          <w:ilvl w:val="0"/>
          <w:numId w:val="16"/>
        </w:numPr>
        <w:tabs>
          <w:tab w:val="left" w:pos="993"/>
        </w:tabs>
        <w:ind w:left="0" w:firstLine="993"/>
        <w:jc w:val="both"/>
        <w:rPr>
          <w:color w:val="000000"/>
          <w:szCs w:val="24"/>
        </w:rPr>
      </w:pPr>
      <w:r w:rsidRPr="00B02E5D">
        <w:rPr>
          <w:szCs w:val="24"/>
        </w:rPr>
        <w:lastRenderedPageBreak/>
        <w:t xml:space="preserve">Įgalioti Elvyrą Stanslovaitienę, </w:t>
      </w:r>
      <w:r w:rsidRPr="00B02E5D">
        <w:rPr>
          <w:color w:val="000000"/>
          <w:szCs w:val="24"/>
        </w:rPr>
        <w:t>Klaipėdos Vitės pagrindinės mokyklos</w:t>
      </w:r>
      <w:r w:rsidRPr="00B02E5D">
        <w:rPr>
          <w:szCs w:val="24"/>
        </w:rPr>
        <w:t xml:space="preserve"> direktorę, pasirašyti pakeistus nuostatus ir įregistruoti juos Juridinių asmenų registre.</w:t>
      </w:r>
    </w:p>
    <w:p w:rsidR="00A30749" w:rsidRPr="00B02E5D" w:rsidRDefault="00BB3F8C" w:rsidP="00DA4484">
      <w:pPr>
        <w:numPr>
          <w:ilvl w:val="0"/>
          <w:numId w:val="16"/>
        </w:numPr>
        <w:tabs>
          <w:tab w:val="left" w:pos="993"/>
        </w:tabs>
        <w:ind w:left="0" w:firstLine="993"/>
        <w:contextualSpacing/>
        <w:jc w:val="both"/>
        <w:rPr>
          <w:szCs w:val="24"/>
        </w:rPr>
      </w:pPr>
      <w:r w:rsidRPr="00B02E5D">
        <w:rPr>
          <w:szCs w:val="24"/>
        </w:rPr>
        <w:t>Skelbti šį sprendimą Klaipėdos miesto savivaldybės interneto svetainėje.“</w:t>
      </w:r>
    </w:p>
    <w:p w:rsidR="00A30749" w:rsidRPr="00B02E5D" w:rsidRDefault="00A30749" w:rsidP="00EF539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EF5390">
        <w:rPr>
          <w:szCs w:val="24"/>
        </w:rPr>
        <w:t>19</w:t>
      </w:r>
      <w:r w:rsidRPr="00B02E5D">
        <w:rPr>
          <w:szCs w:val="24"/>
        </w:rPr>
        <w:t xml:space="preserve">, prieš – </w:t>
      </w:r>
      <w:r w:rsidR="00EF5390">
        <w:rPr>
          <w:szCs w:val="24"/>
        </w:rPr>
        <w:t>0</w:t>
      </w:r>
      <w:r w:rsidRPr="00B02E5D">
        <w:rPr>
          <w:szCs w:val="24"/>
        </w:rPr>
        <w:t xml:space="preserve">, susilaikė – </w:t>
      </w:r>
      <w:r w:rsidR="00EF5390">
        <w:rPr>
          <w:szCs w:val="24"/>
        </w:rPr>
        <w:t>0</w:t>
      </w:r>
      <w:r w:rsidRPr="00B02E5D">
        <w:rPr>
          <w:szCs w:val="24"/>
        </w:rPr>
        <w:t>.</w:t>
      </w:r>
    </w:p>
    <w:p w:rsidR="00A30749" w:rsidRPr="00B02E5D" w:rsidRDefault="00A30749" w:rsidP="00DA4484">
      <w:pPr>
        <w:ind w:firstLine="993"/>
        <w:jc w:val="both"/>
        <w:rPr>
          <w:szCs w:val="24"/>
        </w:rPr>
      </w:pPr>
    </w:p>
    <w:p w:rsidR="00A30749" w:rsidRPr="00B02E5D" w:rsidRDefault="00265AC1"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2</w:t>
      </w:r>
      <w:r w:rsidRPr="00B02E5D">
        <w:t xml:space="preserve">. </w:t>
      </w:r>
      <w:r w:rsidR="00A30749" w:rsidRPr="00B02E5D">
        <w:t>SVARSTYTA.</w:t>
      </w:r>
      <w:r w:rsidR="00A30749" w:rsidRPr="00B02E5D">
        <w:rPr>
          <w:szCs w:val="24"/>
        </w:rPr>
        <w:t xml:space="preserve"> </w:t>
      </w:r>
      <w:r w:rsidR="00597CEA" w:rsidRPr="00B02E5D">
        <w:rPr>
          <w:szCs w:val="24"/>
        </w:rPr>
        <w:t>Klaipėdos Ievos Simonaitytės pagrindinės mokyklos pavadinimo pakeitimo ir nuostatų patvirtinimas.</w:t>
      </w:r>
    </w:p>
    <w:p w:rsidR="004B7958" w:rsidRPr="00B02E5D" w:rsidRDefault="00A30749" w:rsidP="00DA4484">
      <w:pPr>
        <w:ind w:firstLine="993"/>
        <w:jc w:val="both"/>
        <w:rPr>
          <w:szCs w:val="24"/>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EF5390">
        <w:rPr>
          <w:szCs w:val="24"/>
        </w:rPr>
        <w:t xml:space="preserve"> Aiškina, kad s</w:t>
      </w:r>
      <w:r w:rsidR="004B7958" w:rsidRPr="00B02E5D">
        <w:rPr>
          <w:szCs w:val="24"/>
        </w:rPr>
        <w:t xml:space="preserve">prendimo projekto esmė – </w:t>
      </w:r>
      <w:r w:rsidR="004B7958" w:rsidRPr="00B02E5D">
        <w:rPr>
          <w:bCs/>
          <w:szCs w:val="24"/>
        </w:rPr>
        <w:t>įgyvendinti Klaipėdos miesto savivaldybės bendrojo ugdymo mokyklų tinklo pertvarkos 2012–2015 metų bendrojo plano priemones.</w:t>
      </w:r>
      <w:r w:rsidR="00EF5390">
        <w:rPr>
          <w:bCs/>
          <w:szCs w:val="24"/>
        </w:rPr>
        <w:t xml:space="preserve"> </w:t>
      </w:r>
      <w:r w:rsidR="004B7958" w:rsidRPr="00B02E5D">
        <w:rPr>
          <w:szCs w:val="24"/>
        </w:rPr>
        <w:t>Uždavinys – pakeisti Klaipėdos Ievos Simonaitytės pagrindinės mokyklos pavadinimą ir nuostatus, pasibaigus įstaigos struktūros pertvarkymui.</w:t>
      </w:r>
    </w:p>
    <w:p w:rsidR="00EF5390" w:rsidRPr="00B02E5D" w:rsidRDefault="00EF5390" w:rsidP="00EF5390">
      <w:pPr>
        <w:ind w:firstLine="993"/>
        <w:jc w:val="both"/>
        <w:rPr>
          <w:bCs/>
          <w:szCs w:val="24"/>
        </w:rPr>
      </w:pPr>
      <w:r>
        <w:rPr>
          <w:szCs w:val="24"/>
        </w:rPr>
        <w:t>A. Cesiulis informuoja, kad Kultūros, švietimo ir sporto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597CEA" w:rsidRPr="00B02E5D">
        <w:rPr>
          <w:szCs w:val="24"/>
        </w:rPr>
        <w:t>Klaipėdos Ievos Simonaitytės pagrindinės mokyklos pavadinimo pakeitimo ir nuostatų patvirtinimo:</w:t>
      </w:r>
    </w:p>
    <w:p w:rsidR="003603E0" w:rsidRPr="00B02E5D" w:rsidRDefault="00B43DD6" w:rsidP="00DA4484">
      <w:pPr>
        <w:shd w:val="clear" w:color="auto" w:fill="FFFFFF"/>
        <w:tabs>
          <w:tab w:val="left" w:pos="993"/>
        </w:tabs>
        <w:ind w:firstLine="993"/>
        <w:jc w:val="both"/>
      </w:pPr>
      <w:r w:rsidRPr="00B02E5D">
        <w:t xml:space="preserve">„1. </w:t>
      </w:r>
      <w:r w:rsidR="003603E0" w:rsidRPr="00B02E5D">
        <w:t xml:space="preserve">Pakeisti Klaipėdos Ievos Simonaitytės pagrindinės mokyklos pavadinimą ir vadinti ją Klaipėdos Ievos Simonaitytės mokykla. </w:t>
      </w:r>
    </w:p>
    <w:p w:rsidR="003603E0" w:rsidRPr="00B02E5D" w:rsidRDefault="00B43DD6" w:rsidP="00DA4484">
      <w:pPr>
        <w:tabs>
          <w:tab w:val="left" w:pos="993"/>
        </w:tabs>
        <w:ind w:firstLine="993"/>
        <w:jc w:val="both"/>
        <w:rPr>
          <w:color w:val="000000"/>
        </w:rPr>
      </w:pPr>
      <w:r w:rsidRPr="00B02E5D">
        <w:rPr>
          <w:color w:val="000000"/>
        </w:rPr>
        <w:t xml:space="preserve">2. </w:t>
      </w:r>
      <w:r w:rsidR="003603E0" w:rsidRPr="00B02E5D">
        <w:rPr>
          <w:color w:val="000000"/>
        </w:rPr>
        <w:t xml:space="preserve">Patvirtinti Klaipėdos </w:t>
      </w:r>
      <w:r w:rsidR="003603E0" w:rsidRPr="00B02E5D">
        <w:t>Ievos Simonaitytės mokyklos</w:t>
      </w:r>
      <w:r w:rsidR="003603E0" w:rsidRPr="00B02E5D">
        <w:rPr>
          <w:color w:val="000000"/>
        </w:rPr>
        <w:t xml:space="preserve"> nuostatus</w:t>
      </w:r>
      <w:r w:rsidR="003603E0" w:rsidRPr="00B02E5D">
        <w:t xml:space="preserve"> </w:t>
      </w:r>
      <w:r w:rsidR="003603E0" w:rsidRPr="00B02E5D">
        <w:rPr>
          <w:color w:val="000000"/>
        </w:rPr>
        <w:t>(pridedama).</w:t>
      </w:r>
    </w:p>
    <w:p w:rsidR="003603E0" w:rsidRPr="00B02E5D" w:rsidRDefault="00B43DD6" w:rsidP="00DA4484">
      <w:pPr>
        <w:pStyle w:val="Pagrindinistekstas3"/>
        <w:tabs>
          <w:tab w:val="left" w:pos="993"/>
        </w:tabs>
        <w:spacing w:after="0"/>
        <w:ind w:firstLine="993"/>
        <w:jc w:val="both"/>
        <w:rPr>
          <w:color w:val="000000"/>
          <w:sz w:val="24"/>
          <w:szCs w:val="24"/>
        </w:rPr>
      </w:pPr>
      <w:r w:rsidRPr="00B02E5D">
        <w:rPr>
          <w:sz w:val="24"/>
          <w:szCs w:val="24"/>
        </w:rPr>
        <w:t xml:space="preserve">3. </w:t>
      </w:r>
      <w:r w:rsidR="003603E0" w:rsidRPr="00B02E5D">
        <w:rPr>
          <w:sz w:val="24"/>
          <w:szCs w:val="24"/>
        </w:rPr>
        <w:t>Įgalioti Gražiną Skunčikienę, mokyklos direktorę, pasirašyti nuostatus, įregistruoti juos Juridinių asmenų registre bei atlikti kitus veiksmus, susijusius su pavadinimo pakeitimu.</w:t>
      </w:r>
    </w:p>
    <w:p w:rsidR="003603E0" w:rsidRPr="00B02E5D" w:rsidRDefault="00B43DD6" w:rsidP="00DA4484">
      <w:pPr>
        <w:pStyle w:val="Pagrindinistekstas3"/>
        <w:tabs>
          <w:tab w:val="left" w:pos="993"/>
        </w:tabs>
        <w:spacing w:after="0"/>
        <w:ind w:firstLine="993"/>
        <w:jc w:val="both"/>
        <w:rPr>
          <w:color w:val="000000"/>
          <w:sz w:val="24"/>
          <w:szCs w:val="24"/>
        </w:rPr>
      </w:pPr>
      <w:r w:rsidRPr="00B02E5D">
        <w:rPr>
          <w:color w:val="000000"/>
          <w:sz w:val="24"/>
          <w:szCs w:val="24"/>
        </w:rPr>
        <w:t xml:space="preserve">4. </w:t>
      </w:r>
      <w:r w:rsidR="003603E0" w:rsidRPr="00B02E5D">
        <w:rPr>
          <w:color w:val="000000"/>
          <w:sz w:val="24"/>
          <w:szCs w:val="24"/>
        </w:rPr>
        <w:t xml:space="preserve">Pripažinti netekusiu galios Klaipėdos miesto savivaldybės administracijos direktoriaus 2011 m. rugpjūčio 30 d. įsakymą Nr. AD1-1751 „Dėl </w:t>
      </w:r>
      <w:r w:rsidR="003603E0" w:rsidRPr="00B02E5D">
        <w:rPr>
          <w:sz w:val="24"/>
          <w:szCs w:val="24"/>
        </w:rPr>
        <w:t>Klaipėdos Ievos Simonaitytės pagrindinės mokyklos nuostatų patvirtinimo“.</w:t>
      </w:r>
    </w:p>
    <w:p w:rsidR="003603E0" w:rsidRPr="00B02E5D" w:rsidRDefault="00B43DD6" w:rsidP="00EF5390">
      <w:pPr>
        <w:tabs>
          <w:tab w:val="left" w:pos="993"/>
        </w:tabs>
        <w:ind w:firstLine="993"/>
        <w:jc w:val="both"/>
      </w:pPr>
      <w:r w:rsidRPr="00B02E5D">
        <w:t>5.</w:t>
      </w:r>
      <w:r w:rsidR="00A24792" w:rsidRPr="00B02E5D">
        <w:t xml:space="preserve"> </w:t>
      </w:r>
      <w:r w:rsidR="003603E0" w:rsidRPr="00B02E5D">
        <w:t>Skelbti šį sprendimą Klaipėdos miesto savivaldybės interneto svetainėje.“</w:t>
      </w:r>
    </w:p>
    <w:p w:rsidR="00A30749" w:rsidRPr="00B02E5D" w:rsidRDefault="00A30749" w:rsidP="002F67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32480A">
        <w:rPr>
          <w:szCs w:val="24"/>
        </w:rPr>
        <w:t>21</w:t>
      </w:r>
      <w:r w:rsidRPr="00B02E5D">
        <w:rPr>
          <w:szCs w:val="24"/>
        </w:rPr>
        <w:t xml:space="preserve">, prieš – </w:t>
      </w:r>
      <w:r w:rsidR="0032480A">
        <w:rPr>
          <w:szCs w:val="24"/>
        </w:rPr>
        <w:t>0</w:t>
      </w:r>
      <w:r w:rsidRPr="00B02E5D">
        <w:rPr>
          <w:szCs w:val="24"/>
        </w:rPr>
        <w:t xml:space="preserve">, susilaikė – </w:t>
      </w:r>
      <w:r w:rsidR="0032480A">
        <w:rPr>
          <w:szCs w:val="24"/>
        </w:rPr>
        <w:t>0</w:t>
      </w:r>
      <w:r w:rsidRPr="00B02E5D">
        <w:rPr>
          <w:szCs w:val="24"/>
        </w:rPr>
        <w:t>.</w:t>
      </w:r>
    </w:p>
    <w:p w:rsidR="00A30749" w:rsidRPr="00B02E5D" w:rsidRDefault="00A30749" w:rsidP="00DA4484">
      <w:pPr>
        <w:ind w:firstLine="993"/>
        <w:jc w:val="both"/>
        <w:rPr>
          <w:szCs w:val="24"/>
        </w:rPr>
      </w:pPr>
    </w:p>
    <w:p w:rsidR="00A30749" w:rsidRPr="00B02E5D" w:rsidRDefault="00597CEA"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3</w:t>
      </w:r>
      <w:r w:rsidRPr="00B02E5D">
        <w:t xml:space="preserve">. </w:t>
      </w:r>
      <w:r w:rsidR="00A30749" w:rsidRPr="00B02E5D">
        <w:t>SVARSTYTA.</w:t>
      </w:r>
      <w:r w:rsidR="00A30749" w:rsidRPr="00B02E5D">
        <w:rPr>
          <w:szCs w:val="24"/>
        </w:rPr>
        <w:t xml:space="preserve"> </w:t>
      </w:r>
      <w:r w:rsidRPr="00B02E5D">
        <w:rPr>
          <w:szCs w:val="24"/>
        </w:rPr>
        <w:t>Klaipėdos „Inkarėlio“ mokyklos-darželio pavadinimo pakeitimo ir nuostatų patvirtinimas.</w:t>
      </w:r>
    </w:p>
    <w:p w:rsidR="004F51E7" w:rsidRDefault="00A30749" w:rsidP="00DA4484">
      <w:pPr>
        <w:ind w:firstLine="993"/>
        <w:jc w:val="both"/>
        <w:rPr>
          <w:szCs w:val="24"/>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2F67C3">
        <w:rPr>
          <w:szCs w:val="24"/>
        </w:rPr>
        <w:t xml:space="preserve"> Aiškina, kad s</w:t>
      </w:r>
      <w:r w:rsidR="004F51E7" w:rsidRPr="00B02E5D">
        <w:rPr>
          <w:szCs w:val="24"/>
        </w:rPr>
        <w:t xml:space="preserve">prendimo projekto esmė – </w:t>
      </w:r>
      <w:r w:rsidR="004F51E7" w:rsidRPr="00B02E5D">
        <w:rPr>
          <w:bCs/>
          <w:szCs w:val="24"/>
        </w:rPr>
        <w:t>įgyvendinti Klaipėdos miesto savivaldybės bendrojo ugdymo mokyklų tinklo pertvarkos 2012–2015 metų bendrojo plano priemones.</w:t>
      </w:r>
      <w:r w:rsidR="004F51E7" w:rsidRPr="00B02E5D">
        <w:rPr>
          <w:szCs w:val="24"/>
        </w:rPr>
        <w:t xml:space="preserve"> Uždavinys – pakeisti Klaipėdos „Inkarėlio“ mokyklos-darželio pavadinimą ir nuostatus, pasibaigus įstaigos struktūros pertvarkymui.</w:t>
      </w:r>
    </w:p>
    <w:p w:rsidR="00145E3B" w:rsidRPr="00B02E5D" w:rsidRDefault="00145E3B" w:rsidP="00145E3B">
      <w:pPr>
        <w:ind w:firstLine="993"/>
        <w:jc w:val="both"/>
        <w:rPr>
          <w:bCs/>
          <w:szCs w:val="24"/>
        </w:rPr>
      </w:pPr>
      <w:r>
        <w:rPr>
          <w:szCs w:val="24"/>
        </w:rPr>
        <w:t>A. Cesiulis informuoja, kad Kultūros, švietimo ir sporto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597CEA" w:rsidRPr="00B02E5D">
        <w:rPr>
          <w:szCs w:val="24"/>
        </w:rPr>
        <w:t>Klaipėdos „Inkarėlio“ mokyklos-darželio pavadinimo pakeitimo ir nuostatų patvirtinimo:</w:t>
      </w:r>
    </w:p>
    <w:p w:rsidR="003603E0" w:rsidRPr="00B02E5D" w:rsidRDefault="003603E0"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„1.</w:t>
      </w:r>
      <w:r w:rsidR="00914772" w:rsidRPr="00B02E5D">
        <w:rPr>
          <w:bCs/>
          <w:color w:val="000000"/>
          <w:szCs w:val="24"/>
        </w:rPr>
        <w:t xml:space="preserve"> </w:t>
      </w:r>
      <w:r w:rsidRPr="00B02E5D">
        <w:rPr>
          <w:bCs/>
          <w:color w:val="000000"/>
          <w:szCs w:val="24"/>
        </w:rPr>
        <w:t xml:space="preserve">Pakeisti Klaipėdos „Inkarėlio“ mokyklos-darželio pavadinimą ir vadinti jį Klaipėdos lopšeliu-darželiu „Inkarėlis“. </w:t>
      </w:r>
    </w:p>
    <w:p w:rsidR="003603E0" w:rsidRPr="00B02E5D" w:rsidRDefault="003603E0"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2.</w:t>
      </w:r>
      <w:r w:rsidR="00914772" w:rsidRPr="00B02E5D">
        <w:rPr>
          <w:bCs/>
          <w:color w:val="000000"/>
          <w:szCs w:val="24"/>
        </w:rPr>
        <w:t xml:space="preserve"> </w:t>
      </w:r>
      <w:r w:rsidRPr="00B02E5D">
        <w:rPr>
          <w:bCs/>
          <w:color w:val="000000"/>
          <w:szCs w:val="24"/>
        </w:rPr>
        <w:t>Patvirtinti Klaipėdos lopšelio-darželio „Inkarėlis“ nuostatus (pridedama).</w:t>
      </w:r>
    </w:p>
    <w:p w:rsidR="003603E0" w:rsidRPr="00B02E5D" w:rsidRDefault="003603E0"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3.</w:t>
      </w:r>
      <w:r w:rsidR="00914772" w:rsidRPr="00B02E5D">
        <w:rPr>
          <w:bCs/>
          <w:color w:val="000000"/>
          <w:szCs w:val="24"/>
        </w:rPr>
        <w:t xml:space="preserve"> </w:t>
      </w:r>
      <w:r w:rsidRPr="00B02E5D">
        <w:rPr>
          <w:bCs/>
          <w:color w:val="000000"/>
          <w:szCs w:val="24"/>
        </w:rPr>
        <w:t>Įgalioti Rimą Savvą, įstaigos direktorę, pasirašyti nuostatus, įregistruoti juos Juridinių asmenų registre bei atlikti kitus veiksmus, susijusius su pavadinimo pakeitimu.</w:t>
      </w:r>
    </w:p>
    <w:p w:rsidR="003603E0" w:rsidRPr="00B02E5D" w:rsidRDefault="003603E0"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4.</w:t>
      </w:r>
      <w:r w:rsidR="00914772" w:rsidRPr="00B02E5D">
        <w:rPr>
          <w:bCs/>
          <w:color w:val="000000"/>
          <w:szCs w:val="24"/>
        </w:rPr>
        <w:t xml:space="preserve"> </w:t>
      </w:r>
      <w:r w:rsidRPr="00B02E5D">
        <w:rPr>
          <w:bCs/>
          <w:color w:val="000000"/>
          <w:szCs w:val="24"/>
        </w:rPr>
        <w:t>Pripažinti netekusiu galios Klaipėdos miesto savivaldybės administracijos direktoriaus 2011 m. gegužės 23 d. įsakymą Nr. AD1-991 „Dėl Klaipėdos „Inkarėlio“ mokyklos-darželio nuostatų patvirtinimo“.</w:t>
      </w:r>
    </w:p>
    <w:p w:rsidR="00A30749" w:rsidRPr="00B02E5D" w:rsidRDefault="003603E0"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5.</w:t>
      </w:r>
      <w:r w:rsidR="00914772" w:rsidRPr="00B02E5D">
        <w:rPr>
          <w:bCs/>
          <w:color w:val="000000"/>
          <w:szCs w:val="24"/>
        </w:rPr>
        <w:t xml:space="preserve"> </w:t>
      </w:r>
      <w:r w:rsidRPr="00B02E5D">
        <w:rPr>
          <w:bCs/>
          <w:color w:val="000000"/>
          <w:szCs w:val="24"/>
        </w:rPr>
        <w:t>Skelbti šį sprendimą Klaipėdos miesto savivaldybės interneto svetainėje.“</w:t>
      </w:r>
    </w:p>
    <w:p w:rsidR="00A30749" w:rsidRPr="00B02E5D" w:rsidRDefault="00A30749" w:rsidP="00145E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145E3B">
        <w:rPr>
          <w:szCs w:val="24"/>
        </w:rPr>
        <w:t>21</w:t>
      </w:r>
      <w:r w:rsidRPr="00B02E5D">
        <w:rPr>
          <w:szCs w:val="24"/>
        </w:rPr>
        <w:t xml:space="preserve">, prieš – </w:t>
      </w:r>
      <w:r w:rsidR="00145E3B">
        <w:rPr>
          <w:szCs w:val="24"/>
        </w:rPr>
        <w:t>0</w:t>
      </w:r>
      <w:r w:rsidRPr="00B02E5D">
        <w:rPr>
          <w:szCs w:val="24"/>
        </w:rPr>
        <w:t xml:space="preserve">, susilaikė – </w:t>
      </w:r>
      <w:r w:rsidR="00145E3B">
        <w:rPr>
          <w:szCs w:val="24"/>
        </w:rPr>
        <w:t>0</w:t>
      </w:r>
      <w:r w:rsidRPr="00B02E5D">
        <w:rPr>
          <w:szCs w:val="24"/>
        </w:rPr>
        <w:t>.</w:t>
      </w:r>
    </w:p>
    <w:p w:rsidR="00A30749" w:rsidRPr="00B02E5D" w:rsidRDefault="00A30749" w:rsidP="00DA4484">
      <w:pPr>
        <w:ind w:firstLine="993"/>
        <w:jc w:val="both"/>
        <w:rPr>
          <w:szCs w:val="24"/>
        </w:rPr>
      </w:pPr>
    </w:p>
    <w:p w:rsidR="00A30749" w:rsidRPr="00B02E5D" w:rsidRDefault="00FE5BC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24</w:t>
      </w:r>
      <w:r w:rsidR="00597CEA" w:rsidRPr="00B02E5D">
        <w:t xml:space="preserve">. </w:t>
      </w:r>
      <w:r w:rsidR="00A30749" w:rsidRPr="00B02E5D">
        <w:t>SVARSTYTA.</w:t>
      </w:r>
      <w:r w:rsidR="00A30749" w:rsidRPr="00B02E5D">
        <w:rPr>
          <w:szCs w:val="24"/>
        </w:rPr>
        <w:t xml:space="preserve"> </w:t>
      </w:r>
      <w:r w:rsidR="00597CEA" w:rsidRPr="00B02E5D">
        <w:rPr>
          <w:szCs w:val="24"/>
        </w:rPr>
        <w:t>Klaipėdos vaikų laisvalaikio centro nuostatų patvirtinimas.</w:t>
      </w:r>
    </w:p>
    <w:p w:rsidR="009941C9" w:rsidRDefault="00A30749" w:rsidP="00DA4484">
      <w:pPr>
        <w:ind w:firstLine="993"/>
        <w:jc w:val="both"/>
        <w:rPr>
          <w:szCs w:val="24"/>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145E3B">
        <w:rPr>
          <w:szCs w:val="24"/>
        </w:rPr>
        <w:t xml:space="preserve"> Aiškina, kad s</w:t>
      </w:r>
      <w:r w:rsidR="00A24792" w:rsidRPr="00B02E5D">
        <w:rPr>
          <w:color w:val="000000"/>
          <w:szCs w:val="24"/>
        </w:rPr>
        <w:t>prendimo projekto esmė – pakeisti Klaipėdos vaikų laisvalaikio centro nuostatus</w:t>
      </w:r>
      <w:r w:rsidR="00A24792" w:rsidRPr="00B02E5D">
        <w:rPr>
          <w:szCs w:val="24"/>
        </w:rPr>
        <w:t xml:space="preserve">. </w:t>
      </w:r>
    </w:p>
    <w:p w:rsidR="009941C9" w:rsidRPr="00B02E5D" w:rsidRDefault="009941C9" w:rsidP="009941C9">
      <w:pPr>
        <w:ind w:firstLine="993"/>
        <w:jc w:val="both"/>
        <w:rPr>
          <w:bCs/>
          <w:szCs w:val="24"/>
        </w:rPr>
      </w:pPr>
      <w:r>
        <w:rPr>
          <w:szCs w:val="24"/>
        </w:rPr>
        <w:t>A. Cesiulis informuoja, kad Kultūros, švietimo ir sporto komitetas sprendimo projektui pritarė.</w:t>
      </w:r>
    </w:p>
    <w:p w:rsidR="00A30749" w:rsidRPr="00B02E5D" w:rsidRDefault="00A30749" w:rsidP="00DA4484">
      <w:pPr>
        <w:ind w:firstLine="993"/>
        <w:jc w:val="both"/>
        <w:rPr>
          <w:bCs/>
          <w:color w:val="000000"/>
          <w:szCs w:val="24"/>
        </w:rPr>
      </w:pPr>
      <w:r w:rsidRPr="00B02E5D">
        <w:lastRenderedPageBreak/>
        <w:t>NUSPRĘSTA. Pritarti sprendimo projektui. Priimti sprendimą d</w:t>
      </w:r>
      <w:r w:rsidRPr="00B02E5D">
        <w:rPr>
          <w:bCs/>
          <w:color w:val="000000"/>
          <w:szCs w:val="24"/>
        </w:rPr>
        <w:t xml:space="preserve">ėl </w:t>
      </w:r>
      <w:r w:rsidR="00597CEA" w:rsidRPr="00B02E5D">
        <w:rPr>
          <w:szCs w:val="24"/>
        </w:rPr>
        <w:t>Klaipėdos vaikų laisvalaikio centro nuostatų patvirtinimo:</w:t>
      </w:r>
    </w:p>
    <w:p w:rsidR="00A24792" w:rsidRPr="00B02E5D" w:rsidRDefault="00A24792" w:rsidP="00DA4484">
      <w:pPr>
        <w:tabs>
          <w:tab w:val="left" w:pos="0"/>
        </w:tabs>
        <w:ind w:firstLine="993"/>
        <w:jc w:val="both"/>
        <w:rPr>
          <w:color w:val="000000"/>
          <w:szCs w:val="24"/>
        </w:rPr>
      </w:pPr>
      <w:r w:rsidRPr="00B02E5D">
        <w:rPr>
          <w:color w:val="000000"/>
          <w:szCs w:val="24"/>
        </w:rPr>
        <w:t>„1. Patvirtinti Klaipėdos vaikų laisvalaikio centro nuostatus</w:t>
      </w:r>
      <w:r w:rsidRPr="00B02E5D">
        <w:rPr>
          <w:szCs w:val="24"/>
        </w:rPr>
        <w:t xml:space="preserve"> </w:t>
      </w:r>
      <w:r w:rsidRPr="00B02E5D">
        <w:rPr>
          <w:color w:val="000000"/>
          <w:szCs w:val="24"/>
        </w:rPr>
        <w:t>(pridedama).</w:t>
      </w:r>
    </w:p>
    <w:p w:rsidR="00A24792" w:rsidRPr="00B02E5D" w:rsidRDefault="00A24792" w:rsidP="00DA4484">
      <w:pPr>
        <w:tabs>
          <w:tab w:val="left" w:pos="0"/>
        </w:tabs>
        <w:ind w:firstLine="993"/>
        <w:jc w:val="both"/>
        <w:rPr>
          <w:color w:val="000000"/>
          <w:szCs w:val="24"/>
        </w:rPr>
      </w:pPr>
      <w:r w:rsidRPr="00B02E5D">
        <w:rPr>
          <w:szCs w:val="24"/>
        </w:rPr>
        <w:t xml:space="preserve">2. Įgalioti Jolantą Budrienę, </w:t>
      </w:r>
      <w:r w:rsidRPr="00B02E5D">
        <w:rPr>
          <w:color w:val="000000"/>
          <w:szCs w:val="24"/>
        </w:rPr>
        <w:t xml:space="preserve">Klaipėdos vaikų laisvalaikio centro </w:t>
      </w:r>
      <w:r w:rsidRPr="00B02E5D">
        <w:rPr>
          <w:szCs w:val="24"/>
        </w:rPr>
        <w:t>direktorę, pasirašyti nuostatus ir įregistruoti juos Juridinių asmenų registre.</w:t>
      </w:r>
    </w:p>
    <w:p w:rsidR="00A24792" w:rsidRPr="00B02E5D" w:rsidRDefault="00A24792" w:rsidP="00DA4484">
      <w:pPr>
        <w:tabs>
          <w:tab w:val="left" w:pos="0"/>
        </w:tabs>
        <w:ind w:firstLine="993"/>
        <w:jc w:val="both"/>
        <w:rPr>
          <w:caps/>
          <w:color w:val="000000"/>
          <w:szCs w:val="24"/>
        </w:rPr>
      </w:pPr>
      <w:r w:rsidRPr="00B02E5D">
        <w:rPr>
          <w:color w:val="000000"/>
          <w:szCs w:val="24"/>
        </w:rPr>
        <w:t xml:space="preserve">3. Pripažinti netekusiu galios Klaipėdos miesto savivaldybės administracijos direktoriaus 2011 m. spalio 28 d. įsakymą </w:t>
      </w:r>
      <w:bookmarkStart w:id="3" w:name="n_0"/>
      <w:r w:rsidRPr="00B02E5D">
        <w:rPr>
          <w:szCs w:val="24"/>
        </w:rPr>
        <w:t>Nr. AD1-</w:t>
      </w:r>
      <w:bookmarkEnd w:id="3"/>
      <w:r w:rsidRPr="00B02E5D">
        <w:rPr>
          <w:szCs w:val="24"/>
        </w:rPr>
        <w:t>2176</w:t>
      </w:r>
      <w:r w:rsidRPr="00B02E5D">
        <w:rPr>
          <w:color w:val="000000"/>
          <w:szCs w:val="24"/>
        </w:rPr>
        <w:t xml:space="preserve"> „Dėl </w:t>
      </w:r>
      <w:r w:rsidRPr="00B02E5D">
        <w:rPr>
          <w:szCs w:val="24"/>
        </w:rPr>
        <w:t>Klaipėdos vaikų laisvalaikio centro nuostatų patvirtinimo“.</w:t>
      </w:r>
    </w:p>
    <w:p w:rsidR="00A24792" w:rsidRPr="00B02E5D" w:rsidRDefault="00A24792" w:rsidP="00DA4484">
      <w:pPr>
        <w:tabs>
          <w:tab w:val="left" w:pos="0"/>
          <w:tab w:val="left" w:pos="1134"/>
        </w:tabs>
        <w:ind w:firstLine="993"/>
        <w:contextualSpacing/>
        <w:jc w:val="both"/>
        <w:rPr>
          <w:szCs w:val="24"/>
        </w:rPr>
      </w:pPr>
      <w:r w:rsidRPr="00B02E5D">
        <w:rPr>
          <w:szCs w:val="24"/>
        </w:rPr>
        <w:t>4. Skelbti šį sprendimą Klaipėdos miesto savivaldybės interneto svetainėje.“</w:t>
      </w:r>
    </w:p>
    <w:p w:rsidR="00A30749" w:rsidRPr="00B02E5D" w:rsidRDefault="00A30749" w:rsidP="00C71134">
      <w:pPr>
        <w:tabs>
          <w:tab w:val="left" w:pos="0"/>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C71134">
        <w:rPr>
          <w:szCs w:val="24"/>
        </w:rPr>
        <w:t>22</w:t>
      </w:r>
      <w:r w:rsidRPr="00B02E5D">
        <w:rPr>
          <w:szCs w:val="24"/>
        </w:rPr>
        <w:t xml:space="preserve">, prieš – </w:t>
      </w:r>
      <w:r w:rsidR="00C71134">
        <w:rPr>
          <w:szCs w:val="24"/>
        </w:rPr>
        <w:t>0</w:t>
      </w:r>
      <w:r w:rsidRPr="00B02E5D">
        <w:rPr>
          <w:szCs w:val="24"/>
        </w:rPr>
        <w:t xml:space="preserve">, susilaikė – </w:t>
      </w:r>
      <w:r w:rsidR="00C71134">
        <w:rPr>
          <w:szCs w:val="24"/>
        </w:rPr>
        <w:t>0</w:t>
      </w:r>
      <w:r w:rsidRPr="00B02E5D">
        <w:rPr>
          <w:szCs w:val="24"/>
        </w:rPr>
        <w:t>.</w:t>
      </w:r>
    </w:p>
    <w:p w:rsidR="00A30749" w:rsidRPr="00B02E5D" w:rsidRDefault="00A30749" w:rsidP="00DA4484">
      <w:pPr>
        <w:ind w:firstLine="993"/>
        <w:jc w:val="both"/>
        <w:rPr>
          <w:szCs w:val="24"/>
        </w:rPr>
      </w:pPr>
    </w:p>
    <w:p w:rsidR="00A30749" w:rsidRPr="00B02E5D" w:rsidRDefault="00597CEA"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5</w:t>
      </w:r>
      <w:r w:rsidRPr="00B02E5D">
        <w:t xml:space="preserve">. </w:t>
      </w:r>
      <w:r w:rsidR="00A30749" w:rsidRPr="00B02E5D">
        <w:t>SVARSTYTA.</w:t>
      </w:r>
      <w:r w:rsidR="00A30749" w:rsidRPr="00B02E5D">
        <w:rPr>
          <w:szCs w:val="24"/>
        </w:rPr>
        <w:t xml:space="preserve"> </w:t>
      </w:r>
      <w:r w:rsidRPr="00B02E5D">
        <w:rPr>
          <w:szCs w:val="24"/>
        </w:rPr>
        <w:t>Klaipėdos lopšelio-darželio „Putinėlis“ nuostatų patvirtinimas.</w:t>
      </w:r>
    </w:p>
    <w:p w:rsidR="004F51E7" w:rsidRPr="00B02E5D" w:rsidRDefault="00A30749" w:rsidP="00DA4484">
      <w:pPr>
        <w:ind w:firstLine="993"/>
        <w:jc w:val="both"/>
        <w:rPr>
          <w:szCs w:val="24"/>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8401CA">
        <w:rPr>
          <w:szCs w:val="24"/>
        </w:rPr>
        <w:t xml:space="preserve"> Aiškina, kad s</w:t>
      </w:r>
      <w:r w:rsidR="004F51E7" w:rsidRPr="00B02E5D">
        <w:rPr>
          <w:color w:val="000000"/>
          <w:szCs w:val="24"/>
        </w:rPr>
        <w:t>prendimo projekto esmė – pakeisti Klaipėdos lopšelio-darželio „Putinėlis“ nuostatuose įstaigos adresą</w:t>
      </w:r>
      <w:r w:rsidR="004F51E7" w:rsidRPr="00B02E5D">
        <w:rPr>
          <w:szCs w:val="24"/>
        </w:rPr>
        <w:t>. Tikslas – užtikrinti teisės aktų vykdymą. Uždavinys – patvirtinti pakeistus biudžetinės įstaigos nuostatus.</w:t>
      </w:r>
    </w:p>
    <w:p w:rsidR="008401CA" w:rsidRPr="00B02E5D" w:rsidRDefault="008401CA" w:rsidP="008401CA">
      <w:pPr>
        <w:ind w:firstLine="993"/>
        <w:jc w:val="both"/>
        <w:rPr>
          <w:bCs/>
          <w:szCs w:val="24"/>
        </w:rPr>
      </w:pPr>
      <w:r>
        <w:rPr>
          <w:szCs w:val="24"/>
        </w:rPr>
        <w:t>A. Cesiulis informuoja, kad Kultūros, švietimo ir sporto komitetas sprendimo projektui pritarė.</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597CEA" w:rsidRPr="00B02E5D">
        <w:rPr>
          <w:szCs w:val="24"/>
        </w:rPr>
        <w:t>Klaipėdos lopšelio-darželio „Putinėlis“ nuostatų patvirtinimo:</w:t>
      </w:r>
    </w:p>
    <w:p w:rsidR="001101DA" w:rsidRPr="00B02E5D" w:rsidRDefault="00F313B2" w:rsidP="00DA4484">
      <w:pPr>
        <w:ind w:firstLine="993"/>
        <w:jc w:val="both"/>
        <w:rPr>
          <w:color w:val="000000"/>
          <w:szCs w:val="24"/>
        </w:rPr>
      </w:pPr>
      <w:r w:rsidRPr="00B02E5D">
        <w:rPr>
          <w:color w:val="000000"/>
          <w:szCs w:val="24"/>
        </w:rPr>
        <w:t>„</w:t>
      </w:r>
      <w:r w:rsidR="001101DA" w:rsidRPr="00B02E5D">
        <w:rPr>
          <w:color w:val="000000"/>
          <w:szCs w:val="24"/>
        </w:rPr>
        <w:t>1. Patvirtinti Klaipėdos lopšelio-darželio „Putinėlis“ nuostatus</w:t>
      </w:r>
      <w:r w:rsidR="001101DA" w:rsidRPr="00B02E5D">
        <w:rPr>
          <w:szCs w:val="24"/>
        </w:rPr>
        <w:t xml:space="preserve"> </w:t>
      </w:r>
      <w:r w:rsidR="001101DA" w:rsidRPr="00B02E5D">
        <w:rPr>
          <w:color w:val="000000"/>
          <w:szCs w:val="24"/>
        </w:rPr>
        <w:t>(pridedama).</w:t>
      </w:r>
    </w:p>
    <w:p w:rsidR="001101DA" w:rsidRPr="00B02E5D" w:rsidRDefault="001101DA" w:rsidP="00DA4484">
      <w:pPr>
        <w:ind w:firstLine="993"/>
        <w:jc w:val="both"/>
        <w:rPr>
          <w:color w:val="000000"/>
          <w:szCs w:val="24"/>
        </w:rPr>
      </w:pPr>
      <w:r w:rsidRPr="00B02E5D">
        <w:rPr>
          <w:szCs w:val="24"/>
        </w:rPr>
        <w:t xml:space="preserve">2. Įgalioti Mariną Degtiar, </w:t>
      </w:r>
      <w:r w:rsidRPr="00B02E5D">
        <w:rPr>
          <w:color w:val="000000"/>
          <w:szCs w:val="24"/>
        </w:rPr>
        <w:t xml:space="preserve">Klaipėdos lopšelio-darželio „Putinėlis“ </w:t>
      </w:r>
      <w:r w:rsidRPr="00B02E5D">
        <w:rPr>
          <w:szCs w:val="24"/>
        </w:rPr>
        <w:t>direktorę, pasirašyti nuostatus ir įregistruoti juos Juridinių asmenų registre.</w:t>
      </w:r>
    </w:p>
    <w:p w:rsidR="001101DA" w:rsidRPr="00B02E5D" w:rsidRDefault="001101DA" w:rsidP="00DA4484">
      <w:pPr>
        <w:ind w:firstLine="993"/>
        <w:jc w:val="both"/>
        <w:rPr>
          <w:caps/>
          <w:color w:val="000000"/>
          <w:szCs w:val="24"/>
        </w:rPr>
      </w:pPr>
      <w:r w:rsidRPr="00B02E5D">
        <w:rPr>
          <w:color w:val="000000"/>
          <w:szCs w:val="24"/>
        </w:rPr>
        <w:t xml:space="preserve">3. Pripažinti netekusiu galios Klaipėdos miesto savivaldybės administracijos direktoriaus 2011 m. spalio 24 d. įsakymą </w:t>
      </w:r>
      <w:r w:rsidRPr="00B02E5D">
        <w:rPr>
          <w:szCs w:val="24"/>
        </w:rPr>
        <w:t>Nr. AD1-2139</w:t>
      </w:r>
      <w:r w:rsidRPr="00B02E5D">
        <w:rPr>
          <w:color w:val="000000"/>
          <w:szCs w:val="24"/>
        </w:rPr>
        <w:t xml:space="preserve"> „Dėl </w:t>
      </w:r>
      <w:r w:rsidRPr="00B02E5D">
        <w:rPr>
          <w:szCs w:val="24"/>
        </w:rPr>
        <w:t>Klaipėdos lopšelio-darželio „Putinėlis“ nuostatų patvirtinimo“.</w:t>
      </w:r>
    </w:p>
    <w:p w:rsidR="001101DA" w:rsidRPr="00B02E5D" w:rsidRDefault="001101DA" w:rsidP="00DA4484">
      <w:pPr>
        <w:tabs>
          <w:tab w:val="left" w:pos="0"/>
        </w:tabs>
        <w:ind w:firstLine="993"/>
        <w:contextualSpacing/>
        <w:jc w:val="both"/>
        <w:rPr>
          <w:szCs w:val="24"/>
        </w:rPr>
      </w:pPr>
      <w:r w:rsidRPr="00B02E5D">
        <w:rPr>
          <w:szCs w:val="24"/>
        </w:rPr>
        <w:t>4. Skelbti šį sprendimą Klaipėdos miesto savivaldybės interneto svetainėje.</w:t>
      </w:r>
      <w:r w:rsidR="00F313B2" w:rsidRPr="00B02E5D">
        <w:rPr>
          <w:szCs w:val="24"/>
        </w:rPr>
        <w:t>“</w:t>
      </w:r>
    </w:p>
    <w:p w:rsidR="00A30749" w:rsidRPr="00B02E5D" w:rsidRDefault="00A30749" w:rsidP="006865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86513">
        <w:rPr>
          <w:szCs w:val="24"/>
        </w:rPr>
        <w:t>21</w:t>
      </w:r>
      <w:r w:rsidRPr="00B02E5D">
        <w:rPr>
          <w:szCs w:val="24"/>
        </w:rPr>
        <w:t xml:space="preserve">, prieš – </w:t>
      </w:r>
      <w:r w:rsidR="00686513">
        <w:rPr>
          <w:szCs w:val="24"/>
        </w:rPr>
        <w:t>0</w:t>
      </w:r>
      <w:r w:rsidRPr="00B02E5D">
        <w:rPr>
          <w:szCs w:val="24"/>
        </w:rPr>
        <w:t xml:space="preserve">, susilaikė – </w:t>
      </w:r>
      <w:r w:rsidR="00686513">
        <w:rPr>
          <w:szCs w:val="24"/>
        </w:rPr>
        <w:t>0</w:t>
      </w:r>
      <w:r w:rsidRPr="00B02E5D">
        <w:rPr>
          <w:szCs w:val="24"/>
        </w:rPr>
        <w:t>.</w:t>
      </w:r>
    </w:p>
    <w:p w:rsidR="00A30749" w:rsidRPr="00B02E5D" w:rsidRDefault="00A30749" w:rsidP="00DA4484">
      <w:pPr>
        <w:ind w:firstLine="993"/>
        <w:jc w:val="both"/>
        <w:rPr>
          <w:szCs w:val="24"/>
        </w:rPr>
      </w:pPr>
    </w:p>
    <w:p w:rsidR="00A30749" w:rsidRPr="00B02E5D" w:rsidRDefault="00597CEA"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6</w:t>
      </w:r>
      <w:r w:rsidRPr="00B02E5D">
        <w:t xml:space="preserve">. </w:t>
      </w:r>
      <w:r w:rsidR="00A30749" w:rsidRPr="00B02E5D">
        <w:t>SVARSTYTA.</w:t>
      </w:r>
      <w:r w:rsidR="00A30749" w:rsidRPr="00B02E5D">
        <w:rPr>
          <w:szCs w:val="24"/>
        </w:rPr>
        <w:t xml:space="preserve"> </w:t>
      </w:r>
      <w:r w:rsidRPr="00B02E5D">
        <w:rPr>
          <w:szCs w:val="24"/>
        </w:rPr>
        <w:t>Klaipėdos miesto pedagogų švietimo ir kultūros centro buveinės ir Klaipėdos miesto savivaldybės tarybos 2011 m. kovo 17 d. sprendimo Nr. T2-66 „Dėl Klaipėdos miesto pedagogų švietimo ir kultūros centro nuostatų patvirtinimo“ pakeitimas.</w:t>
      </w:r>
    </w:p>
    <w:p w:rsidR="00A30749" w:rsidRDefault="00A30749" w:rsidP="00DA4484">
      <w:pPr>
        <w:ind w:firstLine="993"/>
        <w:jc w:val="both"/>
        <w:rPr>
          <w:szCs w:val="24"/>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686513">
        <w:rPr>
          <w:szCs w:val="24"/>
        </w:rPr>
        <w:t xml:space="preserve"> Aiškina, kad s</w:t>
      </w:r>
      <w:r w:rsidR="004F51E7" w:rsidRPr="00B02E5D">
        <w:rPr>
          <w:color w:val="000000"/>
          <w:szCs w:val="24"/>
        </w:rPr>
        <w:t>prendimo projekto esmė – pakeisti Klaipėdos miesto pedagogų švietimo ir kultūros buveinę ir nuostatus</w:t>
      </w:r>
      <w:r w:rsidR="004F51E7" w:rsidRPr="00B02E5D">
        <w:rPr>
          <w:szCs w:val="24"/>
        </w:rPr>
        <w:t xml:space="preserve">. </w:t>
      </w:r>
    </w:p>
    <w:p w:rsidR="00686513" w:rsidRDefault="00686513" w:rsidP="00DA4484">
      <w:pPr>
        <w:ind w:firstLine="993"/>
        <w:jc w:val="both"/>
        <w:rPr>
          <w:szCs w:val="24"/>
        </w:rPr>
      </w:pPr>
      <w:r>
        <w:rPr>
          <w:szCs w:val="24"/>
        </w:rPr>
        <w:t>A. Cesiulis</w:t>
      </w:r>
      <w:r w:rsidR="0079248A">
        <w:rPr>
          <w:szCs w:val="24"/>
        </w:rPr>
        <w:t xml:space="preserve"> sako, kad reikėtų pagalvoti, ar ši organizacija nėra perteklinė. Siūlo </w:t>
      </w:r>
      <w:r w:rsidR="009C3660">
        <w:rPr>
          <w:szCs w:val="24"/>
        </w:rPr>
        <w:t>protokolinį pavedimą</w:t>
      </w:r>
      <w:r w:rsidR="0079248A">
        <w:rPr>
          <w:szCs w:val="24"/>
        </w:rPr>
        <w:t xml:space="preserve"> Savivaldybės </w:t>
      </w:r>
      <w:r w:rsidR="009C3660">
        <w:rPr>
          <w:szCs w:val="24"/>
        </w:rPr>
        <w:t>administracij</w:t>
      </w:r>
      <w:r w:rsidR="0091794C">
        <w:rPr>
          <w:szCs w:val="24"/>
        </w:rPr>
        <w:t>ai</w:t>
      </w:r>
      <w:r w:rsidR="009C3660">
        <w:rPr>
          <w:szCs w:val="24"/>
        </w:rPr>
        <w:t xml:space="preserve">, kad būtų įvertinti patys įvairiausi šios įstaigos egzistavimo aspektai, kad </w:t>
      </w:r>
      <w:r w:rsidR="0091794C">
        <w:rPr>
          <w:szCs w:val="24"/>
        </w:rPr>
        <w:t xml:space="preserve">būtų </w:t>
      </w:r>
      <w:r w:rsidR="009C3660">
        <w:rPr>
          <w:szCs w:val="24"/>
        </w:rPr>
        <w:t>išsiaiškint</w:t>
      </w:r>
      <w:r w:rsidR="0091794C">
        <w:rPr>
          <w:szCs w:val="24"/>
        </w:rPr>
        <w:t>a</w:t>
      </w:r>
      <w:r w:rsidR="00803753">
        <w:rPr>
          <w:szCs w:val="24"/>
        </w:rPr>
        <w:t>,</w:t>
      </w:r>
      <w:r w:rsidR="009C3660">
        <w:rPr>
          <w:szCs w:val="24"/>
        </w:rPr>
        <w:t xml:space="preserve"> kokio pobūdžio organizacija reikalinga, ir ar </w:t>
      </w:r>
      <w:r w:rsidR="00803753">
        <w:rPr>
          <w:szCs w:val="24"/>
        </w:rPr>
        <w:t xml:space="preserve">ji </w:t>
      </w:r>
      <w:r w:rsidR="0091794C">
        <w:rPr>
          <w:szCs w:val="24"/>
        </w:rPr>
        <w:t xml:space="preserve">yra </w:t>
      </w:r>
      <w:r w:rsidR="009C3660">
        <w:rPr>
          <w:szCs w:val="24"/>
        </w:rPr>
        <w:t>reikalinga.</w:t>
      </w:r>
    </w:p>
    <w:p w:rsidR="009C3660" w:rsidRDefault="009C3660" w:rsidP="00DA4484">
      <w:pPr>
        <w:ind w:firstLine="993"/>
        <w:jc w:val="both"/>
        <w:rPr>
          <w:szCs w:val="24"/>
        </w:rPr>
      </w:pPr>
      <w:r>
        <w:rPr>
          <w:szCs w:val="24"/>
        </w:rPr>
        <w:t>V. Grubliauskas sako, kad protokolinis pavedimas</w:t>
      </w:r>
      <w:r w:rsidR="00803753">
        <w:rPr>
          <w:szCs w:val="24"/>
        </w:rPr>
        <w:t>,</w:t>
      </w:r>
      <w:r>
        <w:rPr>
          <w:szCs w:val="24"/>
        </w:rPr>
        <w:t xml:space="preserve"> Tarybos reglamento nustatyta tvarka</w:t>
      </w:r>
      <w:r w:rsidR="00803753">
        <w:rPr>
          <w:szCs w:val="24"/>
        </w:rPr>
        <w:t>,</w:t>
      </w:r>
      <w:r>
        <w:rPr>
          <w:szCs w:val="24"/>
        </w:rPr>
        <w:t xml:space="preserve"> yra neregistruotas, todėl </w:t>
      </w:r>
      <w:r w:rsidR="00DF3550">
        <w:rPr>
          <w:szCs w:val="24"/>
        </w:rPr>
        <w:t xml:space="preserve">siūlymas </w:t>
      </w:r>
      <w:r>
        <w:rPr>
          <w:szCs w:val="24"/>
        </w:rPr>
        <w:t xml:space="preserve">gali būti </w:t>
      </w:r>
      <w:r w:rsidR="00461596">
        <w:rPr>
          <w:szCs w:val="24"/>
        </w:rPr>
        <w:t xml:space="preserve">kaip </w:t>
      </w:r>
      <w:r>
        <w:rPr>
          <w:szCs w:val="24"/>
        </w:rPr>
        <w:t xml:space="preserve">išsakyta </w:t>
      </w:r>
      <w:r w:rsidR="00461596">
        <w:rPr>
          <w:szCs w:val="24"/>
        </w:rPr>
        <w:t xml:space="preserve">Tarybos nario </w:t>
      </w:r>
      <w:r>
        <w:rPr>
          <w:szCs w:val="24"/>
        </w:rPr>
        <w:t>mintis</w:t>
      </w:r>
      <w:r w:rsidR="00DF3550">
        <w:rPr>
          <w:szCs w:val="24"/>
        </w:rPr>
        <w:t>, kuirią</w:t>
      </w:r>
      <w:r>
        <w:rPr>
          <w:szCs w:val="24"/>
        </w:rPr>
        <w:t xml:space="preserve"> Savivaldybės administracija išgirdo.</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597CEA" w:rsidRPr="00B02E5D">
        <w:rPr>
          <w:szCs w:val="24"/>
        </w:rPr>
        <w:t>Klaipėdos miesto pedagogų švietimo ir kultūros centro buveinės ir Klaipėdos miesto savivaldybės tarybos 2011 m. kovo 17 d. sprendimo Nr. T2-66 „Dėl Klaipėdos miesto pedagogų švietimo ir kultūros centro nuostatų patvirtinimo“ pakeitimo:</w:t>
      </w:r>
    </w:p>
    <w:p w:rsidR="0027662D"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„1. Pakeisti:</w:t>
      </w:r>
    </w:p>
    <w:p w:rsidR="0027662D"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1.1. Klaipėdos miesto pedagogų švietimo ir kultūros centro buveinę iš Herkaus Manto g. 77, LT-92260 Klaipėda, į Baltijos pr. 51, LT-94127 Klaipėda;</w:t>
      </w:r>
    </w:p>
    <w:p w:rsidR="0027662D"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1.2. Klaipėdos miesto pedagogų švietimo ir kultūros centro nuostatų, patvirtintų Klaipėdos miesto savivaldybės tarybos 2011 m. kovo 17 d. sprendimu Nr. T2-66 „Dėl Klaipėdos miesto pedagogų švietimo ir kultūros centro nuostatų patvirtinimo“, 6 punktą ir jį išdėstyti taip:</w:t>
      </w:r>
    </w:p>
    <w:p w:rsidR="0027662D"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„6. Centro buveinė – Baltijos pr. 51, LT-94127 Klaipėda.“</w:t>
      </w:r>
    </w:p>
    <w:p w:rsidR="0027662D"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lastRenderedPageBreak/>
        <w:t>2. Įgalioti Alfonsą Zvėrką, Klaipėdos miesto pedagogų švietimo ir kultūros centro direktorių, pasirašyti pakeistus nuostatus, įregistruoti juos Juridinių asmenų registre ir atlikti kitus veiksmus, susijusius su buveinės ir nuostatų pakeitimu.</w:t>
      </w:r>
    </w:p>
    <w:p w:rsidR="00A30749" w:rsidRPr="00B02E5D" w:rsidRDefault="0027662D"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rPr>
          <w:bCs/>
          <w:color w:val="000000"/>
          <w:szCs w:val="24"/>
        </w:rPr>
        <w:t>3. Skelbti šį sprendimą Klaipėdos miesto savivaldybės interneto svetainėje.”</w:t>
      </w:r>
    </w:p>
    <w:p w:rsidR="00A30749" w:rsidRPr="00B02E5D" w:rsidRDefault="00A30749" w:rsidP="00B6479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B64792">
        <w:rPr>
          <w:szCs w:val="24"/>
        </w:rPr>
        <w:t>23</w:t>
      </w:r>
      <w:r w:rsidRPr="00B02E5D">
        <w:rPr>
          <w:szCs w:val="24"/>
        </w:rPr>
        <w:t xml:space="preserve">, prieš – </w:t>
      </w:r>
      <w:r w:rsidR="00B64792">
        <w:rPr>
          <w:szCs w:val="24"/>
        </w:rPr>
        <w:t>0</w:t>
      </w:r>
      <w:r w:rsidRPr="00B02E5D">
        <w:rPr>
          <w:szCs w:val="24"/>
        </w:rPr>
        <w:t xml:space="preserve">, susilaikė – </w:t>
      </w:r>
      <w:r w:rsidR="00B64792">
        <w:rPr>
          <w:szCs w:val="24"/>
        </w:rPr>
        <w:t>0</w:t>
      </w:r>
      <w:r w:rsidRPr="00B02E5D">
        <w:rPr>
          <w:szCs w:val="24"/>
        </w:rPr>
        <w:t>.</w:t>
      </w:r>
    </w:p>
    <w:p w:rsidR="00A30749" w:rsidRPr="00B02E5D" w:rsidRDefault="00A30749" w:rsidP="00DA4484">
      <w:pPr>
        <w:ind w:firstLine="993"/>
        <w:jc w:val="both"/>
        <w:rPr>
          <w:szCs w:val="24"/>
        </w:rPr>
      </w:pPr>
    </w:p>
    <w:p w:rsidR="00A30749" w:rsidRPr="00B02E5D" w:rsidRDefault="00597CEA" w:rsidP="00A23E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w:t>
      </w:r>
      <w:r w:rsidR="00FE5BCF" w:rsidRPr="00B02E5D">
        <w:t>7</w:t>
      </w:r>
      <w:r w:rsidRPr="00B02E5D">
        <w:t xml:space="preserve">. </w:t>
      </w:r>
      <w:r w:rsidR="00A30749" w:rsidRPr="00B02E5D">
        <w:t>SVARSTYTA.</w:t>
      </w:r>
      <w:r w:rsidR="00A30749" w:rsidRPr="00B02E5D">
        <w:rPr>
          <w:szCs w:val="24"/>
        </w:rPr>
        <w:t xml:space="preserve"> </w:t>
      </w:r>
      <w:r w:rsidRPr="00B02E5D">
        <w:rPr>
          <w:szCs w:val="24"/>
        </w:rPr>
        <w:t>Klaipėdos „Smeltės“ progimnazijos nuostatų patvirtinimas.</w:t>
      </w:r>
    </w:p>
    <w:p w:rsidR="00B862D1" w:rsidRDefault="00A30749" w:rsidP="00A23ECE">
      <w:pPr>
        <w:tabs>
          <w:tab w:val="left" w:pos="5070"/>
          <w:tab w:val="left" w:pos="5366"/>
          <w:tab w:val="left" w:pos="6771"/>
          <w:tab w:val="left" w:pos="7363"/>
        </w:tabs>
        <w:ind w:firstLine="993"/>
        <w:jc w:val="both"/>
        <w:rPr>
          <w:bCs/>
        </w:rPr>
      </w:pPr>
      <w:r w:rsidRPr="00B02E5D">
        <w:rPr>
          <w:szCs w:val="24"/>
        </w:rPr>
        <w:t xml:space="preserve">Pranešėja – </w:t>
      </w:r>
      <w:r w:rsidR="00597CEA" w:rsidRPr="00B02E5D">
        <w:rPr>
          <w:szCs w:val="24"/>
        </w:rPr>
        <w:t xml:space="preserve">L. Prižgintienė, </w:t>
      </w:r>
      <w:r w:rsidR="00C62096" w:rsidRPr="00B02E5D">
        <w:rPr>
          <w:szCs w:val="24"/>
        </w:rPr>
        <w:t>Švietimo skyriaus vedėja.</w:t>
      </w:r>
      <w:r w:rsidR="00B862D1">
        <w:rPr>
          <w:szCs w:val="24"/>
        </w:rPr>
        <w:t xml:space="preserve"> Aiškina, kad </w:t>
      </w:r>
      <w:r w:rsidR="00B862D1">
        <w:t>š</w:t>
      </w:r>
      <w:r w:rsidR="00B862D1" w:rsidRPr="00EE49CB">
        <w:t xml:space="preserve">iuo sprendimo projektu </w:t>
      </w:r>
      <w:r w:rsidR="00B862D1">
        <w:t xml:space="preserve">siūloma pakeisti Klaipėdos „Smeltės“ progimnazijos nuostatus ir </w:t>
      </w:r>
      <w:r w:rsidR="00B862D1">
        <w:rPr>
          <w:bCs/>
        </w:rPr>
        <w:t>mokyklai suteikti teisę įgyvendinti priešmokyklinio ugdymo programą.</w:t>
      </w:r>
    </w:p>
    <w:p w:rsidR="00A30749" w:rsidRPr="00B02E5D" w:rsidRDefault="00A30749" w:rsidP="00A23E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597CEA" w:rsidRPr="00B02E5D">
        <w:rPr>
          <w:szCs w:val="24"/>
        </w:rPr>
        <w:t>Klaipėdos „Smeltės“ progimnazijos nuostatų patvirtinimo:</w:t>
      </w:r>
    </w:p>
    <w:p w:rsidR="00F34F6C" w:rsidRPr="00B02E5D" w:rsidRDefault="00F34F6C" w:rsidP="00A23ECE">
      <w:pPr>
        <w:tabs>
          <w:tab w:val="left" w:pos="0"/>
        </w:tabs>
        <w:ind w:firstLine="993"/>
        <w:jc w:val="both"/>
        <w:rPr>
          <w:color w:val="000000"/>
          <w:szCs w:val="24"/>
        </w:rPr>
      </w:pPr>
      <w:r w:rsidRPr="00B02E5D">
        <w:rPr>
          <w:color w:val="000000"/>
          <w:szCs w:val="24"/>
        </w:rPr>
        <w:t>„1. Patvirtinti Klaipėdos „Smeltės“ progimnazijos nuostatus</w:t>
      </w:r>
      <w:r w:rsidRPr="00B02E5D">
        <w:rPr>
          <w:szCs w:val="24"/>
        </w:rPr>
        <w:t xml:space="preserve"> </w:t>
      </w:r>
      <w:r w:rsidRPr="00B02E5D">
        <w:rPr>
          <w:color w:val="000000"/>
          <w:szCs w:val="24"/>
        </w:rPr>
        <w:t>(pridedama).</w:t>
      </w:r>
    </w:p>
    <w:p w:rsidR="00F34F6C" w:rsidRPr="00B02E5D" w:rsidRDefault="00F34F6C" w:rsidP="00A23ECE">
      <w:pPr>
        <w:tabs>
          <w:tab w:val="left" w:pos="0"/>
        </w:tabs>
        <w:ind w:firstLine="993"/>
        <w:jc w:val="both"/>
        <w:rPr>
          <w:color w:val="000000"/>
          <w:szCs w:val="24"/>
        </w:rPr>
      </w:pPr>
      <w:r w:rsidRPr="00B02E5D">
        <w:rPr>
          <w:szCs w:val="24"/>
        </w:rPr>
        <w:t xml:space="preserve">2. Įgalioti Edmundą Kvederį, </w:t>
      </w:r>
      <w:r w:rsidRPr="00B02E5D">
        <w:rPr>
          <w:color w:val="000000"/>
          <w:szCs w:val="24"/>
        </w:rPr>
        <w:t xml:space="preserve">Klaipėdos „Smeltės“ progimnazijos </w:t>
      </w:r>
      <w:r w:rsidRPr="00B02E5D">
        <w:rPr>
          <w:szCs w:val="24"/>
        </w:rPr>
        <w:t>direktorių, pasirašyti nuostatus ir įregistruoti juos Juridinių asmenų registre.</w:t>
      </w:r>
    </w:p>
    <w:p w:rsidR="00F34F6C" w:rsidRPr="00B02E5D" w:rsidRDefault="00F34F6C" w:rsidP="00A23ECE">
      <w:pPr>
        <w:tabs>
          <w:tab w:val="left" w:pos="0"/>
        </w:tabs>
        <w:ind w:firstLine="993"/>
        <w:jc w:val="both"/>
        <w:rPr>
          <w:caps/>
          <w:color w:val="000000"/>
          <w:szCs w:val="24"/>
        </w:rPr>
      </w:pPr>
      <w:r w:rsidRPr="00B02E5D">
        <w:rPr>
          <w:color w:val="000000"/>
          <w:szCs w:val="24"/>
        </w:rPr>
        <w:t xml:space="preserve">3. Pripažinti netekusiu galios Klaipėdos miesto savivaldybės administracijos direktoriaus 2011 m. rugsėjo 29 d. įsakymą </w:t>
      </w:r>
      <w:r w:rsidRPr="00B02E5D">
        <w:rPr>
          <w:szCs w:val="24"/>
        </w:rPr>
        <w:t>Nr. AD1-1956</w:t>
      </w:r>
      <w:r w:rsidRPr="00B02E5D">
        <w:rPr>
          <w:color w:val="000000"/>
          <w:szCs w:val="24"/>
        </w:rPr>
        <w:t xml:space="preserve"> „Dėl </w:t>
      </w:r>
      <w:r w:rsidRPr="00B02E5D">
        <w:rPr>
          <w:szCs w:val="24"/>
        </w:rPr>
        <w:t>Klaipėdos „Smeltės“ progimnazijos nuostatų patvirtinimo“.</w:t>
      </w:r>
    </w:p>
    <w:p w:rsidR="00F34F6C" w:rsidRPr="00B02E5D" w:rsidRDefault="00F34F6C" w:rsidP="00A23ECE">
      <w:pPr>
        <w:tabs>
          <w:tab w:val="left" w:pos="0"/>
          <w:tab w:val="left" w:pos="1134"/>
        </w:tabs>
        <w:ind w:firstLine="993"/>
        <w:contextualSpacing/>
        <w:jc w:val="both"/>
        <w:rPr>
          <w:szCs w:val="24"/>
        </w:rPr>
      </w:pPr>
      <w:r w:rsidRPr="00B02E5D">
        <w:rPr>
          <w:szCs w:val="24"/>
        </w:rPr>
        <w:t>4. Skelbti šį sprendimą Klaipėdos miesto savivaldybės interneto svetainėje.“</w:t>
      </w:r>
    </w:p>
    <w:p w:rsidR="00A30749" w:rsidRPr="00B02E5D" w:rsidRDefault="00A30749" w:rsidP="00A23E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B862D1">
        <w:rPr>
          <w:szCs w:val="24"/>
        </w:rPr>
        <w:t>23</w:t>
      </w:r>
      <w:r w:rsidRPr="00B02E5D">
        <w:rPr>
          <w:szCs w:val="24"/>
        </w:rPr>
        <w:t xml:space="preserve">, prieš – </w:t>
      </w:r>
      <w:r w:rsidR="00B862D1">
        <w:rPr>
          <w:szCs w:val="24"/>
        </w:rPr>
        <w:t>0</w:t>
      </w:r>
      <w:r w:rsidRPr="00B02E5D">
        <w:rPr>
          <w:szCs w:val="24"/>
        </w:rPr>
        <w:t xml:space="preserve">, susilaikė – </w:t>
      </w:r>
      <w:r w:rsidR="00A23ECE">
        <w:rPr>
          <w:szCs w:val="24"/>
        </w:rPr>
        <w:t>0</w:t>
      </w:r>
      <w:r w:rsidRPr="00B02E5D">
        <w:rPr>
          <w:szCs w:val="24"/>
        </w:rPr>
        <w:t>.</w:t>
      </w:r>
    </w:p>
    <w:p w:rsidR="00A30749" w:rsidRPr="00B02E5D" w:rsidRDefault="00A30749" w:rsidP="00710210">
      <w:pPr>
        <w:ind w:firstLine="993"/>
        <w:jc w:val="both"/>
        <w:rPr>
          <w:szCs w:val="24"/>
        </w:rPr>
      </w:pPr>
    </w:p>
    <w:p w:rsidR="00A30749" w:rsidRPr="00B02E5D" w:rsidRDefault="00FE5BCF" w:rsidP="0071021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28</w:t>
      </w:r>
      <w:r w:rsidR="004B4AB1" w:rsidRPr="00B02E5D">
        <w:t xml:space="preserve">. </w:t>
      </w:r>
      <w:r w:rsidR="00A30749" w:rsidRPr="00B02E5D">
        <w:t>SVARSTYTA.</w:t>
      </w:r>
      <w:r w:rsidR="00A30749" w:rsidRPr="00B02E5D">
        <w:rPr>
          <w:szCs w:val="24"/>
        </w:rPr>
        <w:t xml:space="preserve"> </w:t>
      </w:r>
      <w:r w:rsidR="00817785" w:rsidRPr="00B02E5D">
        <w:rPr>
          <w:szCs w:val="24"/>
        </w:rPr>
        <w:t>Klaipėdos miesto savivaldybės tarybos 2014 m. rugsėjo 15 d. sprendimo Nr. T2-227 „Dėl biudžetinės įstaigos Klaipėdos miesto globos namų socialinės globos paslaugos papildomų įkainių nustatymo“</w:t>
      </w:r>
      <w:r w:rsidR="00817785" w:rsidRPr="00B02E5D">
        <w:rPr>
          <w:caps/>
          <w:szCs w:val="24"/>
        </w:rPr>
        <w:t xml:space="preserve"> </w:t>
      </w:r>
      <w:r w:rsidR="00817785" w:rsidRPr="00B02E5D">
        <w:rPr>
          <w:szCs w:val="24"/>
        </w:rPr>
        <w:t>pripažinimas netekusiu galios.</w:t>
      </w:r>
    </w:p>
    <w:p w:rsidR="00A30749" w:rsidRDefault="00A30749" w:rsidP="00DA4484">
      <w:pPr>
        <w:ind w:firstLine="993"/>
        <w:jc w:val="both"/>
        <w:rPr>
          <w:szCs w:val="24"/>
        </w:rPr>
      </w:pPr>
      <w:r w:rsidRPr="00B02E5D">
        <w:rPr>
          <w:szCs w:val="24"/>
        </w:rPr>
        <w:t xml:space="preserve">Pranešėja – </w:t>
      </w:r>
      <w:r w:rsidR="00817785" w:rsidRPr="00B02E5D">
        <w:rPr>
          <w:szCs w:val="24"/>
        </w:rPr>
        <w:t xml:space="preserve">A. Liesytė, </w:t>
      </w:r>
      <w:r w:rsidR="00C62096" w:rsidRPr="00B02E5D">
        <w:rPr>
          <w:szCs w:val="24"/>
        </w:rPr>
        <w:t>Ugdymo ir kultūros departamento direktorė.</w:t>
      </w:r>
      <w:r w:rsidR="00710210">
        <w:rPr>
          <w:szCs w:val="24"/>
        </w:rPr>
        <w:t xml:space="preserve">  Aiškina, kad </w:t>
      </w:r>
      <w:r w:rsidR="004F51E7" w:rsidRPr="00B02E5D">
        <w:rPr>
          <w:szCs w:val="24"/>
        </w:rPr>
        <w:t xml:space="preserve"> projektu siekiama nustatyti, kad pasikeitus Lietuvos Respublikos socialinės apsaugos ir darbo ministro 2007 m. vasario 20 d. įsakymu „Dėl Socialinės globos normų aprašo patvirtinimo“ patvirtintame 4 priede senyvo amžiaus asmenų ir suaugusių asmenų su negalia ilgalaikės (trumpalai</w:t>
      </w:r>
      <w:r w:rsidR="00710210">
        <w:rPr>
          <w:szCs w:val="24"/>
        </w:rPr>
        <w:t>kės) socialinės globos normoms</w:t>
      </w:r>
      <w:r w:rsidR="004F51E7" w:rsidRPr="00B02E5D">
        <w:rPr>
          <w:szCs w:val="24"/>
        </w:rPr>
        <w:t xml:space="preserve">, BĮ Klaipėdos miesto globos namų gyventojų poreikių užtikrinimas nebūtų apribotas papildomais mokesčiais.  </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817785" w:rsidRPr="00B02E5D">
        <w:rPr>
          <w:szCs w:val="24"/>
        </w:rPr>
        <w:t>Klaipėdos miesto savivaldybės tarybos 2014 m. rugsėjo 15 d. sprendimo Nr. T2-227 „Dėl biudžetinės įstaigos Klaipėdos miesto globos namų socialinės globos paslaugos papildomų įkainių nustatymo“</w:t>
      </w:r>
      <w:r w:rsidR="00817785" w:rsidRPr="00B02E5D">
        <w:rPr>
          <w:caps/>
          <w:szCs w:val="24"/>
        </w:rPr>
        <w:t xml:space="preserve"> </w:t>
      </w:r>
      <w:r w:rsidR="00817785" w:rsidRPr="00B02E5D">
        <w:rPr>
          <w:szCs w:val="24"/>
        </w:rPr>
        <w:t>pripažinimo netekusiu galios:</w:t>
      </w:r>
    </w:p>
    <w:p w:rsidR="00515B1A" w:rsidRPr="00B02E5D" w:rsidRDefault="00515B1A" w:rsidP="00DA4484">
      <w:pPr>
        <w:tabs>
          <w:tab w:val="left" w:pos="0"/>
        </w:tabs>
        <w:ind w:firstLine="993"/>
        <w:jc w:val="both"/>
        <w:rPr>
          <w:szCs w:val="24"/>
        </w:rPr>
      </w:pPr>
      <w:r w:rsidRPr="00B02E5D">
        <w:rPr>
          <w:szCs w:val="24"/>
        </w:rPr>
        <w:t>„1. Pripažinti netekusiu galios Klaipėdos miesto savivaldybės tarybos 2014 m. rugsėjo</w:t>
      </w:r>
      <w:r w:rsidR="004C20CC">
        <w:rPr>
          <w:szCs w:val="24"/>
        </w:rPr>
        <w:br/>
      </w:r>
      <w:r w:rsidRPr="00B02E5D">
        <w:rPr>
          <w:szCs w:val="24"/>
        </w:rPr>
        <w:t>15 d. sprendimą Nr. T2-227 „Dėl biudžetinės įstaigos Klaipėdos miesto globos namų socialinės globos paslaugų papildomų įkainių nustatymo“.</w:t>
      </w:r>
    </w:p>
    <w:p w:rsidR="00515B1A" w:rsidRPr="00B02E5D" w:rsidRDefault="00515B1A" w:rsidP="00DA4484">
      <w:pPr>
        <w:tabs>
          <w:tab w:val="left" w:pos="0"/>
        </w:tabs>
        <w:ind w:firstLine="993"/>
        <w:jc w:val="both"/>
        <w:rPr>
          <w:szCs w:val="24"/>
        </w:rPr>
      </w:pPr>
      <w:r w:rsidRPr="00B02E5D">
        <w:rPr>
          <w:szCs w:val="24"/>
        </w:rPr>
        <w:t>2. Skelbti šį sprendimą Teisės aktų registre ir Klaipėdos miesto savivaldybės interneto svetainėje.“</w:t>
      </w:r>
    </w:p>
    <w:p w:rsidR="00A30749" w:rsidRPr="00B02E5D" w:rsidRDefault="00A30749" w:rsidP="004C20C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4C20CC">
        <w:rPr>
          <w:szCs w:val="24"/>
        </w:rPr>
        <w:t>21</w:t>
      </w:r>
      <w:r w:rsidRPr="00B02E5D">
        <w:rPr>
          <w:szCs w:val="24"/>
        </w:rPr>
        <w:t xml:space="preserve">, prieš – </w:t>
      </w:r>
      <w:r w:rsidR="004C20CC">
        <w:rPr>
          <w:szCs w:val="24"/>
        </w:rPr>
        <w:t>0</w:t>
      </w:r>
      <w:r w:rsidRPr="00B02E5D">
        <w:rPr>
          <w:szCs w:val="24"/>
        </w:rPr>
        <w:t xml:space="preserve">, susilaikė – </w:t>
      </w:r>
      <w:r w:rsidR="004C20CC">
        <w:rPr>
          <w:szCs w:val="24"/>
        </w:rPr>
        <w:t>3</w:t>
      </w:r>
      <w:r w:rsidRPr="00B02E5D">
        <w:rPr>
          <w:szCs w:val="24"/>
        </w:rPr>
        <w:t>.</w:t>
      </w:r>
    </w:p>
    <w:p w:rsidR="00A30749" w:rsidRPr="00B02E5D" w:rsidRDefault="00A30749" w:rsidP="00DA4484">
      <w:pPr>
        <w:ind w:firstLine="993"/>
        <w:jc w:val="both"/>
        <w:rPr>
          <w:szCs w:val="24"/>
        </w:rPr>
      </w:pPr>
    </w:p>
    <w:p w:rsidR="00A30749" w:rsidRPr="00B02E5D" w:rsidRDefault="00FE5BC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29</w:t>
      </w:r>
      <w:r w:rsidR="00AC63DE" w:rsidRPr="00B02E5D">
        <w:t xml:space="preserve">. </w:t>
      </w:r>
      <w:r w:rsidR="00A30749" w:rsidRPr="00B02E5D">
        <w:t>SVARSTYTA.</w:t>
      </w:r>
      <w:r w:rsidR="00A30749" w:rsidRPr="00B02E5D">
        <w:rPr>
          <w:szCs w:val="24"/>
        </w:rPr>
        <w:t xml:space="preserve"> </w:t>
      </w:r>
      <w:r w:rsidR="00AC63DE" w:rsidRPr="00B02E5D">
        <w:rPr>
          <w:szCs w:val="24"/>
        </w:rPr>
        <w:t>Kultūros ir meno tarybos sudėties patvirtinimas.</w:t>
      </w:r>
    </w:p>
    <w:p w:rsidR="004F51E7" w:rsidRPr="00B02E5D" w:rsidRDefault="00A30749" w:rsidP="00DA4484">
      <w:pPr>
        <w:ind w:firstLine="993"/>
        <w:jc w:val="both"/>
        <w:rPr>
          <w:szCs w:val="24"/>
        </w:rPr>
      </w:pPr>
      <w:r w:rsidRPr="00B02E5D">
        <w:rPr>
          <w:szCs w:val="24"/>
        </w:rPr>
        <w:t>Pranešėja</w:t>
      </w:r>
      <w:r w:rsidR="00AC63DE" w:rsidRPr="00B02E5D">
        <w:rPr>
          <w:szCs w:val="24"/>
        </w:rPr>
        <w:t>s</w:t>
      </w:r>
      <w:r w:rsidRPr="00B02E5D">
        <w:rPr>
          <w:szCs w:val="24"/>
        </w:rPr>
        <w:t xml:space="preserve"> – </w:t>
      </w:r>
      <w:r w:rsidR="00AC63DE" w:rsidRPr="00B02E5D">
        <w:rPr>
          <w:szCs w:val="24"/>
        </w:rPr>
        <w:t xml:space="preserve">N. Lendraitis, </w:t>
      </w:r>
      <w:r w:rsidR="004404C1" w:rsidRPr="00B02E5D">
        <w:rPr>
          <w:szCs w:val="24"/>
        </w:rPr>
        <w:t>Kultūros skyriaus vedėjas.</w:t>
      </w:r>
      <w:r w:rsidR="00380A5B">
        <w:rPr>
          <w:szCs w:val="24"/>
        </w:rPr>
        <w:t xml:space="preserve"> Aiškina, kad teikiamas </w:t>
      </w:r>
      <w:r w:rsidR="004F51E7" w:rsidRPr="00B02E5D">
        <w:rPr>
          <w:szCs w:val="24"/>
        </w:rPr>
        <w:t>sprendimo projekt</w:t>
      </w:r>
      <w:r w:rsidR="00380A5B">
        <w:rPr>
          <w:szCs w:val="24"/>
        </w:rPr>
        <w:t>as</w:t>
      </w:r>
      <w:r w:rsidR="00A861D7">
        <w:rPr>
          <w:szCs w:val="24"/>
        </w:rPr>
        <w:t>, kuriame</w:t>
      </w:r>
      <w:r w:rsidR="004F51E7" w:rsidRPr="00B02E5D">
        <w:rPr>
          <w:szCs w:val="24"/>
        </w:rPr>
        <w:t xml:space="preserve"> numatyta, kad Klaipėdos miesto savivaldybės tarybos kadencijos laikotarpiui 11 narių Kultūros ir meno taryba prie Klaipėdos miesto savivaldybės tarybos sudaroma iš: 6 atstovų nuo miesto meno kūrėjų organizacijų ir kitų kūrybinių susivienijimų, 2 atstovų nuo miesto savivaldybės biudžetinių kultūros įstaigų, 2 žinomų kultūros ir meno veikėjų, kuriuos siūlo Kultūros skyrius, 1 atstovą siūlo Miesto tarybos kultūros klausimus sprendžiantis komitetas – Kultūros, švietimo ir sporto komitetas. </w:t>
      </w:r>
    </w:p>
    <w:p w:rsidR="00A30749" w:rsidRDefault="00A861D7" w:rsidP="00DA4484">
      <w:pPr>
        <w:ind w:firstLine="993"/>
        <w:jc w:val="both"/>
        <w:rPr>
          <w:bCs/>
          <w:szCs w:val="24"/>
        </w:rPr>
      </w:pPr>
      <w:r>
        <w:rPr>
          <w:bCs/>
          <w:szCs w:val="24"/>
        </w:rPr>
        <w:t>Informuoja, kad užregistravus sprendimo projektą</w:t>
      </w:r>
      <w:r w:rsidR="0071408B">
        <w:rPr>
          <w:bCs/>
          <w:szCs w:val="24"/>
        </w:rPr>
        <w:t>,</w:t>
      </w:r>
      <w:r>
        <w:rPr>
          <w:bCs/>
          <w:szCs w:val="24"/>
        </w:rPr>
        <w:t xml:space="preserve"> </w:t>
      </w:r>
      <w:r w:rsidR="00211513">
        <w:rPr>
          <w:bCs/>
          <w:szCs w:val="24"/>
        </w:rPr>
        <w:t xml:space="preserve">dokumentų valdymo sistemoje </w:t>
      </w:r>
      <w:r>
        <w:rPr>
          <w:bCs/>
          <w:szCs w:val="24"/>
        </w:rPr>
        <w:t>prisegtas dokumentas su neteisingai nurodyta naikinamo teisės akto data bei prisegta</w:t>
      </w:r>
      <w:r w:rsidR="0071408B">
        <w:rPr>
          <w:bCs/>
          <w:szCs w:val="24"/>
        </w:rPr>
        <w:t>s</w:t>
      </w:r>
      <w:r>
        <w:rPr>
          <w:bCs/>
          <w:szCs w:val="24"/>
        </w:rPr>
        <w:t xml:space="preserve"> ne to klausimo Kultūros, švietimo ir sporto komiteto protokolas. Klaidos</w:t>
      </w:r>
      <w:r w:rsidR="0071408B">
        <w:rPr>
          <w:bCs/>
          <w:szCs w:val="24"/>
        </w:rPr>
        <w:t xml:space="preserve"> – </w:t>
      </w:r>
      <w:r>
        <w:rPr>
          <w:bCs/>
          <w:szCs w:val="24"/>
        </w:rPr>
        <w:t>ištaisytos.</w:t>
      </w:r>
    </w:p>
    <w:p w:rsidR="008D5B50" w:rsidRDefault="008D5B50" w:rsidP="00DA4484">
      <w:pPr>
        <w:ind w:firstLine="993"/>
        <w:jc w:val="both"/>
        <w:rPr>
          <w:bCs/>
          <w:szCs w:val="24"/>
        </w:rPr>
      </w:pPr>
      <w:r>
        <w:rPr>
          <w:bCs/>
          <w:szCs w:val="24"/>
        </w:rPr>
        <w:lastRenderedPageBreak/>
        <w:t>N. Puteikienė sako, kad į visas visuomenines tarybas, susijusius su švietimu ir kultūra, nepateko nei vienas opozicijos atstovas.</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AC63DE" w:rsidRPr="00B02E5D">
        <w:rPr>
          <w:szCs w:val="24"/>
        </w:rPr>
        <w:t>Kultūros ir meno tarybos sudėties patvirtinimo:</w:t>
      </w:r>
    </w:p>
    <w:p w:rsidR="005C5224" w:rsidRPr="00B02E5D" w:rsidRDefault="005C5224" w:rsidP="00DA4484">
      <w:pPr>
        <w:ind w:firstLine="993"/>
        <w:contextualSpacing/>
        <w:jc w:val="both"/>
        <w:rPr>
          <w:szCs w:val="24"/>
        </w:rPr>
      </w:pPr>
      <w:r w:rsidRPr="00B02E5D">
        <w:rPr>
          <w:szCs w:val="24"/>
        </w:rPr>
        <w:t xml:space="preserve">„1. Patvirtinti šios sudėties Kultūros ir meno tarybą: </w:t>
      </w:r>
    </w:p>
    <w:p w:rsidR="005C5224" w:rsidRPr="00B02E5D" w:rsidRDefault="005C5224" w:rsidP="00DA4484">
      <w:pPr>
        <w:ind w:firstLine="993"/>
        <w:jc w:val="both"/>
        <w:rPr>
          <w:szCs w:val="24"/>
        </w:rPr>
      </w:pPr>
      <w:r w:rsidRPr="00B02E5D">
        <w:rPr>
          <w:szCs w:val="24"/>
        </w:rPr>
        <w:t>Tomas Ambrozaitis, Klaipėdos miesto chorinės bendrijos „Aukuras“ narys, Klaipėdos Jeronimo Kačinsko muzikos mokyklos berniukų ir jaunuolių choro „Gintarėlis“ vadovas;</w:t>
      </w:r>
    </w:p>
    <w:p w:rsidR="005C5224" w:rsidRPr="00B02E5D" w:rsidRDefault="005C5224" w:rsidP="00DA4484">
      <w:pPr>
        <w:ind w:firstLine="993"/>
        <w:jc w:val="both"/>
        <w:rPr>
          <w:szCs w:val="24"/>
        </w:rPr>
      </w:pPr>
      <w:r w:rsidRPr="00B02E5D">
        <w:rPr>
          <w:szCs w:val="24"/>
        </w:rPr>
        <w:t xml:space="preserve">Kristina Buslajeva, Klaipėdos miesto pagyvenusių žmonių asociacijos prezidentė; </w:t>
      </w:r>
    </w:p>
    <w:p w:rsidR="005C5224" w:rsidRPr="00B02E5D" w:rsidRDefault="005C5224" w:rsidP="00DA4484">
      <w:pPr>
        <w:tabs>
          <w:tab w:val="left" w:pos="912"/>
        </w:tabs>
        <w:ind w:firstLine="993"/>
        <w:jc w:val="both"/>
        <w:rPr>
          <w:szCs w:val="24"/>
        </w:rPr>
      </w:pPr>
      <w:r w:rsidRPr="00B02E5D">
        <w:rPr>
          <w:szCs w:val="24"/>
        </w:rPr>
        <w:t>Arvydas Cesiulis, Klaipėdos miesto savivaldybės tarybos Kultūros, švietimo ir sporto komiteto pirmininkas;</w:t>
      </w:r>
    </w:p>
    <w:p w:rsidR="005C5224" w:rsidRPr="00B02E5D" w:rsidRDefault="005C5224" w:rsidP="00DA4484">
      <w:pPr>
        <w:ind w:firstLine="993"/>
        <w:jc w:val="both"/>
        <w:rPr>
          <w:szCs w:val="24"/>
        </w:rPr>
      </w:pPr>
      <w:r w:rsidRPr="00B02E5D">
        <w:rPr>
          <w:szCs w:val="24"/>
        </w:rPr>
        <w:t>Jonas Genys, Klaipėdos miesto savivaldybės Mažosios Lietuvos istorijos muziejaus direktorius, Klaipėdos kultūros magistras;</w:t>
      </w:r>
    </w:p>
    <w:p w:rsidR="005C5224" w:rsidRPr="00B02E5D" w:rsidRDefault="005C5224" w:rsidP="00DA4484">
      <w:pPr>
        <w:ind w:firstLine="993"/>
        <w:jc w:val="both"/>
        <w:rPr>
          <w:szCs w:val="24"/>
        </w:rPr>
      </w:pPr>
      <w:r w:rsidRPr="00B02E5D">
        <w:rPr>
          <w:szCs w:val="24"/>
        </w:rPr>
        <w:t>Goda Giedraitytė, menininkų grupės „Žuvies akis“ pirmininkė, kultūros vadybininkė;</w:t>
      </w:r>
    </w:p>
    <w:p w:rsidR="005C5224" w:rsidRPr="00B02E5D" w:rsidRDefault="005C5224" w:rsidP="00DA4484">
      <w:pPr>
        <w:ind w:firstLine="993"/>
        <w:jc w:val="both"/>
        <w:rPr>
          <w:szCs w:val="24"/>
        </w:rPr>
      </w:pPr>
      <w:r w:rsidRPr="00B02E5D">
        <w:rPr>
          <w:szCs w:val="24"/>
        </w:rPr>
        <w:t xml:space="preserve">Gintaras Grajauskas, Lietuvos rašytojų sąjungos Klaipėdos skyriaus narys, Klaipėdos kultūros magistras; </w:t>
      </w:r>
    </w:p>
    <w:p w:rsidR="005C5224" w:rsidRPr="00B02E5D" w:rsidRDefault="005C5224" w:rsidP="00DA4484">
      <w:pPr>
        <w:ind w:firstLine="993"/>
        <w:jc w:val="both"/>
        <w:rPr>
          <w:szCs w:val="24"/>
        </w:rPr>
      </w:pPr>
      <w:r w:rsidRPr="00B02E5D">
        <w:rPr>
          <w:szCs w:val="24"/>
        </w:rPr>
        <w:t>Neringa Poškutė, Lietuvos dailininkų sąjungos Klaipėdos skyriaus narė;</w:t>
      </w:r>
    </w:p>
    <w:p w:rsidR="005C5224" w:rsidRPr="00B02E5D" w:rsidRDefault="005C5224" w:rsidP="00DA4484">
      <w:pPr>
        <w:ind w:firstLine="993"/>
        <w:jc w:val="both"/>
        <w:rPr>
          <w:rFonts w:eastAsia="Calibri"/>
          <w:szCs w:val="24"/>
        </w:rPr>
      </w:pPr>
      <w:r w:rsidRPr="00B02E5D">
        <w:rPr>
          <w:rFonts w:eastAsia="Calibri"/>
          <w:szCs w:val="24"/>
        </w:rPr>
        <w:t>Nijolė Sliužinskienė, Klaipėdos miesto savivaldybės etnokultūros centro direktorė;</w:t>
      </w:r>
    </w:p>
    <w:p w:rsidR="005C5224" w:rsidRPr="00B02E5D" w:rsidRDefault="005C5224" w:rsidP="00DA4484">
      <w:pPr>
        <w:ind w:firstLine="993"/>
        <w:jc w:val="both"/>
        <w:rPr>
          <w:szCs w:val="24"/>
        </w:rPr>
      </w:pPr>
      <w:r w:rsidRPr="00B02E5D">
        <w:rPr>
          <w:szCs w:val="24"/>
        </w:rPr>
        <w:t>Benas Šarka, Klaipėdos miesto savivaldybės kultūros centro Žvejų rūmų Gliukų teatro meno vadovas, režisierius;</w:t>
      </w:r>
    </w:p>
    <w:p w:rsidR="005C5224" w:rsidRPr="00B02E5D" w:rsidRDefault="005C5224" w:rsidP="00DA4484">
      <w:pPr>
        <w:ind w:firstLine="993"/>
        <w:jc w:val="both"/>
        <w:rPr>
          <w:rFonts w:eastAsia="Calibri"/>
          <w:szCs w:val="24"/>
        </w:rPr>
      </w:pPr>
      <w:r w:rsidRPr="00B02E5D">
        <w:rPr>
          <w:rFonts w:eastAsia="Calibri"/>
          <w:szCs w:val="24"/>
        </w:rPr>
        <w:t>Nemira Trakumienė, Klaipėdos miesto savivaldybės kultūros centro Žvejų rūmų direktoriaus pavaduotoja;</w:t>
      </w:r>
    </w:p>
    <w:p w:rsidR="005C5224" w:rsidRPr="00B02E5D" w:rsidRDefault="005C5224" w:rsidP="00DA4484">
      <w:pPr>
        <w:ind w:firstLine="993"/>
        <w:jc w:val="both"/>
        <w:rPr>
          <w:szCs w:val="24"/>
        </w:rPr>
      </w:pPr>
      <w:r w:rsidRPr="00B02E5D">
        <w:rPr>
          <w:szCs w:val="24"/>
        </w:rPr>
        <w:t xml:space="preserve">Darius Vaičekauskas, Lietuvos fotografų sąjungos Klaipėdos skyriaus pirmininkas. </w:t>
      </w:r>
    </w:p>
    <w:p w:rsidR="005C5224" w:rsidRPr="00B02E5D" w:rsidRDefault="005C5224" w:rsidP="00DA4484">
      <w:pPr>
        <w:tabs>
          <w:tab w:val="left" w:pos="912"/>
        </w:tabs>
        <w:ind w:firstLine="993"/>
        <w:contextualSpacing/>
        <w:jc w:val="both"/>
        <w:rPr>
          <w:szCs w:val="24"/>
        </w:rPr>
      </w:pPr>
      <w:r w:rsidRPr="00B02E5D">
        <w:rPr>
          <w:szCs w:val="24"/>
        </w:rPr>
        <w:t>2. Pripažinti netekusiais galios:</w:t>
      </w:r>
    </w:p>
    <w:p w:rsidR="005C5224" w:rsidRPr="00B02E5D" w:rsidRDefault="005C5224" w:rsidP="00DA4484">
      <w:pPr>
        <w:tabs>
          <w:tab w:val="left" w:pos="912"/>
        </w:tabs>
        <w:ind w:firstLine="993"/>
        <w:jc w:val="both"/>
        <w:rPr>
          <w:szCs w:val="24"/>
        </w:rPr>
      </w:pPr>
      <w:r w:rsidRPr="00B02E5D">
        <w:rPr>
          <w:szCs w:val="24"/>
        </w:rPr>
        <w:t>2.1. Klaipėdos miesto savivaldybės tarybos 2013 m. gruodžio 18 d. sprendimo Nr. T2-323 „Dėl Kultūros ir meno tarybos sudėties patvirtinimo“ 1 punktą;</w:t>
      </w:r>
    </w:p>
    <w:p w:rsidR="005C5224" w:rsidRPr="00B02E5D" w:rsidRDefault="005C5224" w:rsidP="00DA4484">
      <w:pPr>
        <w:tabs>
          <w:tab w:val="left" w:pos="912"/>
        </w:tabs>
        <w:ind w:firstLine="993"/>
        <w:jc w:val="both"/>
        <w:rPr>
          <w:szCs w:val="24"/>
        </w:rPr>
      </w:pPr>
      <w:r w:rsidRPr="00B02E5D">
        <w:rPr>
          <w:szCs w:val="24"/>
        </w:rPr>
        <w:t>2.2. Klaipėdos miesto savivaldybės tarybos 2014 m. sausio 30 d. sprendimą Nr. T2-17 „Dėl Kultūros ir meno tarybos pirmininko patvirtinimo“.“</w:t>
      </w:r>
    </w:p>
    <w:p w:rsidR="00A30749" w:rsidRPr="00B02E5D" w:rsidRDefault="00A30749" w:rsidP="00641A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641AAD">
        <w:rPr>
          <w:szCs w:val="24"/>
        </w:rPr>
        <w:t>19</w:t>
      </w:r>
      <w:r w:rsidRPr="00B02E5D">
        <w:rPr>
          <w:szCs w:val="24"/>
        </w:rPr>
        <w:t xml:space="preserve">, prieš – </w:t>
      </w:r>
      <w:r w:rsidR="00641AAD">
        <w:rPr>
          <w:szCs w:val="24"/>
        </w:rPr>
        <w:t>2</w:t>
      </w:r>
      <w:r w:rsidRPr="00B02E5D">
        <w:rPr>
          <w:szCs w:val="24"/>
        </w:rPr>
        <w:t xml:space="preserve">, susilaikė – </w:t>
      </w:r>
      <w:r w:rsidR="00641AAD">
        <w:rPr>
          <w:szCs w:val="24"/>
        </w:rPr>
        <w:t>1</w:t>
      </w:r>
      <w:r w:rsidRPr="00B02E5D">
        <w:rPr>
          <w:szCs w:val="24"/>
        </w:rPr>
        <w:t>.</w:t>
      </w:r>
    </w:p>
    <w:p w:rsidR="00A30749" w:rsidRPr="00B02E5D" w:rsidRDefault="00A30749" w:rsidP="00DA4484">
      <w:pPr>
        <w:ind w:firstLine="993"/>
        <w:jc w:val="both"/>
        <w:rPr>
          <w:szCs w:val="24"/>
        </w:rPr>
      </w:pPr>
    </w:p>
    <w:p w:rsidR="00A30749" w:rsidRPr="00B02E5D" w:rsidRDefault="00AC63DE" w:rsidP="00641A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3</w:t>
      </w:r>
      <w:r w:rsidR="00FE5BCF" w:rsidRPr="00B02E5D">
        <w:t>0</w:t>
      </w:r>
      <w:r w:rsidRPr="00B02E5D">
        <w:t xml:space="preserve">. </w:t>
      </w:r>
      <w:r w:rsidR="00A30749" w:rsidRPr="00B02E5D">
        <w:t>SVARSTYTA.</w:t>
      </w:r>
      <w:r w:rsidR="00A30749" w:rsidRPr="00B02E5D">
        <w:rPr>
          <w:szCs w:val="24"/>
        </w:rPr>
        <w:t xml:space="preserve"> </w:t>
      </w:r>
      <w:r w:rsidRPr="00B02E5D">
        <w:rPr>
          <w:szCs w:val="24"/>
        </w:rPr>
        <w:t>Klaipėdos miesto savivaldybės tarybos 2015 m. balandžio 14 d. sprendimo Nr. T2-63 „Dėl pritarimo Klaipėdos miesto 201</w:t>
      </w:r>
      <w:r w:rsidRPr="00B02E5D">
        <w:rPr>
          <w:caps/>
          <w:szCs w:val="24"/>
        </w:rPr>
        <w:t>4–</w:t>
      </w:r>
      <w:r w:rsidRPr="00B02E5D">
        <w:rPr>
          <w:szCs w:val="24"/>
        </w:rPr>
        <w:t>2020 metų integruotų investicijų programos projektui“ pakeitimas.</w:t>
      </w:r>
    </w:p>
    <w:p w:rsidR="00641AAD" w:rsidRDefault="00A30749" w:rsidP="00641AAD">
      <w:pPr>
        <w:tabs>
          <w:tab w:val="num" w:pos="0"/>
          <w:tab w:val="left" w:pos="993"/>
        </w:tabs>
        <w:ind w:firstLine="993"/>
        <w:jc w:val="both"/>
      </w:pPr>
      <w:r w:rsidRPr="00B02E5D">
        <w:rPr>
          <w:szCs w:val="24"/>
        </w:rPr>
        <w:t xml:space="preserve">Pranešėja – </w:t>
      </w:r>
      <w:r w:rsidR="00AC63DE" w:rsidRPr="00B02E5D">
        <w:rPr>
          <w:szCs w:val="24"/>
        </w:rPr>
        <w:t xml:space="preserve">E. Jurkevičienė, </w:t>
      </w:r>
      <w:r w:rsidR="004404C1" w:rsidRPr="00B02E5D">
        <w:rPr>
          <w:szCs w:val="24"/>
        </w:rPr>
        <w:t>Projektų skyriaus vedėja.</w:t>
      </w:r>
      <w:r w:rsidR="00641AAD">
        <w:rPr>
          <w:szCs w:val="24"/>
        </w:rPr>
        <w:t xml:space="preserve"> Aiškina, kad š</w:t>
      </w:r>
      <w:r w:rsidR="00641AAD">
        <w:t xml:space="preserve">. m. birželio 2 d. Lietuvos Respublikos vidaus reikalų ministerija Savivaldybę informavo, kad išskiriant tikslines teritorijas, </w:t>
      </w:r>
      <w:r w:rsidR="00641AAD" w:rsidRPr="00641AAD">
        <w:t xml:space="preserve">prioritetas turi būti teikiamas kompaktiškai užstatytoms ir tankiai gyvenamoms teritorijoms, susijusioms funkciniais ryšiais su miesto centru, kurios susiduria su aplinkos ir socialinėmis problemomis, tačiau ne reprezentacinėms miesto centro ir senamiesčio teritorijoms, kurių gyventojai esminių socialinės atskirties problemų nepatiria.  </w:t>
      </w:r>
      <w:r w:rsidR="00641AAD">
        <w:t xml:space="preserve">Atsižvelgiant į rašte išsakytas pastabas, Klaipėdos miesto savivaldybės tarybos prašoma pritarti </w:t>
      </w:r>
      <w:r w:rsidR="00641AAD" w:rsidRPr="00B02E5D">
        <w:rPr>
          <w:szCs w:val="24"/>
        </w:rPr>
        <w:t>Klaipėdos miesto savivaldybės tarybos 2015 m. balandžio 14 d. sprendimo Nr. T2-63</w:t>
      </w:r>
      <w:r w:rsidR="00641AAD">
        <w:rPr>
          <w:szCs w:val="24"/>
        </w:rPr>
        <w:t xml:space="preserve"> </w:t>
      </w:r>
      <w:r w:rsidR="00641AAD">
        <w:t xml:space="preserve">2 punkto pakeitimui, t. y. pritarti patikslintos teritorijos, kurioje numatoma įgyvendinti programą, riboms, išimant dalį senamiesčio. </w:t>
      </w:r>
    </w:p>
    <w:p w:rsidR="00721A4D" w:rsidRDefault="00F55E65" w:rsidP="00641AAD">
      <w:pPr>
        <w:tabs>
          <w:tab w:val="num" w:pos="0"/>
          <w:tab w:val="left" w:pos="993"/>
        </w:tabs>
        <w:ind w:firstLine="993"/>
        <w:jc w:val="both"/>
      </w:pPr>
      <w:r>
        <w:t>J. Simonavičiūtė siūlo Savivaldybės administracijos vadovui p</w:t>
      </w:r>
      <w:r w:rsidR="00742D32">
        <w:t>ateikti</w:t>
      </w:r>
      <w:r>
        <w:t xml:space="preserve"> Tarybos nariams </w:t>
      </w:r>
      <w:r w:rsidR="00742D32">
        <w:t xml:space="preserve">informacija, </w:t>
      </w:r>
      <w:r>
        <w:t>kas tai yra konversinės teritorijos, kaip jos buvo atri</w:t>
      </w:r>
      <w:r w:rsidR="00742D32">
        <w:t xml:space="preserve">nktos, kokie numatomi </w:t>
      </w:r>
      <w:r w:rsidR="0036272D">
        <w:t xml:space="preserve">yra </w:t>
      </w:r>
      <w:r w:rsidR="00742D32">
        <w:t>projektai ir</w:t>
      </w:r>
      <w:r>
        <w:t xml:space="preserve"> koki</w:t>
      </w:r>
      <w:r w:rsidR="00C311EF">
        <w:t>ą priežiūrą</w:t>
      </w:r>
      <w:r w:rsidR="00742D32">
        <w:t xml:space="preserve"> vykdys T</w:t>
      </w:r>
      <w:r>
        <w:t>arybos nari</w:t>
      </w:r>
      <w:r w:rsidR="00742D32">
        <w:t>ai</w:t>
      </w:r>
      <w:r>
        <w:t>.</w:t>
      </w:r>
    </w:p>
    <w:p w:rsidR="00A44482" w:rsidRDefault="0036272D" w:rsidP="00641AAD">
      <w:pPr>
        <w:tabs>
          <w:tab w:val="num" w:pos="0"/>
          <w:tab w:val="left" w:pos="993"/>
        </w:tabs>
        <w:ind w:firstLine="993"/>
        <w:jc w:val="both"/>
      </w:pPr>
      <w:r>
        <w:t>V. Žvikienė sako, kad S</w:t>
      </w:r>
      <w:r w:rsidR="00A44482">
        <w:t>avivaldybės administracija jau kvietė į pristatymus.</w:t>
      </w:r>
    </w:p>
    <w:p w:rsidR="00A44482" w:rsidRDefault="00A44482" w:rsidP="00641AAD">
      <w:pPr>
        <w:tabs>
          <w:tab w:val="num" w:pos="0"/>
          <w:tab w:val="left" w:pos="993"/>
        </w:tabs>
        <w:ind w:firstLine="993"/>
        <w:jc w:val="both"/>
      </w:pPr>
      <w:r>
        <w:t xml:space="preserve">R. Taraškevičius sako, kad </w:t>
      </w:r>
      <w:r w:rsidR="0001652F">
        <w:t>reikia iš esmės peržiūrėti</w:t>
      </w:r>
      <w:r w:rsidR="00703D88">
        <w:t>,</w:t>
      </w:r>
      <w:r w:rsidR="0001652F">
        <w:t xml:space="preserve"> kokie projektai </w:t>
      </w:r>
      <w:r w:rsidR="0036272D">
        <w:t>nusimato</w:t>
      </w:r>
      <w:r w:rsidR="0001652F">
        <w:t xml:space="preserve">, nes integruotoms teritorijoms lėšos </w:t>
      </w:r>
      <w:r w:rsidR="00703D88">
        <w:t xml:space="preserve">vis </w:t>
      </w:r>
      <w:r w:rsidR="0001652F">
        <w:t>mažėj</w:t>
      </w:r>
      <w:r w:rsidR="00703D88">
        <w:t>o</w:t>
      </w:r>
      <w:r w:rsidR="0001652F">
        <w:t>. Kad įsisavinti lėšas</w:t>
      </w:r>
      <w:r w:rsidR="00703D88">
        <w:t>,</w:t>
      </w:r>
      <w:r w:rsidR="0001652F">
        <w:t xml:space="preserve"> jau šiandien reikia dirbti su konkrečiais projektais.</w:t>
      </w:r>
    </w:p>
    <w:p w:rsidR="00A44482" w:rsidRDefault="0001652F" w:rsidP="00641AAD">
      <w:pPr>
        <w:tabs>
          <w:tab w:val="num" w:pos="0"/>
          <w:tab w:val="left" w:pos="993"/>
        </w:tabs>
        <w:ind w:firstLine="993"/>
        <w:jc w:val="both"/>
      </w:pPr>
      <w:r>
        <w:t>S. Budinas sako, jei reikės</w:t>
      </w:r>
      <w:r w:rsidR="00703D88">
        <w:t>,</w:t>
      </w:r>
      <w:r>
        <w:t xml:space="preserve"> padarys papildomą pristatymą.</w:t>
      </w:r>
    </w:p>
    <w:p w:rsidR="00A30749" w:rsidRPr="00B02E5D" w:rsidRDefault="00A30749" w:rsidP="00641A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DD45E2" w:rsidRPr="00B02E5D">
        <w:rPr>
          <w:szCs w:val="24"/>
        </w:rPr>
        <w:t>Klaipėdos miesto savivaldybės tarybos 2015 m. balandžio 14 d. sprendimo Nr. T2-63 „Dėl pritarimo Klaipėdos miesto 201</w:t>
      </w:r>
      <w:r w:rsidR="00DD45E2" w:rsidRPr="00B02E5D">
        <w:rPr>
          <w:caps/>
          <w:szCs w:val="24"/>
        </w:rPr>
        <w:t>4–</w:t>
      </w:r>
      <w:r w:rsidR="00DD45E2" w:rsidRPr="00B02E5D">
        <w:rPr>
          <w:szCs w:val="24"/>
        </w:rPr>
        <w:t>2020 metų integruotų investicijų</w:t>
      </w:r>
      <w:r w:rsidR="00DD45E2">
        <w:rPr>
          <w:szCs w:val="24"/>
        </w:rPr>
        <w:t xml:space="preserve"> programos projektui“ pakeitimo:</w:t>
      </w:r>
    </w:p>
    <w:p w:rsidR="000C5441" w:rsidRPr="00B02E5D" w:rsidRDefault="000C5441" w:rsidP="00641AAD">
      <w:pPr>
        <w:ind w:firstLine="993"/>
        <w:jc w:val="both"/>
        <w:rPr>
          <w:szCs w:val="24"/>
        </w:rPr>
      </w:pPr>
      <w:r w:rsidRPr="00B02E5D">
        <w:rPr>
          <w:szCs w:val="24"/>
        </w:rPr>
        <w:lastRenderedPageBreak/>
        <w:t>1. Pakeisti Klaipėdos miesto savivaldybės tarybos 2015 m. balandžio 14 d. sprendimo Nr. T2-63 „Dėl pritarimo Klaipėdos miesto 2014–2020 metų integruotų investicijų programos projektui“ 2 punktą ir jį išdėstyti taip:</w:t>
      </w:r>
    </w:p>
    <w:p w:rsidR="000C5441" w:rsidRPr="00B02E5D" w:rsidRDefault="000C5441" w:rsidP="00DA4484">
      <w:pPr>
        <w:ind w:firstLine="993"/>
        <w:jc w:val="both"/>
        <w:rPr>
          <w:szCs w:val="24"/>
        </w:rPr>
      </w:pPr>
      <w:r w:rsidRPr="00B02E5D">
        <w:rPr>
          <w:szCs w:val="24"/>
        </w:rPr>
        <w:t>„2. Pritarti 572 ha teritorijos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ir Mažesniųjų brolių ordino Lietuvos šv. Kazimiero provincijos Klaipėdos šv. Pranciškaus Asyžiečio vienuolyno teritorijos prie Savanorių prospekto, kurioje numatyta įgyvendinti integruotą teritorijos vystymo programą, ribų nustatymui pagal pridedamą schemą, iš jų:</w:t>
      </w:r>
    </w:p>
    <w:p w:rsidR="000C5441" w:rsidRPr="00B02E5D" w:rsidRDefault="000C5441" w:rsidP="00DA4484">
      <w:pPr>
        <w:ind w:firstLine="993"/>
        <w:jc w:val="both"/>
        <w:rPr>
          <w:szCs w:val="24"/>
        </w:rPr>
      </w:pPr>
      <w:r w:rsidRPr="00B02E5D">
        <w:rPr>
          <w:szCs w:val="24"/>
        </w:rPr>
        <w:t>2.1</w:t>
      </w:r>
      <w:r w:rsidRPr="00B02E5D">
        <w:rPr>
          <w:color w:val="FF0000"/>
          <w:szCs w:val="24"/>
        </w:rPr>
        <w:t xml:space="preserve">. </w:t>
      </w:r>
      <w:r w:rsidRPr="00B02E5D">
        <w:rPr>
          <w:szCs w:val="24"/>
        </w:rPr>
        <w:t xml:space="preserve">512 ha tikslinės teritorijos ribų nustatymui; </w:t>
      </w:r>
    </w:p>
    <w:p w:rsidR="000C5441" w:rsidRPr="00B02E5D" w:rsidRDefault="000C5441" w:rsidP="00DA4484">
      <w:pPr>
        <w:ind w:firstLine="993"/>
        <w:jc w:val="both"/>
        <w:rPr>
          <w:szCs w:val="24"/>
        </w:rPr>
      </w:pPr>
      <w:r w:rsidRPr="00B02E5D">
        <w:rPr>
          <w:szCs w:val="24"/>
        </w:rPr>
        <w:t>2.2. 60 ha susietų teritorijų ribų nustatymui.“</w:t>
      </w:r>
    </w:p>
    <w:p w:rsidR="000C5441" w:rsidRPr="00B02E5D" w:rsidRDefault="000C5441" w:rsidP="00DA4484">
      <w:pPr>
        <w:ind w:firstLine="993"/>
        <w:jc w:val="both"/>
        <w:rPr>
          <w:szCs w:val="24"/>
        </w:rPr>
      </w:pPr>
      <w:r w:rsidRPr="00B02E5D">
        <w:rPr>
          <w:szCs w:val="24"/>
        </w:rPr>
        <w:t>2. Skelbti šį sprendimą Teisės aktų registre ir Klaipėdos miesto savivaldybės interneto svetainėje.</w:t>
      </w:r>
    </w:p>
    <w:p w:rsidR="00A30749" w:rsidRPr="00B02E5D" w:rsidRDefault="00A30749" w:rsidP="001434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1434BA">
        <w:rPr>
          <w:szCs w:val="24"/>
        </w:rPr>
        <w:t>18</w:t>
      </w:r>
      <w:r w:rsidRPr="00B02E5D">
        <w:rPr>
          <w:szCs w:val="24"/>
        </w:rPr>
        <w:t xml:space="preserve">, prieš – </w:t>
      </w:r>
      <w:r w:rsidR="001434BA">
        <w:rPr>
          <w:szCs w:val="24"/>
        </w:rPr>
        <w:t>1</w:t>
      </w:r>
      <w:r w:rsidRPr="00B02E5D">
        <w:rPr>
          <w:szCs w:val="24"/>
        </w:rPr>
        <w:t xml:space="preserve">, susilaikė – </w:t>
      </w:r>
      <w:r w:rsidR="001434BA">
        <w:rPr>
          <w:szCs w:val="24"/>
        </w:rPr>
        <w:t>4</w:t>
      </w:r>
      <w:r w:rsidRPr="00B02E5D">
        <w:rPr>
          <w:szCs w:val="24"/>
        </w:rPr>
        <w:t>.</w:t>
      </w:r>
    </w:p>
    <w:p w:rsidR="00A30749" w:rsidRPr="00B02E5D" w:rsidRDefault="00A30749" w:rsidP="00DA4484">
      <w:pPr>
        <w:ind w:firstLine="993"/>
        <w:jc w:val="both"/>
        <w:rPr>
          <w:szCs w:val="24"/>
        </w:rPr>
      </w:pPr>
    </w:p>
    <w:p w:rsidR="00A30749" w:rsidRPr="00B02E5D" w:rsidRDefault="00FE5BC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t>31</w:t>
      </w:r>
      <w:r w:rsidR="00AC63DE" w:rsidRPr="00B02E5D">
        <w:t xml:space="preserve">. </w:t>
      </w:r>
      <w:r w:rsidR="00A30749" w:rsidRPr="00B02E5D">
        <w:t>SVARSTYTA.</w:t>
      </w:r>
      <w:r w:rsidR="00A30749" w:rsidRPr="00B02E5D">
        <w:rPr>
          <w:szCs w:val="24"/>
        </w:rPr>
        <w:t xml:space="preserve"> </w:t>
      </w:r>
      <w:r w:rsidR="00AC63DE" w:rsidRPr="00B02E5D">
        <w:rPr>
          <w:szCs w:val="24"/>
        </w:rPr>
        <w:t>Klaipėdos miesto savivaldybės tarybos 2011 m. spalio 27 d. sprendimo Nr. T2-314 „Dėl Klaipėdos smulkiojo ir vidutinio verslo tarybos prie Klaipėdos miesto savivaldybės tarybos sudarymo ir nuostatų tvirtinimo“ pakeitimas.</w:t>
      </w:r>
    </w:p>
    <w:p w:rsidR="00BF6846" w:rsidRPr="00B02E5D" w:rsidRDefault="00A30749" w:rsidP="00DA4484">
      <w:pPr>
        <w:ind w:firstLine="993"/>
        <w:jc w:val="both"/>
        <w:rPr>
          <w:szCs w:val="24"/>
        </w:rPr>
      </w:pPr>
      <w:r w:rsidRPr="00B02E5D">
        <w:rPr>
          <w:szCs w:val="24"/>
        </w:rPr>
        <w:t xml:space="preserve">Pranešėja – </w:t>
      </w:r>
      <w:r w:rsidR="00AC63DE" w:rsidRPr="00B02E5D">
        <w:rPr>
          <w:szCs w:val="24"/>
        </w:rPr>
        <w:t xml:space="preserve">E. Deltuvaitė, </w:t>
      </w:r>
      <w:r w:rsidR="004404C1" w:rsidRPr="00B02E5D">
        <w:rPr>
          <w:szCs w:val="24"/>
        </w:rPr>
        <w:t>Tarptautinių ryšių, verslo plėtros ir turizmo skyriaus vedėja.</w:t>
      </w:r>
      <w:r w:rsidR="000E3305">
        <w:rPr>
          <w:szCs w:val="24"/>
        </w:rPr>
        <w:t xml:space="preserve"> Aiškina, kad </w:t>
      </w:r>
      <w:r w:rsidR="00BF6846" w:rsidRPr="00B02E5D">
        <w:rPr>
          <w:szCs w:val="24"/>
        </w:rPr>
        <w:t>sprendimo projektu yra siekiama pakeisti Klaipėdos smulkiojo ir vidutinio verslo tarybos prie Klaipėdos miesto savivaldybės tarybos nuostatus, kad į jos sudėtį būtų įtraukiami Klaipėdos miesto savivaldybės administracijos darbuotojai; SVV taryba būtų sudaroma pariteto pagrindais.</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AC63DE" w:rsidRPr="00B02E5D">
        <w:rPr>
          <w:szCs w:val="24"/>
        </w:rPr>
        <w:t>Klaipėdos miesto savivaldybės tarybos 2011 m. spalio 27 d. sprendimo Nr. T2-314 „Dėl Klaipėdos smulkiojo ir vidutinio verslo tarybos prie Klaipėdos miesto savivaldybės tarybos sudarymo ir nuostatų tvirtinimo“ pakeitimo:</w:t>
      </w:r>
    </w:p>
    <w:p w:rsidR="00961991" w:rsidRPr="00B02E5D" w:rsidRDefault="00961991" w:rsidP="00DA4484">
      <w:pPr>
        <w:ind w:firstLine="993"/>
        <w:contextualSpacing/>
        <w:jc w:val="both"/>
        <w:rPr>
          <w:szCs w:val="24"/>
        </w:rPr>
      </w:pPr>
      <w:r w:rsidRPr="00B02E5D">
        <w:rPr>
          <w:szCs w:val="24"/>
        </w:rPr>
        <w:t>„1. Pakeisti Klaipėdos smulkiojo ir vidutinio verslo tarybos prie Klaipėdos miesto savivaldybės tarybos nuostatus, patvirtintus Klaipėdos miesto savivaldybės tarybos 2011 m. spalio 27 d. sprendimu Nr. T2-314 „Dėl Klaipėdos smulkiojo ir vidutinio verslo tarybos prie Klaipėdos miesto savivaldybės tarybos sudarymo ir nuostatų tvirtinimo“:</w:t>
      </w:r>
    </w:p>
    <w:p w:rsidR="00961991" w:rsidRPr="00B02E5D" w:rsidRDefault="00961991" w:rsidP="00DA4484">
      <w:pPr>
        <w:ind w:firstLine="993"/>
        <w:contextualSpacing/>
        <w:jc w:val="both"/>
        <w:rPr>
          <w:szCs w:val="24"/>
        </w:rPr>
      </w:pPr>
      <w:r w:rsidRPr="00B02E5D">
        <w:rPr>
          <w:szCs w:val="24"/>
        </w:rPr>
        <w:t>1.1. pakeisti 2 punktą ir jį išdėstyti taip:</w:t>
      </w:r>
    </w:p>
    <w:p w:rsidR="00961991" w:rsidRPr="00B02E5D" w:rsidRDefault="00961991" w:rsidP="00DA4484">
      <w:pPr>
        <w:ind w:firstLine="993"/>
        <w:jc w:val="both"/>
        <w:rPr>
          <w:szCs w:val="24"/>
        </w:rPr>
      </w:pPr>
      <w:r w:rsidRPr="00B02E5D">
        <w:rPr>
          <w:szCs w:val="24"/>
        </w:rPr>
        <w:t xml:space="preserve">„2. </w:t>
      </w:r>
      <w:r w:rsidRPr="00B02E5D">
        <w:rPr>
          <w:color w:val="000000"/>
          <w:szCs w:val="24"/>
        </w:rPr>
        <w:t>SVVT yra visuomeninė patariamoji institucija, skatinanti bendradarbiavimą tarp smulkiojo ir vidutinio verslo atstovų ir Klaipėdos miesto viešojo administravimo institucijų – Klaipėdos miesto savivaldybės tarybos (toliau vadinama Savivaldybės taryba) bei Klaipėdos miesto savivaldybės administracijos (toliau vadinama Savivaldybės administracija), siekiant šiuose Nuostatuose numatytų tikslų.“;</w:t>
      </w:r>
      <w:r w:rsidRPr="00B02E5D">
        <w:rPr>
          <w:szCs w:val="24"/>
        </w:rPr>
        <w:t xml:space="preserve"> </w:t>
      </w:r>
    </w:p>
    <w:p w:rsidR="00961991" w:rsidRPr="00B02E5D" w:rsidRDefault="00961991" w:rsidP="00DA4484">
      <w:pPr>
        <w:ind w:firstLine="993"/>
        <w:contextualSpacing/>
        <w:jc w:val="both"/>
        <w:rPr>
          <w:szCs w:val="24"/>
        </w:rPr>
      </w:pPr>
      <w:r w:rsidRPr="00B02E5D">
        <w:rPr>
          <w:szCs w:val="24"/>
        </w:rPr>
        <w:t>1.2. pakeisti 10 punktą ir jį išdėstyti taip:</w:t>
      </w:r>
    </w:p>
    <w:p w:rsidR="00961991" w:rsidRPr="00B02E5D" w:rsidRDefault="00961991" w:rsidP="00DA4484">
      <w:pPr>
        <w:ind w:firstLine="993"/>
        <w:jc w:val="both"/>
        <w:rPr>
          <w:color w:val="000000"/>
          <w:szCs w:val="24"/>
        </w:rPr>
      </w:pPr>
      <w:r w:rsidRPr="00B02E5D">
        <w:rPr>
          <w:color w:val="000000"/>
          <w:szCs w:val="24"/>
        </w:rPr>
        <w:t>„10. SVVT sudaroma iš asocijuotų Klaipėdos miesto smulkiojo ir vidutinio verslo organizacijų, kurių nariai yra verslo subjektai, ir viešojo sektoriaus – Savivaldybės tarybos bei Savivaldybės administracijos, – atstovų. SVVT sudaroma pariteto pagrindu, bendras Savivaldybės tarybos ir Savivaldybės administracijos atstovų skaičius turi būti lygus smulkiojo ir vidutinio verslo asociacijų deleguotų atstovų skaičiui:</w:t>
      </w:r>
    </w:p>
    <w:p w:rsidR="00961991" w:rsidRPr="00B02E5D" w:rsidRDefault="00961991" w:rsidP="00DA4484">
      <w:pPr>
        <w:ind w:firstLine="993"/>
        <w:jc w:val="both"/>
        <w:rPr>
          <w:color w:val="000000"/>
          <w:szCs w:val="24"/>
        </w:rPr>
      </w:pPr>
      <w:r w:rsidRPr="00B02E5D">
        <w:rPr>
          <w:color w:val="000000"/>
          <w:szCs w:val="24"/>
        </w:rPr>
        <w:t>10.1. smulkiojo ir vidutinio verslo asociacijų deleguotų atstovų, kurių skaičius yra ne didesnis nei 8 (aštuoni);</w:t>
      </w:r>
    </w:p>
    <w:p w:rsidR="00961991" w:rsidRPr="00B02E5D" w:rsidRDefault="00961991" w:rsidP="00DA4484">
      <w:pPr>
        <w:ind w:firstLine="993"/>
        <w:jc w:val="both"/>
        <w:rPr>
          <w:color w:val="000000"/>
          <w:szCs w:val="24"/>
        </w:rPr>
      </w:pPr>
      <w:r w:rsidRPr="00B02E5D">
        <w:rPr>
          <w:color w:val="000000"/>
          <w:szCs w:val="24"/>
        </w:rPr>
        <w:t>10.2. Savivaldybės tarybos ir Savivaldybės administracijos atstovų, kurių skaičius yra ne didesnis nei 8 (aštuoni).“</w:t>
      </w:r>
    </w:p>
    <w:p w:rsidR="00A30749" w:rsidRPr="00B02E5D" w:rsidRDefault="00961991" w:rsidP="00DA4484">
      <w:pPr>
        <w:ind w:firstLine="993"/>
        <w:contextualSpacing/>
        <w:jc w:val="both"/>
        <w:rPr>
          <w:szCs w:val="24"/>
        </w:rPr>
      </w:pPr>
      <w:r w:rsidRPr="00B02E5D">
        <w:rPr>
          <w:szCs w:val="24"/>
        </w:rPr>
        <w:t>2. Skelbti šį sprendimą Teisės aktų registre ir Klaipėdos miesto savivaldybės interneto svetainėje.“</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0E3305">
        <w:rPr>
          <w:szCs w:val="24"/>
        </w:rPr>
        <w:t>22</w:t>
      </w:r>
      <w:r w:rsidRPr="00B02E5D">
        <w:rPr>
          <w:szCs w:val="24"/>
        </w:rPr>
        <w:t xml:space="preserve">, prieš – </w:t>
      </w:r>
      <w:r w:rsidR="000E3305">
        <w:rPr>
          <w:szCs w:val="24"/>
        </w:rPr>
        <w:t>0</w:t>
      </w:r>
      <w:r w:rsidRPr="00B02E5D">
        <w:rPr>
          <w:szCs w:val="24"/>
        </w:rPr>
        <w:t xml:space="preserve">, susilaikė – </w:t>
      </w:r>
      <w:r w:rsidR="000E3305">
        <w:rPr>
          <w:szCs w:val="24"/>
        </w:rPr>
        <w:t>1</w:t>
      </w:r>
      <w:r w:rsidRPr="00B02E5D">
        <w:rPr>
          <w:szCs w:val="24"/>
        </w:rPr>
        <w:t>.</w:t>
      </w:r>
    </w:p>
    <w:p w:rsidR="00A30749" w:rsidRPr="00B02E5D" w:rsidRDefault="00A30749" w:rsidP="00DA4484">
      <w:pPr>
        <w:ind w:firstLine="993"/>
        <w:jc w:val="both"/>
        <w:rPr>
          <w:szCs w:val="24"/>
        </w:rPr>
      </w:pPr>
    </w:p>
    <w:p w:rsidR="00A30749" w:rsidRPr="00B02E5D" w:rsidRDefault="00A30749" w:rsidP="00DA4484">
      <w:pPr>
        <w:ind w:firstLine="993"/>
        <w:jc w:val="both"/>
        <w:rPr>
          <w:szCs w:val="24"/>
        </w:rPr>
      </w:pPr>
    </w:p>
    <w:p w:rsidR="00A30749" w:rsidRPr="00B02E5D" w:rsidRDefault="00FE5BCF"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lastRenderedPageBreak/>
        <w:t>32.</w:t>
      </w:r>
      <w:r w:rsidR="00AC63DE" w:rsidRPr="00B02E5D">
        <w:t xml:space="preserve"> </w:t>
      </w:r>
      <w:r w:rsidR="00A30749" w:rsidRPr="00B02E5D">
        <w:t>SVARSTYTA.</w:t>
      </w:r>
      <w:r w:rsidR="00A30749" w:rsidRPr="00B02E5D">
        <w:rPr>
          <w:szCs w:val="24"/>
        </w:rPr>
        <w:t xml:space="preserve"> </w:t>
      </w:r>
      <w:r w:rsidR="00AC63DE" w:rsidRPr="00B02E5D">
        <w:rPr>
          <w:szCs w:val="24"/>
        </w:rPr>
        <w:t>Atstovo delegavimas į Klaipėdos teritorinės ligonių kasos stebėtojų tarybą.</w:t>
      </w:r>
    </w:p>
    <w:p w:rsidR="008A2C97" w:rsidRPr="00B02E5D" w:rsidRDefault="00A30749" w:rsidP="00DA4484">
      <w:pPr>
        <w:ind w:firstLine="993"/>
        <w:jc w:val="both"/>
        <w:rPr>
          <w:szCs w:val="24"/>
        </w:rPr>
      </w:pPr>
      <w:r w:rsidRPr="00B02E5D">
        <w:rPr>
          <w:szCs w:val="24"/>
        </w:rPr>
        <w:t xml:space="preserve">Pranešėja – </w:t>
      </w:r>
      <w:r w:rsidR="00AC63DE" w:rsidRPr="00B02E5D">
        <w:rPr>
          <w:szCs w:val="24"/>
        </w:rPr>
        <w:t xml:space="preserve">J. Asadauskienė, </w:t>
      </w:r>
      <w:r w:rsidR="004404C1" w:rsidRPr="00B02E5D">
        <w:rPr>
          <w:szCs w:val="24"/>
        </w:rPr>
        <w:t>Sve</w:t>
      </w:r>
      <w:r w:rsidR="007E716D" w:rsidRPr="00B02E5D">
        <w:rPr>
          <w:szCs w:val="24"/>
        </w:rPr>
        <w:t>ikatos apsaugos skyriaus vedėja.</w:t>
      </w:r>
      <w:r w:rsidR="00C22716">
        <w:rPr>
          <w:szCs w:val="24"/>
        </w:rPr>
        <w:t xml:space="preserve"> Aiškina, kad p</w:t>
      </w:r>
      <w:r w:rsidR="008A2C97" w:rsidRPr="00B02E5D">
        <w:rPr>
          <w:szCs w:val="24"/>
        </w:rPr>
        <w:t>arengto sprendimo projekto tikslas – deleguoti  Klaipėdos miesto savivaldybės atstovą į  Klaip</w:t>
      </w:r>
      <w:r w:rsidR="0082363D" w:rsidRPr="00B02E5D">
        <w:rPr>
          <w:szCs w:val="24"/>
        </w:rPr>
        <w:t xml:space="preserve">ėdos teritorinės ligonių kasos </w:t>
      </w:r>
      <w:r w:rsidR="008A2C97" w:rsidRPr="00B02E5D">
        <w:rPr>
          <w:szCs w:val="24"/>
        </w:rPr>
        <w:t>stebėtojų tarybą.</w:t>
      </w:r>
    </w:p>
    <w:p w:rsidR="00A30749" w:rsidRDefault="0001210F" w:rsidP="00DA4484">
      <w:pPr>
        <w:ind w:firstLine="993"/>
        <w:jc w:val="both"/>
        <w:rPr>
          <w:bCs/>
          <w:szCs w:val="24"/>
        </w:rPr>
      </w:pPr>
      <w:r>
        <w:rPr>
          <w:bCs/>
          <w:szCs w:val="24"/>
        </w:rPr>
        <w:t>L. Girskienė sako, kad opozicija negavo siūlymo pateikti savo kandidatą.</w:t>
      </w:r>
    </w:p>
    <w:p w:rsidR="0001210F" w:rsidRPr="00B02E5D" w:rsidRDefault="0001210F" w:rsidP="00DA4484">
      <w:pPr>
        <w:ind w:firstLine="993"/>
        <w:jc w:val="both"/>
        <w:rPr>
          <w:bCs/>
          <w:szCs w:val="24"/>
        </w:rPr>
      </w:pPr>
      <w:r>
        <w:rPr>
          <w:bCs/>
          <w:szCs w:val="24"/>
        </w:rPr>
        <w:t>A. Šulcas sako, kad opozicija galėjo teikti alternatyvų kandidat</w:t>
      </w:r>
      <w:r w:rsidR="00703D88">
        <w:rPr>
          <w:bCs/>
          <w:szCs w:val="24"/>
        </w:rPr>
        <w:t>ą</w:t>
      </w:r>
      <w:r>
        <w:rPr>
          <w:bCs/>
          <w:szCs w:val="24"/>
        </w:rPr>
        <w:t>.</w:t>
      </w:r>
    </w:p>
    <w:p w:rsidR="00A30749" w:rsidRPr="00B02E5D" w:rsidRDefault="00A30749" w:rsidP="00DA44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color w:val="000000"/>
          <w:szCs w:val="24"/>
        </w:rPr>
      </w:pPr>
      <w:r w:rsidRPr="00B02E5D">
        <w:t>NUSPRĘSTA. Pritarti sprendimo projektui. Priimti sprendimą d</w:t>
      </w:r>
      <w:r w:rsidRPr="00B02E5D">
        <w:rPr>
          <w:bCs/>
          <w:color w:val="000000"/>
          <w:szCs w:val="24"/>
        </w:rPr>
        <w:t xml:space="preserve">ėl </w:t>
      </w:r>
      <w:r w:rsidR="00AC63DE" w:rsidRPr="00B02E5D">
        <w:rPr>
          <w:szCs w:val="24"/>
        </w:rPr>
        <w:t>atstovo delegavimo į Klaipėdos teritorinės ligonių kasos stebėtojų tarybą:</w:t>
      </w:r>
    </w:p>
    <w:p w:rsidR="007E5DAF" w:rsidRPr="00B02E5D" w:rsidRDefault="007E5DAF" w:rsidP="00DA4484">
      <w:pPr>
        <w:ind w:firstLine="993"/>
        <w:jc w:val="both"/>
        <w:rPr>
          <w:szCs w:val="24"/>
        </w:rPr>
      </w:pPr>
      <w:r w:rsidRPr="00B02E5D">
        <w:rPr>
          <w:szCs w:val="24"/>
        </w:rPr>
        <w:t>„1. Deleguoti Klaipėdos miesto savivaldybės tarybos narį Valdemarą Anužį atstovu į Klaipėdos teritorinės ligonių kasos stebėtojų tarybą.</w:t>
      </w:r>
    </w:p>
    <w:p w:rsidR="00A30749" w:rsidRPr="00B02E5D" w:rsidRDefault="007E5DAF" w:rsidP="00DA4484">
      <w:pPr>
        <w:ind w:firstLine="993"/>
        <w:jc w:val="both"/>
        <w:rPr>
          <w:szCs w:val="24"/>
        </w:rPr>
      </w:pPr>
      <w:r w:rsidRPr="00B02E5D">
        <w:rPr>
          <w:szCs w:val="24"/>
        </w:rPr>
        <w:t>2. Pripažinti netekusiu galios Klaipėdos miesto savivaldybės tarybos 2011 m. balandžio 28 d. sprendimą Nr. T2-132 „Dėl atstovo delegavimo į Klaipėdos teritorinės ligonių kasos stebėtojų tarybą“.“</w:t>
      </w:r>
    </w:p>
    <w:p w:rsidR="00A30749" w:rsidRPr="00B02E5D" w:rsidRDefault="00A30749" w:rsidP="00C2271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B02E5D">
        <w:rPr>
          <w:szCs w:val="24"/>
        </w:rPr>
        <w:t xml:space="preserve">BALSUOTA: už – </w:t>
      </w:r>
      <w:r w:rsidR="00C22716">
        <w:rPr>
          <w:szCs w:val="24"/>
        </w:rPr>
        <w:t>16</w:t>
      </w:r>
      <w:r w:rsidRPr="00B02E5D">
        <w:rPr>
          <w:szCs w:val="24"/>
        </w:rPr>
        <w:t xml:space="preserve">, prieš – </w:t>
      </w:r>
      <w:r w:rsidR="00C22716">
        <w:rPr>
          <w:szCs w:val="24"/>
        </w:rPr>
        <w:t>0</w:t>
      </w:r>
      <w:r w:rsidRPr="00B02E5D">
        <w:rPr>
          <w:szCs w:val="24"/>
        </w:rPr>
        <w:t xml:space="preserve">, susilaikė – </w:t>
      </w:r>
      <w:r w:rsidR="00C22716">
        <w:rPr>
          <w:szCs w:val="24"/>
        </w:rPr>
        <w:t>4</w:t>
      </w:r>
      <w:r w:rsidRPr="00B02E5D">
        <w:rPr>
          <w:szCs w:val="24"/>
        </w:rPr>
        <w:t>.</w:t>
      </w:r>
    </w:p>
    <w:p w:rsidR="00A30749" w:rsidRDefault="00A30749" w:rsidP="00DA4484">
      <w:pPr>
        <w:ind w:firstLine="993"/>
        <w:jc w:val="both"/>
        <w:rPr>
          <w:szCs w:val="24"/>
        </w:rPr>
      </w:pPr>
    </w:p>
    <w:p w:rsidR="004F741B" w:rsidRPr="00B02E5D" w:rsidRDefault="004F741B" w:rsidP="00DA4484">
      <w:pPr>
        <w:ind w:firstLine="993"/>
        <w:jc w:val="both"/>
        <w:rPr>
          <w:szCs w:val="24"/>
        </w:rPr>
      </w:pPr>
      <w:r w:rsidRPr="00B02E5D">
        <w:rPr>
          <w:szCs w:val="24"/>
        </w:rPr>
        <w:t>Posėd</w:t>
      </w:r>
      <w:r w:rsidR="009A6957" w:rsidRPr="00B02E5D">
        <w:rPr>
          <w:szCs w:val="24"/>
        </w:rPr>
        <w:t>žio</w:t>
      </w:r>
      <w:r w:rsidRPr="00B02E5D">
        <w:rPr>
          <w:szCs w:val="24"/>
        </w:rPr>
        <w:t xml:space="preserve"> </w:t>
      </w:r>
      <w:r w:rsidR="009A6957" w:rsidRPr="00B02E5D">
        <w:rPr>
          <w:szCs w:val="24"/>
        </w:rPr>
        <w:t>pabaiga –</w:t>
      </w:r>
      <w:r w:rsidR="00A67541" w:rsidRPr="00B02E5D">
        <w:rPr>
          <w:szCs w:val="24"/>
        </w:rPr>
        <w:t xml:space="preserve"> </w:t>
      </w:r>
      <w:r w:rsidR="006D3E7E">
        <w:rPr>
          <w:szCs w:val="24"/>
        </w:rPr>
        <w:t xml:space="preserve">15.10 </w:t>
      </w:r>
      <w:r w:rsidRPr="00B02E5D">
        <w:rPr>
          <w:szCs w:val="24"/>
        </w:rPr>
        <w:t>val.</w:t>
      </w:r>
    </w:p>
    <w:p w:rsidR="00E559F1" w:rsidRPr="00B02E5D" w:rsidRDefault="00E559F1" w:rsidP="00DA4484">
      <w:pPr>
        <w:ind w:firstLine="993"/>
        <w:jc w:val="both"/>
        <w:rPr>
          <w:szCs w:val="24"/>
        </w:rPr>
      </w:pPr>
    </w:p>
    <w:p w:rsidR="00E559F1" w:rsidRPr="00B02E5D" w:rsidRDefault="00E559F1" w:rsidP="00DA4484">
      <w:pPr>
        <w:ind w:firstLine="993"/>
        <w:jc w:val="both"/>
        <w:rPr>
          <w:szCs w:val="24"/>
        </w:rPr>
      </w:pPr>
    </w:p>
    <w:p w:rsidR="0039495F" w:rsidRPr="00B02E5D" w:rsidRDefault="0039495F" w:rsidP="00E559F1">
      <w:pPr>
        <w:jc w:val="both"/>
        <w:rPr>
          <w:szCs w:val="24"/>
        </w:rPr>
      </w:pPr>
      <w:r w:rsidRPr="00B02E5D">
        <w:rPr>
          <w:szCs w:val="24"/>
        </w:rPr>
        <w:t>Savivaldybės meras</w:t>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t>Vytautas Grubliauskas</w:t>
      </w:r>
    </w:p>
    <w:p w:rsidR="00CC6F28" w:rsidRDefault="00CC6F28" w:rsidP="00E559F1">
      <w:pPr>
        <w:jc w:val="both"/>
        <w:rPr>
          <w:szCs w:val="24"/>
        </w:rPr>
      </w:pPr>
    </w:p>
    <w:p w:rsidR="00C22716" w:rsidRPr="00B02E5D" w:rsidRDefault="00C22716" w:rsidP="00E559F1">
      <w:pPr>
        <w:jc w:val="both"/>
        <w:rPr>
          <w:szCs w:val="24"/>
        </w:rPr>
      </w:pPr>
    </w:p>
    <w:p w:rsidR="00C22716" w:rsidRPr="00B02E5D" w:rsidRDefault="00C22716" w:rsidP="00C22716">
      <w:pPr>
        <w:jc w:val="both"/>
        <w:rPr>
          <w:szCs w:val="24"/>
        </w:rPr>
      </w:pPr>
      <w:r w:rsidRPr="00B02E5D">
        <w:rPr>
          <w:szCs w:val="24"/>
        </w:rPr>
        <w:t>Savivaldybės mer</w:t>
      </w:r>
      <w:r>
        <w:rPr>
          <w:szCs w:val="24"/>
        </w:rPr>
        <w:t>o pavaduotojas</w:t>
      </w:r>
      <w:r w:rsidRPr="00B02E5D">
        <w:rPr>
          <w:szCs w:val="24"/>
        </w:rPr>
        <w:tab/>
      </w:r>
      <w:r w:rsidRPr="00B02E5D">
        <w:rPr>
          <w:szCs w:val="24"/>
        </w:rPr>
        <w:tab/>
      </w:r>
      <w:r w:rsidRPr="00B02E5D">
        <w:rPr>
          <w:szCs w:val="24"/>
        </w:rPr>
        <w:tab/>
      </w:r>
      <w:r w:rsidRPr="00B02E5D">
        <w:rPr>
          <w:szCs w:val="24"/>
        </w:rPr>
        <w:tab/>
      </w:r>
      <w:r w:rsidRPr="00B02E5D">
        <w:rPr>
          <w:szCs w:val="24"/>
        </w:rPr>
        <w:tab/>
      </w:r>
      <w:r w:rsidRPr="00B02E5D">
        <w:rPr>
          <w:szCs w:val="24"/>
        </w:rPr>
        <w:tab/>
      </w:r>
      <w:r>
        <w:rPr>
          <w:szCs w:val="24"/>
        </w:rPr>
        <w:t>Artūras Šulcas</w:t>
      </w:r>
    </w:p>
    <w:p w:rsidR="0039495F" w:rsidRDefault="0039495F" w:rsidP="00E559F1">
      <w:pPr>
        <w:jc w:val="both"/>
        <w:rPr>
          <w:szCs w:val="24"/>
        </w:rPr>
      </w:pPr>
    </w:p>
    <w:p w:rsidR="00C22716" w:rsidRPr="00B02E5D" w:rsidRDefault="00C22716" w:rsidP="00E559F1">
      <w:pPr>
        <w:jc w:val="both"/>
        <w:rPr>
          <w:szCs w:val="24"/>
        </w:rPr>
      </w:pPr>
    </w:p>
    <w:p w:rsidR="0039495F" w:rsidRPr="00B02E5D" w:rsidRDefault="0039495F" w:rsidP="00E559F1">
      <w:pPr>
        <w:jc w:val="both"/>
        <w:rPr>
          <w:szCs w:val="24"/>
        </w:rPr>
      </w:pPr>
      <w:r w:rsidRPr="00B02E5D">
        <w:rPr>
          <w:szCs w:val="24"/>
        </w:rPr>
        <w:t>Savivaldybės tarybos ir mero sekretorius</w:t>
      </w:r>
      <w:r w:rsidRPr="00B02E5D">
        <w:rPr>
          <w:szCs w:val="24"/>
        </w:rPr>
        <w:tab/>
      </w:r>
      <w:r w:rsidRPr="00B02E5D">
        <w:rPr>
          <w:szCs w:val="24"/>
        </w:rPr>
        <w:tab/>
      </w:r>
      <w:r w:rsidRPr="00B02E5D">
        <w:rPr>
          <w:szCs w:val="24"/>
        </w:rPr>
        <w:tab/>
      </w:r>
      <w:r w:rsidRPr="00B02E5D">
        <w:rPr>
          <w:szCs w:val="24"/>
        </w:rPr>
        <w:tab/>
      </w:r>
      <w:r w:rsidRPr="00B02E5D">
        <w:rPr>
          <w:szCs w:val="24"/>
        </w:rPr>
        <w:tab/>
        <w:t>Modestas Vitkus</w:t>
      </w:r>
    </w:p>
    <w:p w:rsidR="00CF42C3" w:rsidRPr="00B02E5D" w:rsidRDefault="00CF42C3" w:rsidP="00E559F1">
      <w:pPr>
        <w:jc w:val="both"/>
        <w:rPr>
          <w:szCs w:val="24"/>
        </w:rPr>
      </w:pPr>
    </w:p>
    <w:p w:rsidR="00052963" w:rsidRPr="00B02E5D" w:rsidRDefault="00052963" w:rsidP="00E559F1">
      <w:pPr>
        <w:jc w:val="both"/>
        <w:rPr>
          <w:szCs w:val="24"/>
        </w:rPr>
      </w:pPr>
    </w:p>
    <w:p w:rsidR="00441129" w:rsidRDefault="00441129"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8205A6" w:rsidRDefault="008205A6" w:rsidP="00E559F1">
      <w:pPr>
        <w:jc w:val="both"/>
        <w:rPr>
          <w:szCs w:val="24"/>
        </w:rPr>
      </w:pPr>
    </w:p>
    <w:p w:rsidR="00C22716" w:rsidRDefault="00C22716" w:rsidP="00E559F1">
      <w:pPr>
        <w:jc w:val="both"/>
        <w:rPr>
          <w:szCs w:val="24"/>
        </w:rPr>
      </w:pPr>
    </w:p>
    <w:p w:rsidR="00C22716" w:rsidRDefault="00C22716" w:rsidP="00E559F1">
      <w:pPr>
        <w:jc w:val="both"/>
        <w:rPr>
          <w:szCs w:val="24"/>
        </w:rPr>
      </w:pPr>
    </w:p>
    <w:p w:rsidR="00C22716" w:rsidRPr="00B02E5D" w:rsidRDefault="00C22716" w:rsidP="00E559F1">
      <w:pPr>
        <w:jc w:val="both"/>
        <w:rPr>
          <w:szCs w:val="24"/>
        </w:rPr>
      </w:pPr>
    </w:p>
    <w:p w:rsidR="00CF42C3" w:rsidRPr="00B02E5D" w:rsidRDefault="00CF42C3" w:rsidP="00E559F1">
      <w:pPr>
        <w:jc w:val="both"/>
        <w:rPr>
          <w:szCs w:val="24"/>
        </w:rPr>
      </w:pPr>
    </w:p>
    <w:p w:rsidR="005D01A3" w:rsidRPr="00B02E5D" w:rsidRDefault="00E559F1" w:rsidP="00E559F1">
      <w:pPr>
        <w:jc w:val="both"/>
        <w:rPr>
          <w:szCs w:val="24"/>
        </w:rPr>
      </w:pPr>
      <w:r w:rsidRPr="00B02E5D">
        <w:rPr>
          <w:szCs w:val="24"/>
        </w:rPr>
        <w:t>V. Palaimienė, tel. 39 60 6</w:t>
      </w:r>
      <w:r w:rsidR="00441129" w:rsidRPr="00B02E5D">
        <w:rPr>
          <w:szCs w:val="24"/>
        </w:rPr>
        <w:t>9</w:t>
      </w:r>
    </w:p>
    <w:p w:rsidR="00FC0766" w:rsidRPr="00B02E5D" w:rsidRDefault="000822B4" w:rsidP="005D01A3">
      <w:pPr>
        <w:jc w:val="both"/>
        <w:rPr>
          <w:szCs w:val="24"/>
        </w:rPr>
      </w:pPr>
      <w:r w:rsidRPr="00B02E5D">
        <w:rPr>
          <w:szCs w:val="24"/>
        </w:rPr>
        <w:t>2015-0</w:t>
      </w:r>
      <w:r w:rsidR="00D4026A" w:rsidRPr="00B02E5D">
        <w:rPr>
          <w:szCs w:val="24"/>
        </w:rPr>
        <w:t>7</w:t>
      </w:r>
      <w:r w:rsidRPr="00B02E5D">
        <w:rPr>
          <w:szCs w:val="24"/>
        </w:rPr>
        <w:t>-</w:t>
      </w:r>
      <w:r w:rsidR="00D4026A" w:rsidRPr="00B02E5D">
        <w:rPr>
          <w:szCs w:val="24"/>
        </w:rPr>
        <w:t>2</w:t>
      </w:r>
      <w:r w:rsidR="004D4525">
        <w:rPr>
          <w:szCs w:val="24"/>
        </w:rPr>
        <w:t>4</w:t>
      </w:r>
    </w:p>
    <w:sectPr w:rsidR="00FC0766" w:rsidRPr="00B02E5D" w:rsidSect="00BB584D">
      <w:headerReference w:type="default" r:id="rId9"/>
      <w:headerReference w:type="first" r:id="rId10"/>
      <w:pgSz w:w="11907" w:h="16839" w:code="9"/>
      <w:pgMar w:top="964" w:right="567" w:bottom="90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15" w:rsidRDefault="00ED2015" w:rsidP="00F41647">
      <w:r>
        <w:separator/>
      </w:r>
    </w:p>
  </w:endnote>
  <w:endnote w:type="continuationSeparator" w:id="0">
    <w:p w:rsidR="00ED2015" w:rsidRDefault="00ED201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15" w:rsidRDefault="00ED2015" w:rsidP="00F41647">
      <w:r>
        <w:separator/>
      </w:r>
    </w:p>
  </w:footnote>
  <w:footnote w:type="continuationSeparator" w:id="0">
    <w:p w:rsidR="00ED2015" w:rsidRDefault="00ED201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3C5816" w:rsidRDefault="003C5816">
        <w:pPr>
          <w:pStyle w:val="Antrats"/>
          <w:jc w:val="center"/>
        </w:pPr>
        <w:r>
          <w:fldChar w:fldCharType="begin"/>
        </w:r>
        <w:r>
          <w:instrText>PAGE   \* MERGEFORMAT</w:instrText>
        </w:r>
        <w:r>
          <w:fldChar w:fldCharType="separate"/>
        </w:r>
        <w:r w:rsidR="000D653F">
          <w:rPr>
            <w:noProof/>
          </w:rPr>
          <w:t>21</w:t>
        </w:r>
        <w:r>
          <w:fldChar w:fldCharType="end"/>
        </w:r>
      </w:p>
    </w:sdtContent>
  </w:sdt>
  <w:p w:rsidR="003C5816" w:rsidRDefault="003C58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16" w:rsidRDefault="003C5816">
    <w:pPr>
      <w:pStyle w:val="Antrats"/>
      <w:jc w:val="center"/>
    </w:pPr>
  </w:p>
  <w:p w:rsidR="003C5816" w:rsidRDefault="003C58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20EA78C3"/>
    <w:multiLevelType w:val="hybridMultilevel"/>
    <w:tmpl w:val="BDF6143A"/>
    <w:lvl w:ilvl="0" w:tplc="9148E8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9">
    <w:nsid w:val="37545CD2"/>
    <w:multiLevelType w:val="hybridMultilevel"/>
    <w:tmpl w:val="6B0AEB44"/>
    <w:lvl w:ilvl="0" w:tplc="C012F2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457B4EAE"/>
    <w:multiLevelType w:val="hybridMultilevel"/>
    <w:tmpl w:val="920E873A"/>
    <w:lvl w:ilvl="0" w:tplc="A8543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71CE39D8"/>
    <w:multiLevelType w:val="hybridMultilevel"/>
    <w:tmpl w:val="952A0080"/>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8"/>
  </w:num>
  <w:num w:numId="8">
    <w:abstractNumId w:val="17"/>
  </w:num>
  <w:num w:numId="9">
    <w:abstractNumId w:val="14"/>
  </w:num>
  <w:num w:numId="10">
    <w:abstractNumId w:val="13"/>
  </w:num>
  <w:num w:numId="11">
    <w:abstractNumId w:val="16"/>
  </w:num>
  <w:num w:numId="12">
    <w:abstractNumId w:val="8"/>
  </w:num>
  <w:num w:numId="13">
    <w:abstractNumId w:val="6"/>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AC7"/>
    <w:rsid w:val="000047B6"/>
    <w:rsid w:val="0001210F"/>
    <w:rsid w:val="0001228D"/>
    <w:rsid w:val="00012674"/>
    <w:rsid w:val="00013EBC"/>
    <w:rsid w:val="0001652F"/>
    <w:rsid w:val="00020724"/>
    <w:rsid w:val="000209E8"/>
    <w:rsid w:val="00022635"/>
    <w:rsid w:val="0002288A"/>
    <w:rsid w:val="00023495"/>
    <w:rsid w:val="00024730"/>
    <w:rsid w:val="00031FDE"/>
    <w:rsid w:val="00032DD0"/>
    <w:rsid w:val="00033BC4"/>
    <w:rsid w:val="00034117"/>
    <w:rsid w:val="0004034B"/>
    <w:rsid w:val="00040CA2"/>
    <w:rsid w:val="00040ED2"/>
    <w:rsid w:val="0004207E"/>
    <w:rsid w:val="00044161"/>
    <w:rsid w:val="0004557B"/>
    <w:rsid w:val="00046F98"/>
    <w:rsid w:val="00047545"/>
    <w:rsid w:val="00047AB0"/>
    <w:rsid w:val="00052963"/>
    <w:rsid w:val="00052B41"/>
    <w:rsid w:val="000551F8"/>
    <w:rsid w:val="00057111"/>
    <w:rsid w:val="0006183E"/>
    <w:rsid w:val="000621E6"/>
    <w:rsid w:val="000623BF"/>
    <w:rsid w:val="000656FF"/>
    <w:rsid w:val="00065E3B"/>
    <w:rsid w:val="00066CE6"/>
    <w:rsid w:val="00071E63"/>
    <w:rsid w:val="00072AB1"/>
    <w:rsid w:val="000738DB"/>
    <w:rsid w:val="00074569"/>
    <w:rsid w:val="00074E67"/>
    <w:rsid w:val="0007637B"/>
    <w:rsid w:val="00077929"/>
    <w:rsid w:val="00077A0B"/>
    <w:rsid w:val="000822B4"/>
    <w:rsid w:val="00082DEC"/>
    <w:rsid w:val="00083682"/>
    <w:rsid w:val="00083F2C"/>
    <w:rsid w:val="00084C16"/>
    <w:rsid w:val="00087C68"/>
    <w:rsid w:val="000917A1"/>
    <w:rsid w:val="00093641"/>
    <w:rsid w:val="000944BF"/>
    <w:rsid w:val="00096362"/>
    <w:rsid w:val="000A4ED4"/>
    <w:rsid w:val="000B39DD"/>
    <w:rsid w:val="000B3C41"/>
    <w:rsid w:val="000B54AB"/>
    <w:rsid w:val="000B54EA"/>
    <w:rsid w:val="000B7070"/>
    <w:rsid w:val="000C1738"/>
    <w:rsid w:val="000C2982"/>
    <w:rsid w:val="000C3BAA"/>
    <w:rsid w:val="000C4EEE"/>
    <w:rsid w:val="000C4FE7"/>
    <w:rsid w:val="000C5441"/>
    <w:rsid w:val="000D0A2F"/>
    <w:rsid w:val="000D1963"/>
    <w:rsid w:val="000D32D6"/>
    <w:rsid w:val="000D445C"/>
    <w:rsid w:val="000D565B"/>
    <w:rsid w:val="000D62D7"/>
    <w:rsid w:val="000D653F"/>
    <w:rsid w:val="000E0600"/>
    <w:rsid w:val="000E3305"/>
    <w:rsid w:val="000E3579"/>
    <w:rsid w:val="000E4E6C"/>
    <w:rsid w:val="000E571E"/>
    <w:rsid w:val="000E640A"/>
    <w:rsid w:val="000E6C34"/>
    <w:rsid w:val="000F1734"/>
    <w:rsid w:val="000F2EC7"/>
    <w:rsid w:val="000F58C3"/>
    <w:rsid w:val="000F7E73"/>
    <w:rsid w:val="00100F42"/>
    <w:rsid w:val="00101312"/>
    <w:rsid w:val="00101723"/>
    <w:rsid w:val="00101E89"/>
    <w:rsid w:val="00106B90"/>
    <w:rsid w:val="001101DA"/>
    <w:rsid w:val="0011338E"/>
    <w:rsid w:val="0011355B"/>
    <w:rsid w:val="00115C36"/>
    <w:rsid w:val="00123BD5"/>
    <w:rsid w:val="00126B87"/>
    <w:rsid w:val="001274F2"/>
    <w:rsid w:val="001330AD"/>
    <w:rsid w:val="00136E50"/>
    <w:rsid w:val="00137A15"/>
    <w:rsid w:val="001434BA"/>
    <w:rsid w:val="001444C8"/>
    <w:rsid w:val="00144FFA"/>
    <w:rsid w:val="00145E3B"/>
    <w:rsid w:val="001463F8"/>
    <w:rsid w:val="00151698"/>
    <w:rsid w:val="00151830"/>
    <w:rsid w:val="00153BEB"/>
    <w:rsid w:val="00155978"/>
    <w:rsid w:val="0015732D"/>
    <w:rsid w:val="0016085F"/>
    <w:rsid w:val="00161A18"/>
    <w:rsid w:val="00163473"/>
    <w:rsid w:val="00165668"/>
    <w:rsid w:val="00166877"/>
    <w:rsid w:val="00173485"/>
    <w:rsid w:val="001777C7"/>
    <w:rsid w:val="00177D8B"/>
    <w:rsid w:val="00177E60"/>
    <w:rsid w:val="00181680"/>
    <w:rsid w:val="00183E01"/>
    <w:rsid w:val="00185A10"/>
    <w:rsid w:val="001863A0"/>
    <w:rsid w:val="0018701E"/>
    <w:rsid w:val="001931B9"/>
    <w:rsid w:val="00193DD2"/>
    <w:rsid w:val="00193E73"/>
    <w:rsid w:val="00194B6A"/>
    <w:rsid w:val="00194BB7"/>
    <w:rsid w:val="00195ACB"/>
    <w:rsid w:val="001962DA"/>
    <w:rsid w:val="001A1788"/>
    <w:rsid w:val="001A17EE"/>
    <w:rsid w:val="001A1F5E"/>
    <w:rsid w:val="001A57D0"/>
    <w:rsid w:val="001A59E7"/>
    <w:rsid w:val="001A6887"/>
    <w:rsid w:val="001B01B1"/>
    <w:rsid w:val="001B0942"/>
    <w:rsid w:val="001B14A6"/>
    <w:rsid w:val="001B39E6"/>
    <w:rsid w:val="001B5628"/>
    <w:rsid w:val="001B75C1"/>
    <w:rsid w:val="001C034C"/>
    <w:rsid w:val="001C038E"/>
    <w:rsid w:val="001C08E2"/>
    <w:rsid w:val="001C2052"/>
    <w:rsid w:val="001C32A9"/>
    <w:rsid w:val="001C4D45"/>
    <w:rsid w:val="001C66F7"/>
    <w:rsid w:val="001C6D46"/>
    <w:rsid w:val="001D1AE7"/>
    <w:rsid w:val="001D3381"/>
    <w:rsid w:val="001D41FC"/>
    <w:rsid w:val="001D44DC"/>
    <w:rsid w:val="001D5A32"/>
    <w:rsid w:val="001D5EC4"/>
    <w:rsid w:val="001E162F"/>
    <w:rsid w:val="001F0EF3"/>
    <w:rsid w:val="001F19B9"/>
    <w:rsid w:val="001F4D59"/>
    <w:rsid w:val="001F58D6"/>
    <w:rsid w:val="001F7113"/>
    <w:rsid w:val="00201521"/>
    <w:rsid w:val="00203419"/>
    <w:rsid w:val="00203D50"/>
    <w:rsid w:val="00204442"/>
    <w:rsid w:val="00205AD8"/>
    <w:rsid w:val="00207709"/>
    <w:rsid w:val="002100F3"/>
    <w:rsid w:val="00210AD1"/>
    <w:rsid w:val="00211513"/>
    <w:rsid w:val="002118D3"/>
    <w:rsid w:val="002134D5"/>
    <w:rsid w:val="00213F85"/>
    <w:rsid w:val="00215B31"/>
    <w:rsid w:val="002222BA"/>
    <w:rsid w:val="00224666"/>
    <w:rsid w:val="00230EDC"/>
    <w:rsid w:val="00231CB2"/>
    <w:rsid w:val="00233A64"/>
    <w:rsid w:val="00233C6C"/>
    <w:rsid w:val="00234C15"/>
    <w:rsid w:val="002355EB"/>
    <w:rsid w:val="002356EE"/>
    <w:rsid w:val="00236C7F"/>
    <w:rsid w:val="002375AF"/>
    <w:rsid w:val="00237B69"/>
    <w:rsid w:val="00241810"/>
    <w:rsid w:val="00242B88"/>
    <w:rsid w:val="00247CC5"/>
    <w:rsid w:val="00252376"/>
    <w:rsid w:val="00253C70"/>
    <w:rsid w:val="002545BE"/>
    <w:rsid w:val="002558F6"/>
    <w:rsid w:val="002610CB"/>
    <w:rsid w:val="00261F68"/>
    <w:rsid w:val="00263A53"/>
    <w:rsid w:val="00263B68"/>
    <w:rsid w:val="0026401A"/>
    <w:rsid w:val="00265941"/>
    <w:rsid w:val="00265AC1"/>
    <w:rsid w:val="00267836"/>
    <w:rsid w:val="002701E8"/>
    <w:rsid w:val="00270AC5"/>
    <w:rsid w:val="00271CF2"/>
    <w:rsid w:val="0027220B"/>
    <w:rsid w:val="0027662D"/>
    <w:rsid w:val="0027780A"/>
    <w:rsid w:val="00277AC3"/>
    <w:rsid w:val="002814EE"/>
    <w:rsid w:val="00281956"/>
    <w:rsid w:val="00284ACF"/>
    <w:rsid w:val="00285F53"/>
    <w:rsid w:val="00291226"/>
    <w:rsid w:val="00292329"/>
    <w:rsid w:val="002929CF"/>
    <w:rsid w:val="00294259"/>
    <w:rsid w:val="00296AD4"/>
    <w:rsid w:val="00297285"/>
    <w:rsid w:val="002A03E1"/>
    <w:rsid w:val="002A2FA5"/>
    <w:rsid w:val="002A3B4F"/>
    <w:rsid w:val="002B184A"/>
    <w:rsid w:val="002B2574"/>
    <w:rsid w:val="002B2AD6"/>
    <w:rsid w:val="002B501D"/>
    <w:rsid w:val="002B537A"/>
    <w:rsid w:val="002B5646"/>
    <w:rsid w:val="002B7048"/>
    <w:rsid w:val="002C0A34"/>
    <w:rsid w:val="002D14E5"/>
    <w:rsid w:val="002D2503"/>
    <w:rsid w:val="002D68DD"/>
    <w:rsid w:val="002D7DDC"/>
    <w:rsid w:val="002E21F1"/>
    <w:rsid w:val="002E2507"/>
    <w:rsid w:val="002E59DD"/>
    <w:rsid w:val="002F0EF7"/>
    <w:rsid w:val="002F158C"/>
    <w:rsid w:val="002F29A5"/>
    <w:rsid w:val="002F4C3C"/>
    <w:rsid w:val="002F52F3"/>
    <w:rsid w:val="002F5A5C"/>
    <w:rsid w:val="002F67C3"/>
    <w:rsid w:val="002F6E32"/>
    <w:rsid w:val="00305BD9"/>
    <w:rsid w:val="00305EE2"/>
    <w:rsid w:val="003112B6"/>
    <w:rsid w:val="003133EE"/>
    <w:rsid w:val="0031356E"/>
    <w:rsid w:val="00313DD0"/>
    <w:rsid w:val="003158E0"/>
    <w:rsid w:val="00317AC6"/>
    <w:rsid w:val="00324750"/>
    <w:rsid w:val="0032480A"/>
    <w:rsid w:val="0032483E"/>
    <w:rsid w:val="00325445"/>
    <w:rsid w:val="00334407"/>
    <w:rsid w:val="00335DDA"/>
    <w:rsid w:val="00335E22"/>
    <w:rsid w:val="00336435"/>
    <w:rsid w:val="003429B1"/>
    <w:rsid w:val="00344553"/>
    <w:rsid w:val="00347F54"/>
    <w:rsid w:val="003549F8"/>
    <w:rsid w:val="00354FF0"/>
    <w:rsid w:val="00355F3C"/>
    <w:rsid w:val="0035609F"/>
    <w:rsid w:val="003603E0"/>
    <w:rsid w:val="00360837"/>
    <w:rsid w:val="003608FD"/>
    <w:rsid w:val="0036272D"/>
    <w:rsid w:val="00366564"/>
    <w:rsid w:val="0037035A"/>
    <w:rsid w:val="00372888"/>
    <w:rsid w:val="00373503"/>
    <w:rsid w:val="003742D3"/>
    <w:rsid w:val="00374E01"/>
    <w:rsid w:val="00374EE3"/>
    <w:rsid w:val="00375149"/>
    <w:rsid w:val="0037531F"/>
    <w:rsid w:val="00375CC8"/>
    <w:rsid w:val="003777FE"/>
    <w:rsid w:val="00377A34"/>
    <w:rsid w:val="00380195"/>
    <w:rsid w:val="0038097E"/>
    <w:rsid w:val="00380A5B"/>
    <w:rsid w:val="00380C2E"/>
    <w:rsid w:val="00383927"/>
    <w:rsid w:val="00383E66"/>
    <w:rsid w:val="00384543"/>
    <w:rsid w:val="00386ED3"/>
    <w:rsid w:val="0038761B"/>
    <w:rsid w:val="00391176"/>
    <w:rsid w:val="00392A88"/>
    <w:rsid w:val="0039495F"/>
    <w:rsid w:val="003A1148"/>
    <w:rsid w:val="003A2A5C"/>
    <w:rsid w:val="003A2B0B"/>
    <w:rsid w:val="003A3546"/>
    <w:rsid w:val="003A3D50"/>
    <w:rsid w:val="003A7356"/>
    <w:rsid w:val="003B1265"/>
    <w:rsid w:val="003B138D"/>
    <w:rsid w:val="003B1EEF"/>
    <w:rsid w:val="003B2238"/>
    <w:rsid w:val="003B4478"/>
    <w:rsid w:val="003B54E5"/>
    <w:rsid w:val="003B587D"/>
    <w:rsid w:val="003B79C6"/>
    <w:rsid w:val="003C09F9"/>
    <w:rsid w:val="003C5816"/>
    <w:rsid w:val="003D05FB"/>
    <w:rsid w:val="003D3234"/>
    <w:rsid w:val="003D55D4"/>
    <w:rsid w:val="003D61C5"/>
    <w:rsid w:val="003D6703"/>
    <w:rsid w:val="003E22E9"/>
    <w:rsid w:val="003E27FD"/>
    <w:rsid w:val="003E5D65"/>
    <w:rsid w:val="003E5D7A"/>
    <w:rsid w:val="003E603A"/>
    <w:rsid w:val="003E760D"/>
    <w:rsid w:val="003F1CCA"/>
    <w:rsid w:val="003F2296"/>
    <w:rsid w:val="003F4E2E"/>
    <w:rsid w:val="003F60E6"/>
    <w:rsid w:val="003F7FD9"/>
    <w:rsid w:val="00400F63"/>
    <w:rsid w:val="00401337"/>
    <w:rsid w:val="00404C6B"/>
    <w:rsid w:val="00404ED2"/>
    <w:rsid w:val="00404F6D"/>
    <w:rsid w:val="00405B54"/>
    <w:rsid w:val="00411C97"/>
    <w:rsid w:val="004129BE"/>
    <w:rsid w:val="00414FD5"/>
    <w:rsid w:val="004164D8"/>
    <w:rsid w:val="00423C3C"/>
    <w:rsid w:val="00424F5F"/>
    <w:rsid w:val="00426886"/>
    <w:rsid w:val="0043029C"/>
    <w:rsid w:val="00432A63"/>
    <w:rsid w:val="00433CCC"/>
    <w:rsid w:val="00434200"/>
    <w:rsid w:val="00434B0F"/>
    <w:rsid w:val="004404C1"/>
    <w:rsid w:val="004408FE"/>
    <w:rsid w:val="004410EC"/>
    <w:rsid w:val="00441129"/>
    <w:rsid w:val="004420A9"/>
    <w:rsid w:val="00443A8B"/>
    <w:rsid w:val="004443D4"/>
    <w:rsid w:val="004508E6"/>
    <w:rsid w:val="004510ED"/>
    <w:rsid w:val="0045135F"/>
    <w:rsid w:val="004545AD"/>
    <w:rsid w:val="00455298"/>
    <w:rsid w:val="00455D42"/>
    <w:rsid w:val="00456E09"/>
    <w:rsid w:val="004570A3"/>
    <w:rsid w:val="004605DB"/>
    <w:rsid w:val="00461596"/>
    <w:rsid w:val="00463BF2"/>
    <w:rsid w:val="004664AB"/>
    <w:rsid w:val="00466A08"/>
    <w:rsid w:val="004703E4"/>
    <w:rsid w:val="00471DE7"/>
    <w:rsid w:val="00472954"/>
    <w:rsid w:val="004734EE"/>
    <w:rsid w:val="00473A36"/>
    <w:rsid w:val="00473DC5"/>
    <w:rsid w:val="0047411F"/>
    <w:rsid w:val="004752B3"/>
    <w:rsid w:val="00484FFE"/>
    <w:rsid w:val="0048534F"/>
    <w:rsid w:val="00486147"/>
    <w:rsid w:val="004912F9"/>
    <w:rsid w:val="00492327"/>
    <w:rsid w:val="00492891"/>
    <w:rsid w:val="00492B5A"/>
    <w:rsid w:val="004A0034"/>
    <w:rsid w:val="004A0431"/>
    <w:rsid w:val="004A15AE"/>
    <w:rsid w:val="004A286D"/>
    <w:rsid w:val="004A2DBB"/>
    <w:rsid w:val="004A3215"/>
    <w:rsid w:val="004A4633"/>
    <w:rsid w:val="004A5817"/>
    <w:rsid w:val="004A6196"/>
    <w:rsid w:val="004A76D5"/>
    <w:rsid w:val="004B17C5"/>
    <w:rsid w:val="004B1F3B"/>
    <w:rsid w:val="004B21B3"/>
    <w:rsid w:val="004B34D8"/>
    <w:rsid w:val="004B4AB1"/>
    <w:rsid w:val="004B57A0"/>
    <w:rsid w:val="004B5C6C"/>
    <w:rsid w:val="004B7958"/>
    <w:rsid w:val="004C0680"/>
    <w:rsid w:val="004C0891"/>
    <w:rsid w:val="004C20CC"/>
    <w:rsid w:val="004C3792"/>
    <w:rsid w:val="004C5559"/>
    <w:rsid w:val="004C6343"/>
    <w:rsid w:val="004D3C6C"/>
    <w:rsid w:val="004D3D54"/>
    <w:rsid w:val="004D4525"/>
    <w:rsid w:val="004D5C9D"/>
    <w:rsid w:val="004E158C"/>
    <w:rsid w:val="004E4959"/>
    <w:rsid w:val="004E5B5C"/>
    <w:rsid w:val="004E607F"/>
    <w:rsid w:val="004F0C5B"/>
    <w:rsid w:val="004F0E00"/>
    <w:rsid w:val="004F1BDC"/>
    <w:rsid w:val="004F40DD"/>
    <w:rsid w:val="004F51E7"/>
    <w:rsid w:val="004F5FC6"/>
    <w:rsid w:val="004F741B"/>
    <w:rsid w:val="00502F2B"/>
    <w:rsid w:val="0050531D"/>
    <w:rsid w:val="0050585F"/>
    <w:rsid w:val="005067CE"/>
    <w:rsid w:val="00507504"/>
    <w:rsid w:val="005075C6"/>
    <w:rsid w:val="00515B1A"/>
    <w:rsid w:val="00521351"/>
    <w:rsid w:val="005246BE"/>
    <w:rsid w:val="005266DA"/>
    <w:rsid w:val="005269EA"/>
    <w:rsid w:val="005278B0"/>
    <w:rsid w:val="00527B4E"/>
    <w:rsid w:val="00530C6C"/>
    <w:rsid w:val="0053363C"/>
    <w:rsid w:val="00534A5F"/>
    <w:rsid w:val="00535A20"/>
    <w:rsid w:val="0054029A"/>
    <w:rsid w:val="00540302"/>
    <w:rsid w:val="00541E22"/>
    <w:rsid w:val="00544531"/>
    <w:rsid w:val="00545C27"/>
    <w:rsid w:val="0055256F"/>
    <w:rsid w:val="0055501D"/>
    <w:rsid w:val="00557EE5"/>
    <w:rsid w:val="00564AB5"/>
    <w:rsid w:val="00564C4B"/>
    <w:rsid w:val="00567271"/>
    <w:rsid w:val="0057584C"/>
    <w:rsid w:val="00576512"/>
    <w:rsid w:val="0058220D"/>
    <w:rsid w:val="005876E0"/>
    <w:rsid w:val="00587844"/>
    <w:rsid w:val="00592972"/>
    <w:rsid w:val="00594CE3"/>
    <w:rsid w:val="00597CEA"/>
    <w:rsid w:val="005A2607"/>
    <w:rsid w:val="005A2DBD"/>
    <w:rsid w:val="005A3975"/>
    <w:rsid w:val="005A4B54"/>
    <w:rsid w:val="005A5D43"/>
    <w:rsid w:val="005A63A3"/>
    <w:rsid w:val="005A6C98"/>
    <w:rsid w:val="005B2E4A"/>
    <w:rsid w:val="005B3055"/>
    <w:rsid w:val="005B39DE"/>
    <w:rsid w:val="005B5B3A"/>
    <w:rsid w:val="005B5F1D"/>
    <w:rsid w:val="005B68A7"/>
    <w:rsid w:val="005B7328"/>
    <w:rsid w:val="005B76F9"/>
    <w:rsid w:val="005C045C"/>
    <w:rsid w:val="005C1C14"/>
    <w:rsid w:val="005C29DF"/>
    <w:rsid w:val="005C36C9"/>
    <w:rsid w:val="005C5224"/>
    <w:rsid w:val="005D01A3"/>
    <w:rsid w:val="005D2B07"/>
    <w:rsid w:val="005D4416"/>
    <w:rsid w:val="005D6278"/>
    <w:rsid w:val="005E0F4F"/>
    <w:rsid w:val="005E1477"/>
    <w:rsid w:val="005E1C6F"/>
    <w:rsid w:val="005E1E6F"/>
    <w:rsid w:val="005E3CE7"/>
    <w:rsid w:val="005E46DB"/>
    <w:rsid w:val="005E47A8"/>
    <w:rsid w:val="005F4F04"/>
    <w:rsid w:val="00600B8D"/>
    <w:rsid w:val="00601769"/>
    <w:rsid w:val="00601B12"/>
    <w:rsid w:val="0060573A"/>
    <w:rsid w:val="00606132"/>
    <w:rsid w:val="00610446"/>
    <w:rsid w:val="00611129"/>
    <w:rsid w:val="00613520"/>
    <w:rsid w:val="00620ADC"/>
    <w:rsid w:val="00627AB8"/>
    <w:rsid w:val="006311F8"/>
    <w:rsid w:val="006314FE"/>
    <w:rsid w:val="00632347"/>
    <w:rsid w:val="006337E5"/>
    <w:rsid w:val="00637728"/>
    <w:rsid w:val="00641AAD"/>
    <w:rsid w:val="00642F41"/>
    <w:rsid w:val="00643884"/>
    <w:rsid w:val="00643D1E"/>
    <w:rsid w:val="00644A9C"/>
    <w:rsid w:val="00645006"/>
    <w:rsid w:val="00645D28"/>
    <w:rsid w:val="006462EA"/>
    <w:rsid w:val="00647ABE"/>
    <w:rsid w:val="00652922"/>
    <w:rsid w:val="006534F5"/>
    <w:rsid w:val="00655AC3"/>
    <w:rsid w:val="00657D57"/>
    <w:rsid w:val="00663693"/>
    <w:rsid w:val="0066617D"/>
    <w:rsid w:val="006708FD"/>
    <w:rsid w:val="00670CD7"/>
    <w:rsid w:val="00670E87"/>
    <w:rsid w:val="00671CBA"/>
    <w:rsid w:val="00671F9B"/>
    <w:rsid w:val="0067440D"/>
    <w:rsid w:val="0068442D"/>
    <w:rsid w:val="00684ED6"/>
    <w:rsid w:val="00686513"/>
    <w:rsid w:val="0069032E"/>
    <w:rsid w:val="0069477B"/>
    <w:rsid w:val="006969F9"/>
    <w:rsid w:val="006A382A"/>
    <w:rsid w:val="006A3AB9"/>
    <w:rsid w:val="006A5396"/>
    <w:rsid w:val="006B1F2A"/>
    <w:rsid w:val="006B3B28"/>
    <w:rsid w:val="006B770B"/>
    <w:rsid w:val="006B7FF6"/>
    <w:rsid w:val="006C7469"/>
    <w:rsid w:val="006C7B14"/>
    <w:rsid w:val="006D1176"/>
    <w:rsid w:val="006D236E"/>
    <w:rsid w:val="006D3AED"/>
    <w:rsid w:val="006D3E7E"/>
    <w:rsid w:val="006D4456"/>
    <w:rsid w:val="006D6F6D"/>
    <w:rsid w:val="006D7316"/>
    <w:rsid w:val="006E00B5"/>
    <w:rsid w:val="006E0B92"/>
    <w:rsid w:val="006E106A"/>
    <w:rsid w:val="006E2EE7"/>
    <w:rsid w:val="006E46A5"/>
    <w:rsid w:val="006F416F"/>
    <w:rsid w:val="006F4715"/>
    <w:rsid w:val="006F4B96"/>
    <w:rsid w:val="006F4F86"/>
    <w:rsid w:val="006F581F"/>
    <w:rsid w:val="007004F0"/>
    <w:rsid w:val="00700808"/>
    <w:rsid w:val="007023CB"/>
    <w:rsid w:val="00702420"/>
    <w:rsid w:val="00703D88"/>
    <w:rsid w:val="00705365"/>
    <w:rsid w:val="00705A1A"/>
    <w:rsid w:val="0070711F"/>
    <w:rsid w:val="007100DA"/>
    <w:rsid w:val="00710210"/>
    <w:rsid w:val="00710820"/>
    <w:rsid w:val="0071229C"/>
    <w:rsid w:val="00713BC8"/>
    <w:rsid w:val="00713EBA"/>
    <w:rsid w:val="0071408B"/>
    <w:rsid w:val="00715D85"/>
    <w:rsid w:val="00716E06"/>
    <w:rsid w:val="00720339"/>
    <w:rsid w:val="0072074B"/>
    <w:rsid w:val="00721A4D"/>
    <w:rsid w:val="007235C3"/>
    <w:rsid w:val="00723F4E"/>
    <w:rsid w:val="007255C6"/>
    <w:rsid w:val="00730C26"/>
    <w:rsid w:val="00730E7E"/>
    <w:rsid w:val="00731D41"/>
    <w:rsid w:val="00733BE9"/>
    <w:rsid w:val="00733D33"/>
    <w:rsid w:val="007353F2"/>
    <w:rsid w:val="00740C31"/>
    <w:rsid w:val="00741A81"/>
    <w:rsid w:val="00742100"/>
    <w:rsid w:val="00742BC5"/>
    <w:rsid w:val="00742D32"/>
    <w:rsid w:val="0074350C"/>
    <w:rsid w:val="00744E47"/>
    <w:rsid w:val="00747B5E"/>
    <w:rsid w:val="007509CA"/>
    <w:rsid w:val="007567B7"/>
    <w:rsid w:val="0076058D"/>
    <w:rsid w:val="00761972"/>
    <w:rsid w:val="00761B7C"/>
    <w:rsid w:val="007627F2"/>
    <w:rsid w:val="00766AB6"/>
    <w:rsid w:val="0077014D"/>
    <w:rsid w:val="00772292"/>
    <w:rsid w:val="007775F7"/>
    <w:rsid w:val="007800D7"/>
    <w:rsid w:val="007810D9"/>
    <w:rsid w:val="007833C9"/>
    <w:rsid w:val="007841BE"/>
    <w:rsid w:val="00785FBA"/>
    <w:rsid w:val="007870D0"/>
    <w:rsid w:val="0079174B"/>
    <w:rsid w:val="0079248A"/>
    <w:rsid w:val="00793D52"/>
    <w:rsid w:val="007979A4"/>
    <w:rsid w:val="007A0355"/>
    <w:rsid w:val="007A2B24"/>
    <w:rsid w:val="007A41CC"/>
    <w:rsid w:val="007A4E94"/>
    <w:rsid w:val="007A56A5"/>
    <w:rsid w:val="007A6317"/>
    <w:rsid w:val="007A7F41"/>
    <w:rsid w:val="007B523E"/>
    <w:rsid w:val="007C0BC4"/>
    <w:rsid w:val="007C5332"/>
    <w:rsid w:val="007C7C29"/>
    <w:rsid w:val="007D1606"/>
    <w:rsid w:val="007D31CE"/>
    <w:rsid w:val="007D35E8"/>
    <w:rsid w:val="007D6CF7"/>
    <w:rsid w:val="007D714C"/>
    <w:rsid w:val="007E1383"/>
    <w:rsid w:val="007E5DAF"/>
    <w:rsid w:val="007E716D"/>
    <w:rsid w:val="007E7356"/>
    <w:rsid w:val="007E7A53"/>
    <w:rsid w:val="007F1BA0"/>
    <w:rsid w:val="007F3087"/>
    <w:rsid w:val="007F38AA"/>
    <w:rsid w:val="007F405D"/>
    <w:rsid w:val="007F538E"/>
    <w:rsid w:val="007F558A"/>
    <w:rsid w:val="007F6345"/>
    <w:rsid w:val="00800D83"/>
    <w:rsid w:val="00800F41"/>
    <w:rsid w:val="00801E4F"/>
    <w:rsid w:val="00803753"/>
    <w:rsid w:val="0080667E"/>
    <w:rsid w:val="00806C6F"/>
    <w:rsid w:val="0080752D"/>
    <w:rsid w:val="00810039"/>
    <w:rsid w:val="0081208E"/>
    <w:rsid w:val="00812426"/>
    <w:rsid w:val="008159E5"/>
    <w:rsid w:val="00816D73"/>
    <w:rsid w:val="00817785"/>
    <w:rsid w:val="008205A6"/>
    <w:rsid w:val="008212EA"/>
    <w:rsid w:val="008213F6"/>
    <w:rsid w:val="0082325D"/>
    <w:rsid w:val="0082363D"/>
    <w:rsid w:val="00823C58"/>
    <w:rsid w:val="00825863"/>
    <w:rsid w:val="00826D94"/>
    <w:rsid w:val="00833374"/>
    <w:rsid w:val="0083382A"/>
    <w:rsid w:val="00833E0D"/>
    <w:rsid w:val="00834482"/>
    <w:rsid w:val="008360C0"/>
    <w:rsid w:val="008401CA"/>
    <w:rsid w:val="008410E8"/>
    <w:rsid w:val="0084135C"/>
    <w:rsid w:val="00841B91"/>
    <w:rsid w:val="00841D2E"/>
    <w:rsid w:val="008439AC"/>
    <w:rsid w:val="00845C9B"/>
    <w:rsid w:val="00846062"/>
    <w:rsid w:val="008468D7"/>
    <w:rsid w:val="008502AC"/>
    <w:rsid w:val="0085123A"/>
    <w:rsid w:val="00851738"/>
    <w:rsid w:val="0085351B"/>
    <w:rsid w:val="00854131"/>
    <w:rsid w:val="008570BD"/>
    <w:rsid w:val="00860F65"/>
    <w:rsid w:val="008612DA"/>
    <w:rsid w:val="00861E7D"/>
    <w:rsid w:val="008623E9"/>
    <w:rsid w:val="0086424C"/>
    <w:rsid w:val="00864F6F"/>
    <w:rsid w:val="008660B0"/>
    <w:rsid w:val="008731E8"/>
    <w:rsid w:val="0087595B"/>
    <w:rsid w:val="00875DE8"/>
    <w:rsid w:val="00876424"/>
    <w:rsid w:val="00880B90"/>
    <w:rsid w:val="00880F06"/>
    <w:rsid w:val="00881855"/>
    <w:rsid w:val="008839ED"/>
    <w:rsid w:val="00884239"/>
    <w:rsid w:val="0088482D"/>
    <w:rsid w:val="00892907"/>
    <w:rsid w:val="00895C9A"/>
    <w:rsid w:val="00896366"/>
    <w:rsid w:val="0089760B"/>
    <w:rsid w:val="008A0FE7"/>
    <w:rsid w:val="008A2526"/>
    <w:rsid w:val="008A2C97"/>
    <w:rsid w:val="008A43C1"/>
    <w:rsid w:val="008A4CEA"/>
    <w:rsid w:val="008B195D"/>
    <w:rsid w:val="008B3280"/>
    <w:rsid w:val="008B36B5"/>
    <w:rsid w:val="008B38BB"/>
    <w:rsid w:val="008B5C9C"/>
    <w:rsid w:val="008B6286"/>
    <w:rsid w:val="008B65E4"/>
    <w:rsid w:val="008B76A0"/>
    <w:rsid w:val="008C2EFF"/>
    <w:rsid w:val="008C3367"/>
    <w:rsid w:val="008C41C1"/>
    <w:rsid w:val="008C6578"/>
    <w:rsid w:val="008C6BDA"/>
    <w:rsid w:val="008C6D6E"/>
    <w:rsid w:val="008D2506"/>
    <w:rsid w:val="008D2F0D"/>
    <w:rsid w:val="008D5B50"/>
    <w:rsid w:val="008D660B"/>
    <w:rsid w:val="008D69DD"/>
    <w:rsid w:val="008D7B94"/>
    <w:rsid w:val="008E0207"/>
    <w:rsid w:val="008E2005"/>
    <w:rsid w:val="008E5D63"/>
    <w:rsid w:val="008E6633"/>
    <w:rsid w:val="008F1DA5"/>
    <w:rsid w:val="008F1E33"/>
    <w:rsid w:val="008F3171"/>
    <w:rsid w:val="008F4684"/>
    <w:rsid w:val="008F5406"/>
    <w:rsid w:val="008F665C"/>
    <w:rsid w:val="009020E1"/>
    <w:rsid w:val="00905C50"/>
    <w:rsid w:val="0090608F"/>
    <w:rsid w:val="00906FEA"/>
    <w:rsid w:val="00911ABE"/>
    <w:rsid w:val="00912B39"/>
    <w:rsid w:val="009135F3"/>
    <w:rsid w:val="00913B2A"/>
    <w:rsid w:val="00914772"/>
    <w:rsid w:val="00914DA4"/>
    <w:rsid w:val="0091600A"/>
    <w:rsid w:val="009168DC"/>
    <w:rsid w:val="00917495"/>
    <w:rsid w:val="0091794C"/>
    <w:rsid w:val="009203C9"/>
    <w:rsid w:val="00920CB0"/>
    <w:rsid w:val="00920D95"/>
    <w:rsid w:val="00922330"/>
    <w:rsid w:val="0092363B"/>
    <w:rsid w:val="00926936"/>
    <w:rsid w:val="0093027B"/>
    <w:rsid w:val="009304BB"/>
    <w:rsid w:val="00931617"/>
    <w:rsid w:val="009328F2"/>
    <w:rsid w:val="00932C25"/>
    <w:rsid w:val="00932DDD"/>
    <w:rsid w:val="009334E5"/>
    <w:rsid w:val="0094104F"/>
    <w:rsid w:val="00944CEC"/>
    <w:rsid w:val="009470AD"/>
    <w:rsid w:val="009478CF"/>
    <w:rsid w:val="0095230D"/>
    <w:rsid w:val="00952A99"/>
    <w:rsid w:val="009560EB"/>
    <w:rsid w:val="0096103E"/>
    <w:rsid w:val="0096159A"/>
    <w:rsid w:val="00961991"/>
    <w:rsid w:val="00962736"/>
    <w:rsid w:val="00966878"/>
    <w:rsid w:val="00967F5C"/>
    <w:rsid w:val="00970709"/>
    <w:rsid w:val="00971F3D"/>
    <w:rsid w:val="00974534"/>
    <w:rsid w:val="009777DA"/>
    <w:rsid w:val="00981203"/>
    <w:rsid w:val="009820B8"/>
    <w:rsid w:val="00983544"/>
    <w:rsid w:val="009843A2"/>
    <w:rsid w:val="00990FA6"/>
    <w:rsid w:val="00991B6E"/>
    <w:rsid w:val="009929F2"/>
    <w:rsid w:val="00993E31"/>
    <w:rsid w:val="009941C9"/>
    <w:rsid w:val="00995622"/>
    <w:rsid w:val="00995E40"/>
    <w:rsid w:val="00996995"/>
    <w:rsid w:val="0099743F"/>
    <w:rsid w:val="009A02DD"/>
    <w:rsid w:val="009A2A0B"/>
    <w:rsid w:val="009A2B83"/>
    <w:rsid w:val="009A3DA8"/>
    <w:rsid w:val="009A4237"/>
    <w:rsid w:val="009A4A22"/>
    <w:rsid w:val="009A6957"/>
    <w:rsid w:val="009A7EA8"/>
    <w:rsid w:val="009B05CE"/>
    <w:rsid w:val="009B0879"/>
    <w:rsid w:val="009B0D8D"/>
    <w:rsid w:val="009B43C9"/>
    <w:rsid w:val="009B45F2"/>
    <w:rsid w:val="009B72C6"/>
    <w:rsid w:val="009B7389"/>
    <w:rsid w:val="009C1C89"/>
    <w:rsid w:val="009C3660"/>
    <w:rsid w:val="009C537C"/>
    <w:rsid w:val="009D07C0"/>
    <w:rsid w:val="009D330A"/>
    <w:rsid w:val="009D517E"/>
    <w:rsid w:val="009D6D39"/>
    <w:rsid w:val="009E00F2"/>
    <w:rsid w:val="009E0AC3"/>
    <w:rsid w:val="009E17DE"/>
    <w:rsid w:val="009E352B"/>
    <w:rsid w:val="009E7E15"/>
    <w:rsid w:val="009F193A"/>
    <w:rsid w:val="009F2D45"/>
    <w:rsid w:val="009F499B"/>
    <w:rsid w:val="00A00A08"/>
    <w:rsid w:val="00A04A36"/>
    <w:rsid w:val="00A04BCC"/>
    <w:rsid w:val="00A12A59"/>
    <w:rsid w:val="00A12C91"/>
    <w:rsid w:val="00A15BF0"/>
    <w:rsid w:val="00A15EFC"/>
    <w:rsid w:val="00A21835"/>
    <w:rsid w:val="00A21C71"/>
    <w:rsid w:val="00A233FE"/>
    <w:rsid w:val="00A23ECE"/>
    <w:rsid w:val="00A24792"/>
    <w:rsid w:val="00A25CFA"/>
    <w:rsid w:val="00A27A94"/>
    <w:rsid w:val="00A30749"/>
    <w:rsid w:val="00A30B00"/>
    <w:rsid w:val="00A31BB9"/>
    <w:rsid w:val="00A3260E"/>
    <w:rsid w:val="00A32E6F"/>
    <w:rsid w:val="00A3344A"/>
    <w:rsid w:val="00A339B9"/>
    <w:rsid w:val="00A3658F"/>
    <w:rsid w:val="00A3732C"/>
    <w:rsid w:val="00A44482"/>
    <w:rsid w:val="00A4470E"/>
    <w:rsid w:val="00A44DC7"/>
    <w:rsid w:val="00A464FF"/>
    <w:rsid w:val="00A50F7B"/>
    <w:rsid w:val="00A53542"/>
    <w:rsid w:val="00A537A7"/>
    <w:rsid w:val="00A552C1"/>
    <w:rsid w:val="00A5561A"/>
    <w:rsid w:val="00A56070"/>
    <w:rsid w:val="00A56C18"/>
    <w:rsid w:val="00A56CE4"/>
    <w:rsid w:val="00A61D60"/>
    <w:rsid w:val="00A63815"/>
    <w:rsid w:val="00A6462F"/>
    <w:rsid w:val="00A64870"/>
    <w:rsid w:val="00A653A8"/>
    <w:rsid w:val="00A66246"/>
    <w:rsid w:val="00A67541"/>
    <w:rsid w:val="00A723BB"/>
    <w:rsid w:val="00A73A93"/>
    <w:rsid w:val="00A7593A"/>
    <w:rsid w:val="00A75E41"/>
    <w:rsid w:val="00A8239C"/>
    <w:rsid w:val="00A85351"/>
    <w:rsid w:val="00A8551A"/>
    <w:rsid w:val="00A858A5"/>
    <w:rsid w:val="00A861D7"/>
    <w:rsid w:val="00A8670A"/>
    <w:rsid w:val="00A87A8F"/>
    <w:rsid w:val="00A92A59"/>
    <w:rsid w:val="00A92C29"/>
    <w:rsid w:val="00A92CF5"/>
    <w:rsid w:val="00A9592B"/>
    <w:rsid w:val="00A97ED2"/>
    <w:rsid w:val="00AA024E"/>
    <w:rsid w:val="00AA3AF6"/>
    <w:rsid w:val="00AA3BC1"/>
    <w:rsid w:val="00AA5DFD"/>
    <w:rsid w:val="00AA6994"/>
    <w:rsid w:val="00AA7946"/>
    <w:rsid w:val="00AB3742"/>
    <w:rsid w:val="00AB3D9F"/>
    <w:rsid w:val="00AC054A"/>
    <w:rsid w:val="00AC2098"/>
    <w:rsid w:val="00AC35BF"/>
    <w:rsid w:val="00AC3DB6"/>
    <w:rsid w:val="00AC5F73"/>
    <w:rsid w:val="00AC63DE"/>
    <w:rsid w:val="00AC6587"/>
    <w:rsid w:val="00AC783E"/>
    <w:rsid w:val="00AD0278"/>
    <w:rsid w:val="00AD16CC"/>
    <w:rsid w:val="00AD1CF9"/>
    <w:rsid w:val="00AD2EE1"/>
    <w:rsid w:val="00AD3034"/>
    <w:rsid w:val="00AD30A8"/>
    <w:rsid w:val="00AD3D42"/>
    <w:rsid w:val="00AD539C"/>
    <w:rsid w:val="00AD7E89"/>
    <w:rsid w:val="00AE0953"/>
    <w:rsid w:val="00AE1139"/>
    <w:rsid w:val="00AE20F3"/>
    <w:rsid w:val="00AE3C6C"/>
    <w:rsid w:val="00AE50D0"/>
    <w:rsid w:val="00AE527E"/>
    <w:rsid w:val="00AE75EA"/>
    <w:rsid w:val="00AF747F"/>
    <w:rsid w:val="00B003B6"/>
    <w:rsid w:val="00B0047A"/>
    <w:rsid w:val="00B01C68"/>
    <w:rsid w:val="00B01DAD"/>
    <w:rsid w:val="00B02D7E"/>
    <w:rsid w:val="00B02E5D"/>
    <w:rsid w:val="00B041DB"/>
    <w:rsid w:val="00B061F1"/>
    <w:rsid w:val="00B17056"/>
    <w:rsid w:val="00B20509"/>
    <w:rsid w:val="00B23A75"/>
    <w:rsid w:val="00B240F4"/>
    <w:rsid w:val="00B24AD7"/>
    <w:rsid w:val="00B25C93"/>
    <w:rsid w:val="00B26D5E"/>
    <w:rsid w:val="00B30ED5"/>
    <w:rsid w:val="00B36597"/>
    <w:rsid w:val="00B3795F"/>
    <w:rsid w:val="00B40258"/>
    <w:rsid w:val="00B41BCB"/>
    <w:rsid w:val="00B42432"/>
    <w:rsid w:val="00B431F5"/>
    <w:rsid w:val="00B4352B"/>
    <w:rsid w:val="00B43BC3"/>
    <w:rsid w:val="00B43DD6"/>
    <w:rsid w:val="00B451C8"/>
    <w:rsid w:val="00B4546F"/>
    <w:rsid w:val="00B45682"/>
    <w:rsid w:val="00B46FD2"/>
    <w:rsid w:val="00B5368C"/>
    <w:rsid w:val="00B608D4"/>
    <w:rsid w:val="00B6330E"/>
    <w:rsid w:val="00B64792"/>
    <w:rsid w:val="00B66CD1"/>
    <w:rsid w:val="00B712AF"/>
    <w:rsid w:val="00B72C7F"/>
    <w:rsid w:val="00B7320C"/>
    <w:rsid w:val="00B74F50"/>
    <w:rsid w:val="00B8090E"/>
    <w:rsid w:val="00B848C4"/>
    <w:rsid w:val="00B849D6"/>
    <w:rsid w:val="00B861F8"/>
    <w:rsid w:val="00B862D1"/>
    <w:rsid w:val="00B8707A"/>
    <w:rsid w:val="00B904F1"/>
    <w:rsid w:val="00B9095E"/>
    <w:rsid w:val="00B91B6C"/>
    <w:rsid w:val="00B91BDD"/>
    <w:rsid w:val="00B938A4"/>
    <w:rsid w:val="00B94D92"/>
    <w:rsid w:val="00B95D69"/>
    <w:rsid w:val="00B96BD2"/>
    <w:rsid w:val="00BA0A5D"/>
    <w:rsid w:val="00BA0D39"/>
    <w:rsid w:val="00BA6CA6"/>
    <w:rsid w:val="00BB07E2"/>
    <w:rsid w:val="00BB1C4B"/>
    <w:rsid w:val="00BB1EB3"/>
    <w:rsid w:val="00BB29CE"/>
    <w:rsid w:val="00BB3F61"/>
    <w:rsid w:val="00BB3F8C"/>
    <w:rsid w:val="00BB4AFB"/>
    <w:rsid w:val="00BB584D"/>
    <w:rsid w:val="00BB6121"/>
    <w:rsid w:val="00BB6C26"/>
    <w:rsid w:val="00BB6E14"/>
    <w:rsid w:val="00BC0364"/>
    <w:rsid w:val="00BC0774"/>
    <w:rsid w:val="00BC2C66"/>
    <w:rsid w:val="00BD0A77"/>
    <w:rsid w:val="00BD1F48"/>
    <w:rsid w:val="00BD2EF4"/>
    <w:rsid w:val="00BD301A"/>
    <w:rsid w:val="00BD39FB"/>
    <w:rsid w:val="00BD4654"/>
    <w:rsid w:val="00BD4776"/>
    <w:rsid w:val="00BE025B"/>
    <w:rsid w:val="00BE42BE"/>
    <w:rsid w:val="00BE4324"/>
    <w:rsid w:val="00BF288C"/>
    <w:rsid w:val="00BF5550"/>
    <w:rsid w:val="00BF6846"/>
    <w:rsid w:val="00C01D57"/>
    <w:rsid w:val="00C06688"/>
    <w:rsid w:val="00C10669"/>
    <w:rsid w:val="00C17F25"/>
    <w:rsid w:val="00C20BF2"/>
    <w:rsid w:val="00C22716"/>
    <w:rsid w:val="00C23215"/>
    <w:rsid w:val="00C311EF"/>
    <w:rsid w:val="00C31913"/>
    <w:rsid w:val="00C33721"/>
    <w:rsid w:val="00C34128"/>
    <w:rsid w:val="00C372B3"/>
    <w:rsid w:val="00C40128"/>
    <w:rsid w:val="00C42273"/>
    <w:rsid w:val="00C4624B"/>
    <w:rsid w:val="00C51DA9"/>
    <w:rsid w:val="00C52488"/>
    <w:rsid w:val="00C56864"/>
    <w:rsid w:val="00C605B8"/>
    <w:rsid w:val="00C60D9F"/>
    <w:rsid w:val="00C60F10"/>
    <w:rsid w:val="00C62096"/>
    <w:rsid w:val="00C623C4"/>
    <w:rsid w:val="00C62882"/>
    <w:rsid w:val="00C64CF3"/>
    <w:rsid w:val="00C659CB"/>
    <w:rsid w:val="00C70A51"/>
    <w:rsid w:val="00C71134"/>
    <w:rsid w:val="00C718EC"/>
    <w:rsid w:val="00C73080"/>
    <w:rsid w:val="00C73DB8"/>
    <w:rsid w:val="00C73DF4"/>
    <w:rsid w:val="00C752BA"/>
    <w:rsid w:val="00C75637"/>
    <w:rsid w:val="00C809CF"/>
    <w:rsid w:val="00C81D28"/>
    <w:rsid w:val="00C8449E"/>
    <w:rsid w:val="00C85B3C"/>
    <w:rsid w:val="00C96AED"/>
    <w:rsid w:val="00C9789D"/>
    <w:rsid w:val="00CA4BDD"/>
    <w:rsid w:val="00CA7B58"/>
    <w:rsid w:val="00CB2108"/>
    <w:rsid w:val="00CB3E22"/>
    <w:rsid w:val="00CC0246"/>
    <w:rsid w:val="00CC36B8"/>
    <w:rsid w:val="00CC5845"/>
    <w:rsid w:val="00CC6F28"/>
    <w:rsid w:val="00CC712E"/>
    <w:rsid w:val="00CD0330"/>
    <w:rsid w:val="00CD4B1E"/>
    <w:rsid w:val="00CE0A2E"/>
    <w:rsid w:val="00CE22AF"/>
    <w:rsid w:val="00CE37E6"/>
    <w:rsid w:val="00CE5A18"/>
    <w:rsid w:val="00CF34A4"/>
    <w:rsid w:val="00CF42C3"/>
    <w:rsid w:val="00CF461F"/>
    <w:rsid w:val="00CF4742"/>
    <w:rsid w:val="00CF52FE"/>
    <w:rsid w:val="00CF5380"/>
    <w:rsid w:val="00D00343"/>
    <w:rsid w:val="00D02D00"/>
    <w:rsid w:val="00D03255"/>
    <w:rsid w:val="00D038E9"/>
    <w:rsid w:val="00D06B43"/>
    <w:rsid w:val="00D11082"/>
    <w:rsid w:val="00D11D17"/>
    <w:rsid w:val="00D16C7F"/>
    <w:rsid w:val="00D16EFB"/>
    <w:rsid w:val="00D20D4B"/>
    <w:rsid w:val="00D21609"/>
    <w:rsid w:val="00D2166F"/>
    <w:rsid w:val="00D23079"/>
    <w:rsid w:val="00D261C6"/>
    <w:rsid w:val="00D31F45"/>
    <w:rsid w:val="00D4026A"/>
    <w:rsid w:val="00D45FDE"/>
    <w:rsid w:val="00D50849"/>
    <w:rsid w:val="00D52337"/>
    <w:rsid w:val="00D524FD"/>
    <w:rsid w:val="00D54C86"/>
    <w:rsid w:val="00D57FA1"/>
    <w:rsid w:val="00D60987"/>
    <w:rsid w:val="00D634CD"/>
    <w:rsid w:val="00D641E2"/>
    <w:rsid w:val="00D66C41"/>
    <w:rsid w:val="00D70642"/>
    <w:rsid w:val="00D70858"/>
    <w:rsid w:val="00D7090F"/>
    <w:rsid w:val="00D74AEC"/>
    <w:rsid w:val="00D74E9F"/>
    <w:rsid w:val="00D75013"/>
    <w:rsid w:val="00D752AB"/>
    <w:rsid w:val="00D80D0E"/>
    <w:rsid w:val="00D81831"/>
    <w:rsid w:val="00D829EF"/>
    <w:rsid w:val="00D82D03"/>
    <w:rsid w:val="00D83608"/>
    <w:rsid w:val="00D86C2E"/>
    <w:rsid w:val="00D871FA"/>
    <w:rsid w:val="00D8768D"/>
    <w:rsid w:val="00D906B6"/>
    <w:rsid w:val="00D9089D"/>
    <w:rsid w:val="00D90BB8"/>
    <w:rsid w:val="00D92083"/>
    <w:rsid w:val="00D93128"/>
    <w:rsid w:val="00D94939"/>
    <w:rsid w:val="00D94ADD"/>
    <w:rsid w:val="00D94EAA"/>
    <w:rsid w:val="00D96650"/>
    <w:rsid w:val="00DA0742"/>
    <w:rsid w:val="00DA1175"/>
    <w:rsid w:val="00DA1E41"/>
    <w:rsid w:val="00DA3C9E"/>
    <w:rsid w:val="00DA4484"/>
    <w:rsid w:val="00DB0811"/>
    <w:rsid w:val="00DB135B"/>
    <w:rsid w:val="00DC0EAF"/>
    <w:rsid w:val="00DC220B"/>
    <w:rsid w:val="00DC257D"/>
    <w:rsid w:val="00DC61EE"/>
    <w:rsid w:val="00DC78AF"/>
    <w:rsid w:val="00DD2FDE"/>
    <w:rsid w:val="00DD43A6"/>
    <w:rsid w:val="00DD45E2"/>
    <w:rsid w:val="00DD7927"/>
    <w:rsid w:val="00DE02F4"/>
    <w:rsid w:val="00DE0BFB"/>
    <w:rsid w:val="00DE39BA"/>
    <w:rsid w:val="00DE3D04"/>
    <w:rsid w:val="00DE7DFF"/>
    <w:rsid w:val="00DF049F"/>
    <w:rsid w:val="00DF1222"/>
    <w:rsid w:val="00DF1F80"/>
    <w:rsid w:val="00DF23F0"/>
    <w:rsid w:val="00DF2518"/>
    <w:rsid w:val="00DF3550"/>
    <w:rsid w:val="00DF3849"/>
    <w:rsid w:val="00DF405B"/>
    <w:rsid w:val="00DF713B"/>
    <w:rsid w:val="00E0425A"/>
    <w:rsid w:val="00E047AB"/>
    <w:rsid w:val="00E05574"/>
    <w:rsid w:val="00E061B5"/>
    <w:rsid w:val="00E07B8D"/>
    <w:rsid w:val="00E10A84"/>
    <w:rsid w:val="00E10DE4"/>
    <w:rsid w:val="00E147F5"/>
    <w:rsid w:val="00E16308"/>
    <w:rsid w:val="00E1701F"/>
    <w:rsid w:val="00E172EC"/>
    <w:rsid w:val="00E17AA8"/>
    <w:rsid w:val="00E22286"/>
    <w:rsid w:val="00E2288E"/>
    <w:rsid w:val="00E24094"/>
    <w:rsid w:val="00E26101"/>
    <w:rsid w:val="00E2772A"/>
    <w:rsid w:val="00E32971"/>
    <w:rsid w:val="00E34D4F"/>
    <w:rsid w:val="00E35733"/>
    <w:rsid w:val="00E359C3"/>
    <w:rsid w:val="00E35ED2"/>
    <w:rsid w:val="00E36B40"/>
    <w:rsid w:val="00E37B92"/>
    <w:rsid w:val="00E409DB"/>
    <w:rsid w:val="00E422EC"/>
    <w:rsid w:val="00E42E5F"/>
    <w:rsid w:val="00E4336F"/>
    <w:rsid w:val="00E43D9F"/>
    <w:rsid w:val="00E44D60"/>
    <w:rsid w:val="00E455BC"/>
    <w:rsid w:val="00E45625"/>
    <w:rsid w:val="00E47342"/>
    <w:rsid w:val="00E5019E"/>
    <w:rsid w:val="00E51047"/>
    <w:rsid w:val="00E51753"/>
    <w:rsid w:val="00E51915"/>
    <w:rsid w:val="00E51EBE"/>
    <w:rsid w:val="00E545DF"/>
    <w:rsid w:val="00E559F1"/>
    <w:rsid w:val="00E612EE"/>
    <w:rsid w:val="00E624F1"/>
    <w:rsid w:val="00E65B25"/>
    <w:rsid w:val="00E733E3"/>
    <w:rsid w:val="00E74488"/>
    <w:rsid w:val="00E77D1D"/>
    <w:rsid w:val="00E805AB"/>
    <w:rsid w:val="00E808B4"/>
    <w:rsid w:val="00E80E95"/>
    <w:rsid w:val="00E83CEC"/>
    <w:rsid w:val="00E87DB3"/>
    <w:rsid w:val="00E90A9C"/>
    <w:rsid w:val="00E961E2"/>
    <w:rsid w:val="00E96582"/>
    <w:rsid w:val="00EA09C9"/>
    <w:rsid w:val="00EA106C"/>
    <w:rsid w:val="00EA50F3"/>
    <w:rsid w:val="00EA5166"/>
    <w:rsid w:val="00EA60B6"/>
    <w:rsid w:val="00EA65AF"/>
    <w:rsid w:val="00EB0DBC"/>
    <w:rsid w:val="00EB462C"/>
    <w:rsid w:val="00EB4F43"/>
    <w:rsid w:val="00EB5353"/>
    <w:rsid w:val="00EB6D2A"/>
    <w:rsid w:val="00EB7F84"/>
    <w:rsid w:val="00EC0335"/>
    <w:rsid w:val="00EC0F60"/>
    <w:rsid w:val="00EC10BA"/>
    <w:rsid w:val="00EC15CB"/>
    <w:rsid w:val="00EC2743"/>
    <w:rsid w:val="00EC2877"/>
    <w:rsid w:val="00EC44D8"/>
    <w:rsid w:val="00ED1DA5"/>
    <w:rsid w:val="00ED2015"/>
    <w:rsid w:val="00ED3397"/>
    <w:rsid w:val="00ED46FD"/>
    <w:rsid w:val="00ED6C1A"/>
    <w:rsid w:val="00ED75CB"/>
    <w:rsid w:val="00EE0A04"/>
    <w:rsid w:val="00EE5311"/>
    <w:rsid w:val="00EE5EF0"/>
    <w:rsid w:val="00EE7924"/>
    <w:rsid w:val="00EE7C6B"/>
    <w:rsid w:val="00EF0B57"/>
    <w:rsid w:val="00EF5390"/>
    <w:rsid w:val="00EF6832"/>
    <w:rsid w:val="00F0240A"/>
    <w:rsid w:val="00F0702E"/>
    <w:rsid w:val="00F077F9"/>
    <w:rsid w:val="00F108FD"/>
    <w:rsid w:val="00F1137A"/>
    <w:rsid w:val="00F1418F"/>
    <w:rsid w:val="00F16BC1"/>
    <w:rsid w:val="00F21002"/>
    <w:rsid w:val="00F224C8"/>
    <w:rsid w:val="00F24E0D"/>
    <w:rsid w:val="00F2528F"/>
    <w:rsid w:val="00F313B2"/>
    <w:rsid w:val="00F313BA"/>
    <w:rsid w:val="00F343BB"/>
    <w:rsid w:val="00F34F6C"/>
    <w:rsid w:val="00F35ED8"/>
    <w:rsid w:val="00F40A89"/>
    <w:rsid w:val="00F41647"/>
    <w:rsid w:val="00F44474"/>
    <w:rsid w:val="00F45ECC"/>
    <w:rsid w:val="00F52251"/>
    <w:rsid w:val="00F5278D"/>
    <w:rsid w:val="00F5331A"/>
    <w:rsid w:val="00F54621"/>
    <w:rsid w:val="00F55E65"/>
    <w:rsid w:val="00F57820"/>
    <w:rsid w:val="00F60107"/>
    <w:rsid w:val="00F61363"/>
    <w:rsid w:val="00F61A6C"/>
    <w:rsid w:val="00F61CC7"/>
    <w:rsid w:val="00F62109"/>
    <w:rsid w:val="00F64335"/>
    <w:rsid w:val="00F660F5"/>
    <w:rsid w:val="00F66184"/>
    <w:rsid w:val="00F67177"/>
    <w:rsid w:val="00F675D2"/>
    <w:rsid w:val="00F71424"/>
    <w:rsid w:val="00F71567"/>
    <w:rsid w:val="00F721C4"/>
    <w:rsid w:val="00F72D91"/>
    <w:rsid w:val="00F7537F"/>
    <w:rsid w:val="00F761B8"/>
    <w:rsid w:val="00F77806"/>
    <w:rsid w:val="00F81191"/>
    <w:rsid w:val="00F83091"/>
    <w:rsid w:val="00F84E4B"/>
    <w:rsid w:val="00F8591F"/>
    <w:rsid w:val="00F8747D"/>
    <w:rsid w:val="00F9068F"/>
    <w:rsid w:val="00F95300"/>
    <w:rsid w:val="00FA070F"/>
    <w:rsid w:val="00FA0DE1"/>
    <w:rsid w:val="00FA1542"/>
    <w:rsid w:val="00FB063E"/>
    <w:rsid w:val="00FB13AD"/>
    <w:rsid w:val="00FB2EF4"/>
    <w:rsid w:val="00FB2F69"/>
    <w:rsid w:val="00FB3304"/>
    <w:rsid w:val="00FB39C6"/>
    <w:rsid w:val="00FB45D9"/>
    <w:rsid w:val="00FB52C0"/>
    <w:rsid w:val="00FB6F73"/>
    <w:rsid w:val="00FB7D67"/>
    <w:rsid w:val="00FC027F"/>
    <w:rsid w:val="00FC0766"/>
    <w:rsid w:val="00FC2E41"/>
    <w:rsid w:val="00FD12D5"/>
    <w:rsid w:val="00FD3BB4"/>
    <w:rsid w:val="00FD4001"/>
    <w:rsid w:val="00FD5246"/>
    <w:rsid w:val="00FE124E"/>
    <w:rsid w:val="00FE5B33"/>
    <w:rsid w:val="00FE5BCF"/>
    <w:rsid w:val="00FE6178"/>
    <w:rsid w:val="00FE6AC1"/>
    <w:rsid w:val="00FE713E"/>
    <w:rsid w:val="00FE744F"/>
    <w:rsid w:val="00FF13BA"/>
    <w:rsid w:val="00FF16AC"/>
    <w:rsid w:val="00FF16BC"/>
    <w:rsid w:val="00FF44D4"/>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99"/>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99"/>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 w:type="paragraph" w:styleId="Pagrindinistekstas3">
    <w:name w:val="Body Text 3"/>
    <w:basedOn w:val="prastasis"/>
    <w:link w:val="Pagrindinistekstas3Diagrama"/>
    <w:rsid w:val="003603E0"/>
    <w:pPr>
      <w:spacing w:after="120"/>
    </w:pPr>
    <w:rPr>
      <w:sz w:val="16"/>
      <w:szCs w:val="16"/>
    </w:rPr>
  </w:style>
  <w:style w:type="character" w:customStyle="1" w:styleId="Pagrindinistekstas3Diagrama">
    <w:name w:val="Pagrindinis tekstas 3 Diagrama"/>
    <w:basedOn w:val="Numatytasispastraiposriftas"/>
    <w:link w:val="Pagrindinistekstas3"/>
    <w:rsid w:val="003603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90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9813432">
      <w:bodyDiv w:val="1"/>
      <w:marLeft w:val="0"/>
      <w:marRight w:val="0"/>
      <w:marTop w:val="0"/>
      <w:marBottom w:val="0"/>
      <w:divBdr>
        <w:top w:val="none" w:sz="0" w:space="0" w:color="auto"/>
        <w:left w:val="none" w:sz="0" w:space="0" w:color="auto"/>
        <w:bottom w:val="none" w:sz="0" w:space="0" w:color="auto"/>
        <w:right w:val="none" w:sz="0" w:space="0" w:color="auto"/>
      </w:divBdr>
    </w:div>
    <w:div w:id="883979871">
      <w:bodyDiv w:val="1"/>
      <w:marLeft w:val="0"/>
      <w:marRight w:val="0"/>
      <w:marTop w:val="0"/>
      <w:marBottom w:val="0"/>
      <w:divBdr>
        <w:top w:val="none" w:sz="0" w:space="0" w:color="auto"/>
        <w:left w:val="none" w:sz="0" w:space="0" w:color="auto"/>
        <w:bottom w:val="none" w:sz="0" w:space="0" w:color="auto"/>
        <w:right w:val="none" w:sz="0" w:space="0" w:color="auto"/>
      </w:divBdr>
    </w:div>
    <w:div w:id="108071867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75A3-D1C7-4DB9-8C4F-C5E1E004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46933</Words>
  <Characters>26752</Characters>
  <Application>Microsoft Office Word</Application>
  <DocSecurity>4</DocSecurity>
  <Lines>222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2015-07-27T12:57:00Z</dcterms:created>
  <dcterms:modified xsi:type="dcterms:W3CDTF">2015-07-27T12:57:00Z</dcterms:modified>
</cp:coreProperties>
</file>